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Lab 4 Report</w:t>
      </w:r>
    </w:p>
    <w:p>
      <w:r>
        <w:t>A* Heuristic Audit, UCS Control, and Overestimate Experiment</w:t>
      </w:r>
    </w:p>
    <w:p>
      <w:pPr>
        <w:pStyle w:val="Heading1"/>
      </w:pPr>
      <w:r>
        <w:t>1. Problem and Assumptions</w:t>
      </w:r>
    </w:p>
    <w:p>
      <w:r>
        <w:t>The task requires a supplied campus graph and heuristic, but those source materials were not included in the provided prompt. Therefore this report uses a clearly documented equivalent graph for reproducibility. The exact course graph should replace it if different.</w:t>
      </w:r>
    </w:p>
    <w:p>
      <w:r>
        <w:t>Weighted graph: S-A=2, S-B=4, A-C=2, A-D=5, B-C=1, B-D=2, C-G=5, D-G=2. Successor order follows the listed order. Heuristic: S=7, A=6, B=4, C=5, D=2, G=0.</w:t>
      </w:r>
    </w:p>
    <w:p>
      <w:pPr>
        <w:pStyle w:val="Heading1"/>
      </w:pPr>
      <w:r>
        <w:t>2. First Three A* Expansions</w:t>
      </w:r>
    </w:p>
    <w:p>
      <w:r>
        <w:t>Formula: g(n) is accumulated path cost, h(n) is the heuristic estimate, and f(n)=g(n)+h(n). The lowest f is selected; ties use insertion/successor order.</w:t>
      </w:r>
    </w:p>
    <w:p>
      <w:r>
        <w:t>Expansion 1: select S. g=0; h=7; f=0+7=7. Path: S.</w:t>
      </w:r>
    </w:p>
    <w:p>
      <w:r>
        <w:t>After expanding S: A has g=2, h=6, f=8; B has g=4, h=4, f=8. The tie is resolved by successor/insertion order, so A is selected next.</w:t>
      </w:r>
    </w:p>
    <w:p>
      <w:r>
        <w:t>Remaining frontier: [('A', 2, 1, ['S', 'A']), ('B', 4, 2, ['S', 'B'])]</w:t>
      </w:r>
    </w:p>
    <w:p>
      <w:r>
        <w:t>Expansion 2: select A. g=2; h=6; f=2+6=8. Path: S -&gt; A.</w:t>
      </w:r>
    </w:p>
    <w:p>
      <w:r>
        <w:t>After expanding A: C gets g=4, h=5, f=9; D gets g=7, h=2, f=9. B remains at f=8, so B is selected next.</w:t>
      </w:r>
    </w:p>
    <w:p>
      <w:r>
        <w:t>Remaining frontier: [('B', 4, 2, ['S', 'B']), ('C', 4, 3, ['S', 'A', 'C']), ('D', 7, 4, ['S', 'A', 'D'])]</w:t>
      </w:r>
    </w:p>
    <w:p>
      <w:r>
        <w:t>Expansion 3: select B. g=4; h=4; f=4+4=8. Path: S -&gt; B.</w:t>
      </w:r>
    </w:p>
    <w:p>
      <w:r>
        <w:t>After expanding B: C improves to g=5, h=5, f=10; D improves to g=6, h=2, f=8. D is now the best frontier entry.</w:t>
      </w:r>
    </w:p>
    <w:p>
      <w:r>
        <w:t>Remaining frontier: [('C', 4, 3, ['S', 'A', 'C']), ('D', 6, 5, ['S', 'B', 'D']), ('D', 7, 4, ['S', 'A', 'D'])]</w:t>
      </w:r>
    </w:p>
    <w:p>
      <w:pPr>
        <w:pStyle w:val="Heading1"/>
      </w:pPr>
      <w:r>
        <w:t>3. A* versus UCS</w:t>
      </w:r>
    </w:p>
    <w:p>
      <w:r>
        <w:t>A* path: S -&gt; B -&gt; D -&gt; G, cost 8; independent sum = 8.</w:t>
      </w:r>
    </w:p>
    <w:p>
      <w:r>
        <w:t>UCS path: S -&gt; B -&gt; D -&gt; G, cost 8; independent sum = 8.</w:t>
      </w:r>
    </w:p>
    <w:p>
      <w:r>
        <w:t>A* processed trace: [('S', 0, 7, 7), ('A', 2, 6, 8), ('B', 4, 4, 8), ('D', 6, 2, 8), ('G', 8, 0, 8)]</w:t>
      </w:r>
    </w:p>
    <w:p>
      <w:r>
        <w:t>UCS processed trace: [('S', 0, 0, 0), ('A', 2, 0, 2), ('B', 4, 0, 4), ('C', 4, 0, 4), ('D', 6, 0, 6), ('G', 8, 0, 8)]</w:t>
      </w:r>
    </w:p>
    <w:p>
      <w:r>
        <w:t>A* expansion count (excluding goal from expanded set): 4. UCS: 5. Both use the same convention; the goal is processed/removed from the queue but is not counted as an expansion because its successors are not generated.</w:t>
      </w:r>
    </w:p>
    <w:p>
      <w:pPr>
        <w:pStyle w:val="Heading1"/>
      </w:pPr>
      <w:r>
        <w:t>4. Heuristic Overestimate Experiment</w:t>
      </w:r>
    </w:p>
    <w:p>
      <w:r>
        <w:t>Original h(C)=5. Modified h(C)=10. C's true remaining cost is 5. Thus the modified value is an overestimate.</w:t>
      </w:r>
    </w:p>
    <w:p>
      <w:r>
        <w:t>Original A*: path S -&gt; B -&gt; D -&gt; G, cost 8, expansion count 4.</w:t>
      </w:r>
    </w:p>
    <w:p>
      <w:r>
        <w:t>Modified A*: path S -&gt; B -&gt; D -&gt; G, cost 8, expansion count 4.</w:t>
      </w:r>
    </w:p>
    <w:p>
      <w:r>
        <w:t>On this particular graph, the returned result remains unchanged. That does not restore the optimality guarantee: an inadmissible heuristic can make a node on an optimal route look artificially expensive, allowing a suboptimal goal to be selected first on another graph or weight arrangement.</w:t>
      </w:r>
    </w:p>
    <w:p>
      <w:pPr>
        <w:pStyle w:val="Heading1"/>
      </w:pPr>
      <w:r>
        <w:t>5. Alternatives and Limitations</w:t>
      </w:r>
    </w:p>
    <w:p>
      <w:r>
        <w:t>UCS uses h=0 and therefore orders nodes only by accumulated cost. A* uses a heuristic to prioritize promising nodes and can reduce work when the heuristic is informative and admissible. Both require nonnegative edge costs for the standard optimality argument.</w:t>
      </w:r>
    </w:p>
    <w:p>
      <w:r>
        <w:t>A key limitation is dependence on the exact graph, successor order, queue tie-breaking and heuristic supplied by the course. A stale-entry check is used: an old heap entry is skipped when its g value no longer equals the best known g value.</w:t>
      </w:r>
    </w:p>
    <w:p>
      <w:pPr>
        <w:pStyle w:val="Heading1"/>
      </w:pPr>
      <w:r>
        <w:t>6. Failure / Edge Case</w:t>
      </w:r>
    </w:p>
    <w:p>
      <w:r>
        <w:t>Input: h(C)=10 instead of 5. Observed behavior: this run still returns the same optimal path and cost. Cause: the overestimated C entry does not prevent the optimal D route from becoming the best frontier choice. Improvement: audit heuristic values against true remaining costs or use a proven admissible heuristic when optimality is required.</w:t>
      </w:r>
    </w:p>
    <w:p>
      <w:pPr>
        <w:pStyle w:val="Heading1"/>
      </w:pPr>
      <w:r>
        <w:t>7. Reflection and Responsible Practice</w:t>
      </w:r>
    </w:p>
    <w:p>
      <w:r>
        <w:t>A* demonstrates that search quality depends on both the path-cost model and heuristic quality. Reporting only the final path can hide important behavior, so the frontier, processed trace and independent cost calculation are included. In practical systems, heuristic estimates should be validated and assumptions should be disclosed rather than presenting a convenient heuristic as guaranteed optimal.</w:t>
      </w:r>
    </w:p>
    <w:p>
      <w:pPr>
        <w:pStyle w:val="Heading1"/>
      </w:pPr>
      <w:r>
        <w:t>8. References</w:t>
      </w:r>
    </w:p>
    <w:p>
      <w:r>
        <w:t>Russell, S. &amp; Norvig, P. Artificial Intelligence: A Modern Approach. Search and heuristic-search concepts.</w:t>
      </w:r>
    </w:p>
    <w:p>
      <w:r>
        <w:t>Course Lab 4 task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