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E9FE" w14:textId="48F64118" w:rsidR="002B130C" w:rsidRPr="005472D5" w:rsidRDefault="002B130C" w:rsidP="005472D5">
      <w:pPr>
        <w:spacing w:line="360" w:lineRule="auto"/>
        <w:jc w:val="center"/>
        <w:rPr>
          <w:b/>
          <w:bCs/>
          <w:color w:val="404040" w:themeColor="text1" w:themeTint="BF"/>
          <w:sz w:val="96"/>
          <w:szCs w:val="96"/>
          <w:u w:val="thick"/>
        </w:rPr>
      </w:pPr>
      <w:r w:rsidRPr="005472D5">
        <w:rPr>
          <w:b/>
          <w:bCs/>
          <w:color w:val="404040" w:themeColor="text1" w:themeTint="BF"/>
          <w:sz w:val="96"/>
          <w:szCs w:val="96"/>
          <w:u w:val="thick"/>
        </w:rPr>
        <w:t>First Day at University</w:t>
      </w:r>
    </w:p>
    <w:p w14:paraId="514A87E1" w14:textId="5A28A561" w:rsidR="002B130C" w:rsidRDefault="002B130C" w:rsidP="00701311">
      <w:pPr>
        <w:spacing w:line="240" w:lineRule="auto"/>
        <w:jc w:val="both"/>
        <w:rPr>
          <w:color w:val="404040" w:themeColor="text1" w:themeTint="BF"/>
          <w:sz w:val="72"/>
          <w:szCs w:val="72"/>
        </w:rPr>
      </w:pPr>
      <w:r>
        <w:rPr>
          <w:color w:val="404040" w:themeColor="text1" w:themeTint="BF"/>
          <w:sz w:val="72"/>
          <w:szCs w:val="72"/>
        </w:rPr>
        <w:t>A University may be doomed as a light house giving out radiations of wisdom and knowledge. I often used to recall the story</w:t>
      </w:r>
      <w:r w:rsidR="00701311">
        <w:rPr>
          <w:color w:val="404040" w:themeColor="text1" w:themeTint="BF"/>
          <w:sz w:val="72"/>
          <w:szCs w:val="72"/>
        </w:rPr>
        <w:t xml:space="preserve"> </w:t>
      </w:r>
      <w:r>
        <w:rPr>
          <w:color w:val="404040" w:themeColor="text1" w:themeTint="BF"/>
          <w:sz w:val="72"/>
          <w:szCs w:val="72"/>
        </w:rPr>
        <w:t xml:space="preserve">of my father that </w:t>
      </w:r>
      <w:r w:rsidR="00701311">
        <w:rPr>
          <w:color w:val="404040" w:themeColor="text1" w:themeTint="BF"/>
          <w:sz w:val="72"/>
          <w:szCs w:val="72"/>
        </w:rPr>
        <w:t>university</w:t>
      </w:r>
      <w:r>
        <w:rPr>
          <w:color w:val="404040" w:themeColor="text1" w:themeTint="BF"/>
          <w:sz w:val="72"/>
          <w:szCs w:val="72"/>
        </w:rPr>
        <w:t xml:space="preserve"> life is more of a fun than an education. My first day at</w:t>
      </w:r>
      <w:r w:rsidR="00701311">
        <w:rPr>
          <w:color w:val="404040" w:themeColor="text1" w:themeTint="BF"/>
          <w:sz w:val="72"/>
          <w:szCs w:val="72"/>
        </w:rPr>
        <w:t xml:space="preserve"> </w:t>
      </w:r>
      <w:r>
        <w:rPr>
          <w:color w:val="404040" w:themeColor="text1" w:themeTint="BF"/>
          <w:sz w:val="72"/>
          <w:szCs w:val="72"/>
        </w:rPr>
        <w:t xml:space="preserve">college was full of fun. Our seniors welcomed us warmly. They </w:t>
      </w:r>
      <w:proofErr w:type="spellStart"/>
      <w:r>
        <w:rPr>
          <w:color w:val="404040" w:themeColor="text1" w:themeTint="BF"/>
          <w:sz w:val="72"/>
          <w:szCs w:val="72"/>
        </w:rPr>
        <w:t>did</w:t>
      </w:r>
      <w:r w:rsidR="00701311">
        <w:rPr>
          <w:color w:val="404040" w:themeColor="text1" w:themeTint="BF"/>
          <w:sz w:val="72"/>
          <w:szCs w:val="72"/>
        </w:rPr>
        <w:t>’</w:t>
      </w:r>
      <w:r>
        <w:rPr>
          <w:color w:val="404040" w:themeColor="text1" w:themeTint="BF"/>
          <w:sz w:val="72"/>
          <w:szCs w:val="72"/>
        </w:rPr>
        <w:t>nt</w:t>
      </w:r>
      <w:proofErr w:type="spellEnd"/>
      <w:r w:rsidR="00701311">
        <w:rPr>
          <w:color w:val="404040" w:themeColor="text1" w:themeTint="BF"/>
          <w:sz w:val="72"/>
          <w:szCs w:val="72"/>
        </w:rPr>
        <w:t xml:space="preserve"> </w:t>
      </w:r>
      <w:r>
        <w:rPr>
          <w:color w:val="404040" w:themeColor="text1" w:themeTint="BF"/>
          <w:sz w:val="72"/>
          <w:szCs w:val="72"/>
        </w:rPr>
        <w:t>make us bored. The memories of first day are still fresh in my mind. It remind</w:t>
      </w:r>
      <w:r w:rsidR="00701311">
        <w:rPr>
          <w:color w:val="404040" w:themeColor="text1" w:themeTint="BF"/>
          <w:sz w:val="72"/>
          <w:szCs w:val="72"/>
        </w:rPr>
        <w:t>s</w:t>
      </w:r>
      <w:r>
        <w:rPr>
          <w:color w:val="404040" w:themeColor="text1" w:themeTint="BF"/>
          <w:sz w:val="72"/>
          <w:szCs w:val="72"/>
        </w:rPr>
        <w:t xml:space="preserve"> me the quote of well</w:t>
      </w:r>
      <w:r w:rsidR="00701311">
        <w:rPr>
          <w:color w:val="404040" w:themeColor="text1" w:themeTint="BF"/>
          <w:sz w:val="72"/>
          <w:szCs w:val="72"/>
        </w:rPr>
        <w:t xml:space="preserve"> -</w:t>
      </w:r>
      <w:r>
        <w:rPr>
          <w:color w:val="404040" w:themeColor="text1" w:themeTint="BF"/>
          <w:sz w:val="72"/>
          <w:szCs w:val="72"/>
        </w:rPr>
        <w:t>known writer:</w:t>
      </w:r>
    </w:p>
    <w:p w14:paraId="2349D3CC" w14:textId="50597DF8" w:rsidR="002B130C" w:rsidRPr="00701311" w:rsidRDefault="00701311" w:rsidP="00701311">
      <w:pPr>
        <w:jc w:val="both"/>
        <w:rPr>
          <w:b/>
          <w:bCs/>
          <w:color w:val="404040" w:themeColor="text1" w:themeTint="BF"/>
          <w:sz w:val="72"/>
          <w:szCs w:val="72"/>
        </w:rPr>
      </w:pPr>
      <w:r w:rsidRPr="00701311">
        <w:rPr>
          <w:b/>
          <w:bCs/>
          <w:color w:val="404040" w:themeColor="text1" w:themeTint="BF"/>
          <w:sz w:val="72"/>
          <w:szCs w:val="72"/>
        </w:rPr>
        <w:t>“</w:t>
      </w:r>
      <w:r w:rsidR="002B130C" w:rsidRPr="00701311">
        <w:rPr>
          <w:b/>
          <w:bCs/>
          <w:color w:val="404040" w:themeColor="text1" w:themeTint="BF"/>
          <w:sz w:val="72"/>
          <w:szCs w:val="72"/>
        </w:rPr>
        <w:t>The university life is quite important. it teaches you the tough skills of life “</w:t>
      </w:r>
    </w:p>
    <w:p w14:paraId="062B0E22" w14:textId="3D24DF2D" w:rsidR="002B130C" w:rsidRDefault="002B130C" w:rsidP="00701311">
      <w:pPr>
        <w:spacing w:line="240" w:lineRule="auto"/>
        <w:jc w:val="both"/>
        <w:rPr>
          <w:color w:val="404040" w:themeColor="text1" w:themeTint="BF"/>
          <w:sz w:val="72"/>
          <w:szCs w:val="72"/>
        </w:rPr>
      </w:pPr>
      <w:r>
        <w:rPr>
          <w:color w:val="404040" w:themeColor="text1" w:themeTint="BF"/>
          <w:sz w:val="72"/>
          <w:szCs w:val="72"/>
        </w:rPr>
        <w:t xml:space="preserve">It was </w:t>
      </w:r>
      <w:proofErr w:type="spellStart"/>
      <w:r>
        <w:rPr>
          <w:color w:val="404040" w:themeColor="text1" w:themeTint="BF"/>
          <w:sz w:val="72"/>
          <w:szCs w:val="72"/>
        </w:rPr>
        <w:t>suuny</w:t>
      </w:r>
      <w:proofErr w:type="spellEnd"/>
      <w:r>
        <w:rPr>
          <w:color w:val="404040" w:themeColor="text1" w:themeTint="BF"/>
          <w:sz w:val="72"/>
          <w:szCs w:val="72"/>
        </w:rPr>
        <w:t xml:space="preserve"> day of Monday,</w:t>
      </w:r>
      <w:r w:rsidR="00701311">
        <w:rPr>
          <w:color w:val="404040" w:themeColor="text1" w:themeTint="BF"/>
          <w:sz w:val="72"/>
          <w:szCs w:val="72"/>
        </w:rPr>
        <w:t xml:space="preserve"> </w:t>
      </w:r>
      <w:r>
        <w:rPr>
          <w:color w:val="404040" w:themeColor="text1" w:themeTint="BF"/>
          <w:sz w:val="72"/>
          <w:szCs w:val="72"/>
        </w:rPr>
        <w:t>sep4 2023. W</w:t>
      </w:r>
      <w:r w:rsidR="00701311">
        <w:rPr>
          <w:color w:val="404040" w:themeColor="text1" w:themeTint="BF"/>
          <w:sz w:val="72"/>
          <w:szCs w:val="72"/>
        </w:rPr>
        <w:t xml:space="preserve">e </w:t>
      </w:r>
      <w:proofErr w:type="spellStart"/>
      <w:r>
        <w:rPr>
          <w:color w:val="404040" w:themeColor="text1" w:themeTint="BF"/>
          <w:sz w:val="72"/>
          <w:szCs w:val="72"/>
        </w:rPr>
        <w:t>enterd</w:t>
      </w:r>
      <w:proofErr w:type="spellEnd"/>
      <w:r>
        <w:rPr>
          <w:color w:val="404040" w:themeColor="text1" w:themeTint="BF"/>
          <w:sz w:val="72"/>
          <w:szCs w:val="72"/>
        </w:rPr>
        <w:t xml:space="preserve"> university .it was a feel of</w:t>
      </w:r>
      <w:r w:rsidR="00701311">
        <w:rPr>
          <w:color w:val="404040" w:themeColor="text1" w:themeTint="BF"/>
          <w:sz w:val="72"/>
          <w:szCs w:val="72"/>
        </w:rPr>
        <w:t xml:space="preserve"> </w:t>
      </w:r>
      <w:proofErr w:type="spellStart"/>
      <w:r>
        <w:rPr>
          <w:color w:val="404040" w:themeColor="text1" w:themeTint="BF"/>
          <w:sz w:val="72"/>
          <w:szCs w:val="72"/>
        </w:rPr>
        <w:t>satisfication</w:t>
      </w:r>
      <w:proofErr w:type="spellEnd"/>
      <w:r>
        <w:rPr>
          <w:color w:val="404040" w:themeColor="text1" w:themeTint="BF"/>
          <w:sz w:val="72"/>
          <w:szCs w:val="72"/>
        </w:rPr>
        <w:t xml:space="preserve"> all around me that I was going to paddle a new cycle of my life. </w:t>
      </w:r>
      <w:r w:rsidR="000B4771">
        <w:rPr>
          <w:color w:val="404040" w:themeColor="text1" w:themeTint="BF"/>
          <w:sz w:val="72"/>
          <w:szCs w:val="72"/>
        </w:rPr>
        <w:t xml:space="preserve">We entered our class. I felt great. our seniors gave us motivation .and taught us the rules of </w:t>
      </w:r>
      <w:proofErr w:type="gramStart"/>
      <w:r w:rsidR="000B4771">
        <w:rPr>
          <w:color w:val="404040" w:themeColor="text1" w:themeTint="BF"/>
          <w:sz w:val="72"/>
          <w:szCs w:val="72"/>
        </w:rPr>
        <w:t>university</w:t>
      </w:r>
      <w:r w:rsidR="00701311">
        <w:rPr>
          <w:color w:val="404040" w:themeColor="text1" w:themeTint="BF"/>
          <w:sz w:val="72"/>
          <w:szCs w:val="72"/>
        </w:rPr>
        <w:t xml:space="preserve"> </w:t>
      </w:r>
      <w:r w:rsidR="000B4771">
        <w:rPr>
          <w:color w:val="404040" w:themeColor="text1" w:themeTint="BF"/>
          <w:sz w:val="72"/>
          <w:szCs w:val="72"/>
        </w:rPr>
        <w:t>.I</w:t>
      </w:r>
      <w:proofErr w:type="gramEnd"/>
      <w:r w:rsidR="000B4771">
        <w:rPr>
          <w:color w:val="404040" w:themeColor="text1" w:themeTint="BF"/>
          <w:sz w:val="72"/>
          <w:szCs w:val="72"/>
        </w:rPr>
        <w:t xml:space="preserve"> found a great hustle and bustle her</w:t>
      </w:r>
      <w:r w:rsidR="00701311">
        <w:rPr>
          <w:color w:val="404040" w:themeColor="text1" w:themeTint="BF"/>
          <w:sz w:val="72"/>
          <w:szCs w:val="72"/>
        </w:rPr>
        <w:t xml:space="preserve">e </w:t>
      </w:r>
      <w:r w:rsidR="000B4771">
        <w:rPr>
          <w:color w:val="404040" w:themeColor="text1" w:themeTint="BF"/>
          <w:sz w:val="72"/>
          <w:szCs w:val="72"/>
        </w:rPr>
        <w:t>and there. There I also found some teachers who were walking le</w:t>
      </w:r>
      <w:r w:rsidR="00701311">
        <w:rPr>
          <w:color w:val="404040" w:themeColor="text1" w:themeTint="BF"/>
          <w:sz w:val="72"/>
          <w:szCs w:val="72"/>
        </w:rPr>
        <w:t>i</w:t>
      </w:r>
      <w:r w:rsidR="000B4771">
        <w:rPr>
          <w:color w:val="404040" w:themeColor="text1" w:themeTint="BF"/>
          <w:sz w:val="72"/>
          <w:szCs w:val="72"/>
        </w:rPr>
        <w:t xml:space="preserve">surely and </w:t>
      </w:r>
      <w:r w:rsidR="000B4771">
        <w:rPr>
          <w:color w:val="404040" w:themeColor="text1" w:themeTint="BF"/>
          <w:sz w:val="72"/>
          <w:szCs w:val="72"/>
        </w:rPr>
        <w:lastRenderedPageBreak/>
        <w:t>sitting on random seats.</w:t>
      </w:r>
      <w:r w:rsidR="00701311">
        <w:rPr>
          <w:color w:val="404040" w:themeColor="text1" w:themeTint="BF"/>
          <w:sz w:val="72"/>
          <w:szCs w:val="72"/>
        </w:rPr>
        <w:t xml:space="preserve"> S</w:t>
      </w:r>
      <w:r w:rsidR="000B4771">
        <w:rPr>
          <w:color w:val="404040" w:themeColor="text1" w:themeTint="BF"/>
          <w:sz w:val="72"/>
          <w:szCs w:val="72"/>
        </w:rPr>
        <w:t>ome great man said:</w:t>
      </w:r>
    </w:p>
    <w:p w14:paraId="4371B486" w14:textId="1FC720E5" w:rsidR="000B4771" w:rsidRPr="00701311" w:rsidRDefault="000B4771" w:rsidP="00701311">
      <w:pPr>
        <w:jc w:val="both"/>
        <w:rPr>
          <w:b/>
          <w:bCs/>
          <w:color w:val="404040" w:themeColor="text1" w:themeTint="BF"/>
          <w:sz w:val="72"/>
          <w:szCs w:val="72"/>
        </w:rPr>
      </w:pPr>
      <w:r w:rsidRPr="00701311">
        <w:rPr>
          <w:b/>
          <w:bCs/>
          <w:color w:val="404040" w:themeColor="text1" w:themeTint="BF"/>
          <w:sz w:val="72"/>
          <w:szCs w:val="72"/>
        </w:rPr>
        <w:t>“The importance of teacher is equivalent to back bone”</w:t>
      </w:r>
    </w:p>
    <w:p w14:paraId="5646F2A9" w14:textId="23B62F10" w:rsidR="000B4771" w:rsidRDefault="000B4771" w:rsidP="00701311">
      <w:pPr>
        <w:spacing w:line="240" w:lineRule="auto"/>
        <w:jc w:val="both"/>
        <w:rPr>
          <w:color w:val="404040" w:themeColor="text1" w:themeTint="BF"/>
          <w:sz w:val="72"/>
          <w:szCs w:val="72"/>
        </w:rPr>
      </w:pPr>
      <w:r>
        <w:rPr>
          <w:color w:val="404040" w:themeColor="text1" w:themeTint="BF"/>
          <w:sz w:val="72"/>
          <w:szCs w:val="72"/>
        </w:rPr>
        <w:t>At this point, I found some seniors who were ready to befool us.</w:t>
      </w:r>
      <w:r w:rsidR="00701311">
        <w:rPr>
          <w:color w:val="404040" w:themeColor="text1" w:themeTint="BF"/>
          <w:sz w:val="72"/>
          <w:szCs w:val="72"/>
        </w:rPr>
        <w:t xml:space="preserve"> </w:t>
      </w:r>
      <w:r>
        <w:rPr>
          <w:color w:val="404040" w:themeColor="text1" w:themeTint="BF"/>
          <w:sz w:val="72"/>
          <w:szCs w:val="72"/>
        </w:rPr>
        <w:t>Bu</w:t>
      </w:r>
      <w:r w:rsidR="00701311">
        <w:rPr>
          <w:color w:val="404040" w:themeColor="text1" w:themeTint="BF"/>
          <w:sz w:val="72"/>
          <w:szCs w:val="72"/>
        </w:rPr>
        <w:t>t</w:t>
      </w:r>
      <w:r>
        <w:rPr>
          <w:color w:val="404040" w:themeColor="text1" w:themeTint="BF"/>
          <w:sz w:val="72"/>
          <w:szCs w:val="72"/>
        </w:rPr>
        <w:t xml:space="preserve"> I was already aware of the first day mischievous tradition of befooling the new commers. I wanted to take some information regarding the time table and classes. But I was misguided first at this point. Then on other occasion, I was again misguided about the main assembly hall where all of us were to be gathered for the principal’s address</w:t>
      </w:r>
      <w:r w:rsidR="00F63856">
        <w:rPr>
          <w:color w:val="404040" w:themeColor="text1" w:themeTint="BF"/>
          <w:sz w:val="72"/>
          <w:szCs w:val="72"/>
        </w:rPr>
        <w:t>.</w:t>
      </w:r>
      <w:r w:rsidR="00701311">
        <w:rPr>
          <w:color w:val="404040" w:themeColor="text1" w:themeTint="BF"/>
          <w:sz w:val="72"/>
          <w:szCs w:val="72"/>
        </w:rPr>
        <w:t xml:space="preserve"> </w:t>
      </w:r>
      <w:r w:rsidR="00F63856">
        <w:rPr>
          <w:color w:val="404040" w:themeColor="text1" w:themeTint="BF"/>
          <w:sz w:val="72"/>
          <w:szCs w:val="72"/>
        </w:rPr>
        <w:t>The principal along with other teachers appeared on the scene and greeted us warmly.</w:t>
      </w:r>
    </w:p>
    <w:p w14:paraId="7788B256" w14:textId="775C6CDA" w:rsidR="00F63856" w:rsidRDefault="00F63856" w:rsidP="00701311">
      <w:pPr>
        <w:spacing w:line="240" w:lineRule="auto"/>
        <w:jc w:val="both"/>
        <w:rPr>
          <w:color w:val="404040" w:themeColor="text1" w:themeTint="BF"/>
          <w:sz w:val="72"/>
          <w:szCs w:val="72"/>
        </w:rPr>
      </w:pPr>
      <w:r>
        <w:rPr>
          <w:color w:val="404040" w:themeColor="text1" w:themeTint="BF"/>
          <w:sz w:val="72"/>
          <w:szCs w:val="72"/>
        </w:rPr>
        <w:t>I was happy myself and felt myself to be under the umbrella of my parents like faculty.</w:t>
      </w:r>
      <w:r w:rsidR="00701311">
        <w:rPr>
          <w:color w:val="404040" w:themeColor="text1" w:themeTint="BF"/>
          <w:sz w:val="72"/>
          <w:szCs w:val="72"/>
        </w:rPr>
        <w:t xml:space="preserve"> </w:t>
      </w:r>
      <w:r>
        <w:rPr>
          <w:color w:val="404040" w:themeColor="text1" w:themeTint="BF"/>
          <w:sz w:val="72"/>
          <w:szCs w:val="72"/>
        </w:rPr>
        <w:t>The chairman was a nice looking who had given us some pieces of advice.</w:t>
      </w:r>
      <w:r w:rsidR="00701311">
        <w:rPr>
          <w:color w:val="404040" w:themeColor="text1" w:themeTint="BF"/>
          <w:sz w:val="72"/>
          <w:szCs w:val="72"/>
        </w:rPr>
        <w:t xml:space="preserve"> </w:t>
      </w:r>
      <w:r>
        <w:rPr>
          <w:color w:val="404040" w:themeColor="text1" w:themeTint="BF"/>
          <w:sz w:val="72"/>
          <w:szCs w:val="72"/>
        </w:rPr>
        <w:t xml:space="preserve">He suggested us to work hard and make proud for your family and country. </w:t>
      </w:r>
    </w:p>
    <w:p w14:paraId="07215133" w14:textId="52ACF7C7" w:rsidR="00F63856" w:rsidRPr="00701311" w:rsidRDefault="00F63856" w:rsidP="00701311">
      <w:pPr>
        <w:jc w:val="both"/>
        <w:rPr>
          <w:b/>
          <w:bCs/>
          <w:color w:val="404040" w:themeColor="text1" w:themeTint="BF"/>
          <w:sz w:val="72"/>
          <w:szCs w:val="72"/>
        </w:rPr>
      </w:pPr>
      <w:r w:rsidRPr="00701311">
        <w:rPr>
          <w:b/>
          <w:bCs/>
          <w:color w:val="404040" w:themeColor="text1" w:themeTint="BF"/>
          <w:sz w:val="72"/>
          <w:szCs w:val="72"/>
        </w:rPr>
        <w:lastRenderedPageBreak/>
        <w:t>“College is like a function of knowledge and students are there to drink.”</w:t>
      </w:r>
    </w:p>
    <w:p w14:paraId="427BB8A1" w14:textId="3C78E83A" w:rsidR="00CE3A37" w:rsidRDefault="00F63856" w:rsidP="00701311">
      <w:pPr>
        <w:spacing w:line="240" w:lineRule="auto"/>
        <w:jc w:val="both"/>
        <w:rPr>
          <w:color w:val="404040" w:themeColor="text1" w:themeTint="BF"/>
          <w:sz w:val="72"/>
          <w:szCs w:val="72"/>
        </w:rPr>
      </w:pPr>
      <w:r>
        <w:rPr>
          <w:color w:val="404040" w:themeColor="text1" w:themeTint="BF"/>
          <w:sz w:val="72"/>
          <w:szCs w:val="72"/>
        </w:rPr>
        <w:t xml:space="preserve">At the end we had an orientation session. We were met with our teachers. The teachers gave us many advices. Our seniors also gave us advices to not break the rule and be disciplined. </w:t>
      </w:r>
      <w:r w:rsidR="00CE3A37">
        <w:rPr>
          <w:color w:val="404040" w:themeColor="text1" w:themeTint="BF"/>
          <w:sz w:val="72"/>
          <w:szCs w:val="72"/>
        </w:rPr>
        <w:t>My brain again flashed through the wording of William Arthur’s words:</w:t>
      </w:r>
    </w:p>
    <w:p w14:paraId="54D348C7" w14:textId="35425562" w:rsidR="00CE3A37" w:rsidRPr="005472D5" w:rsidRDefault="00CE3A37" w:rsidP="005472D5">
      <w:pPr>
        <w:jc w:val="both"/>
        <w:rPr>
          <w:b/>
          <w:bCs/>
          <w:color w:val="404040" w:themeColor="text1" w:themeTint="BF"/>
          <w:sz w:val="72"/>
          <w:szCs w:val="72"/>
        </w:rPr>
      </w:pPr>
      <w:r w:rsidRPr="005472D5">
        <w:rPr>
          <w:b/>
          <w:bCs/>
          <w:color w:val="404040" w:themeColor="text1" w:themeTint="BF"/>
          <w:sz w:val="72"/>
          <w:szCs w:val="72"/>
        </w:rPr>
        <w:t>“The mediocre teacher tells, the good teacher explains, the superior teacher demonstrates, the great teacher inspires.”</w:t>
      </w:r>
    </w:p>
    <w:p w14:paraId="347152F5" w14:textId="4AF369F0" w:rsidR="00F63856" w:rsidRDefault="00CE3A37" w:rsidP="005472D5">
      <w:pPr>
        <w:spacing w:line="240" w:lineRule="auto"/>
        <w:jc w:val="both"/>
        <w:rPr>
          <w:color w:val="404040" w:themeColor="text1" w:themeTint="BF"/>
          <w:sz w:val="72"/>
          <w:szCs w:val="72"/>
        </w:rPr>
      </w:pPr>
      <w:r>
        <w:rPr>
          <w:color w:val="404040" w:themeColor="text1" w:themeTint="BF"/>
          <w:sz w:val="72"/>
          <w:szCs w:val="72"/>
        </w:rPr>
        <w:t xml:space="preserve"> </w:t>
      </w:r>
      <w:r w:rsidR="00F63856">
        <w:rPr>
          <w:color w:val="404040" w:themeColor="text1" w:themeTint="BF"/>
          <w:sz w:val="72"/>
          <w:szCs w:val="72"/>
        </w:rPr>
        <w:t xml:space="preserve"> </w:t>
      </w:r>
      <w:r>
        <w:rPr>
          <w:color w:val="404040" w:themeColor="text1" w:themeTint="BF"/>
          <w:sz w:val="72"/>
          <w:szCs w:val="72"/>
        </w:rPr>
        <w:t xml:space="preserve">      At last, we gave our introduction. This developed our confidence and communication skills. Here I again recalled the truth that is: </w:t>
      </w:r>
    </w:p>
    <w:p w14:paraId="58E2BDB7" w14:textId="14BA0D1C" w:rsidR="00CE3A37" w:rsidRPr="005472D5" w:rsidRDefault="00CE3A37" w:rsidP="005472D5">
      <w:pPr>
        <w:rPr>
          <w:b/>
          <w:bCs/>
          <w:color w:val="404040" w:themeColor="text1" w:themeTint="BF"/>
          <w:sz w:val="72"/>
          <w:szCs w:val="72"/>
        </w:rPr>
      </w:pPr>
      <w:r w:rsidRPr="005472D5">
        <w:rPr>
          <w:b/>
          <w:bCs/>
          <w:color w:val="404040" w:themeColor="text1" w:themeTint="BF"/>
          <w:sz w:val="72"/>
          <w:szCs w:val="72"/>
        </w:rPr>
        <w:t>“Purpose of life is life of purpose “</w:t>
      </w:r>
    </w:p>
    <w:p w14:paraId="3D4F472D" w14:textId="24446198" w:rsidR="00CE3A37" w:rsidRDefault="00CE3A37" w:rsidP="005472D5">
      <w:pPr>
        <w:spacing w:line="240" w:lineRule="auto"/>
        <w:jc w:val="both"/>
        <w:rPr>
          <w:color w:val="404040" w:themeColor="text1" w:themeTint="BF"/>
          <w:sz w:val="72"/>
          <w:szCs w:val="72"/>
        </w:rPr>
      </w:pPr>
      <w:r>
        <w:rPr>
          <w:color w:val="404040" w:themeColor="text1" w:themeTint="BF"/>
          <w:sz w:val="72"/>
          <w:szCs w:val="72"/>
        </w:rPr>
        <w:t>Then we had a lunch. And then our seniors gave us the whole visit of our university.</w:t>
      </w:r>
    </w:p>
    <w:p w14:paraId="11D83DCB" w14:textId="6241B340" w:rsidR="00CE3A37" w:rsidRDefault="00CE3A37" w:rsidP="005472D5">
      <w:pPr>
        <w:spacing w:line="240" w:lineRule="auto"/>
        <w:jc w:val="both"/>
        <w:rPr>
          <w:color w:val="404040" w:themeColor="text1" w:themeTint="BF"/>
          <w:sz w:val="72"/>
          <w:szCs w:val="72"/>
        </w:rPr>
      </w:pPr>
      <w:r>
        <w:rPr>
          <w:color w:val="404040" w:themeColor="text1" w:themeTint="BF"/>
          <w:sz w:val="72"/>
          <w:szCs w:val="72"/>
        </w:rPr>
        <w:t>Those were memorable moments of my life. It was the moment when I realized:</w:t>
      </w:r>
    </w:p>
    <w:p w14:paraId="7D8E3B6F" w14:textId="4F1ECDBC" w:rsidR="00CE3A37" w:rsidRPr="005472D5" w:rsidRDefault="00CE3A37" w:rsidP="005472D5">
      <w:pPr>
        <w:jc w:val="both"/>
        <w:rPr>
          <w:b/>
          <w:bCs/>
          <w:color w:val="404040" w:themeColor="text1" w:themeTint="BF"/>
          <w:sz w:val="72"/>
          <w:szCs w:val="72"/>
        </w:rPr>
      </w:pPr>
      <w:r w:rsidRPr="005472D5">
        <w:rPr>
          <w:b/>
          <w:bCs/>
          <w:color w:val="404040" w:themeColor="text1" w:themeTint="BF"/>
          <w:sz w:val="72"/>
          <w:szCs w:val="72"/>
        </w:rPr>
        <w:lastRenderedPageBreak/>
        <w:t>“Write bad things in the sand, but the good ones on a piece of marble.”</w:t>
      </w:r>
    </w:p>
    <w:p w14:paraId="530CC4C7" w14:textId="77777777" w:rsidR="00CE3A37" w:rsidRPr="002B130C" w:rsidRDefault="00CE3A37" w:rsidP="00F63856">
      <w:pPr>
        <w:rPr>
          <w:color w:val="404040" w:themeColor="text1" w:themeTint="BF"/>
          <w:sz w:val="72"/>
          <w:szCs w:val="72"/>
        </w:rPr>
      </w:pPr>
    </w:p>
    <w:sectPr w:rsidR="00CE3A37" w:rsidRPr="002B130C" w:rsidSect="002B130C">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5E69" w14:textId="77777777" w:rsidR="008D0363" w:rsidRDefault="008D0363" w:rsidP="002B130C">
      <w:pPr>
        <w:spacing w:after="0" w:line="240" w:lineRule="auto"/>
      </w:pPr>
      <w:r>
        <w:separator/>
      </w:r>
    </w:p>
  </w:endnote>
  <w:endnote w:type="continuationSeparator" w:id="0">
    <w:p w14:paraId="5567F72C" w14:textId="77777777" w:rsidR="008D0363" w:rsidRDefault="008D0363" w:rsidP="002B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BD32" w14:textId="77777777" w:rsidR="008D0363" w:rsidRDefault="008D0363" w:rsidP="002B130C">
      <w:pPr>
        <w:spacing w:after="0" w:line="240" w:lineRule="auto"/>
      </w:pPr>
      <w:r>
        <w:separator/>
      </w:r>
    </w:p>
  </w:footnote>
  <w:footnote w:type="continuationSeparator" w:id="0">
    <w:p w14:paraId="0CAB445F" w14:textId="77777777" w:rsidR="008D0363" w:rsidRDefault="008D0363" w:rsidP="002B1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56540748">
    <w:abstractNumId w:val="0"/>
  </w:num>
  <w:num w:numId="2" w16cid:durableId="1352949227">
    <w:abstractNumId w:val="0"/>
  </w:num>
  <w:num w:numId="3" w16cid:durableId="174811071">
    <w:abstractNumId w:val="0"/>
  </w:num>
  <w:num w:numId="4" w16cid:durableId="1005285841">
    <w:abstractNumId w:val="0"/>
  </w:num>
  <w:num w:numId="5" w16cid:durableId="458184264">
    <w:abstractNumId w:val="0"/>
  </w:num>
  <w:num w:numId="6" w16cid:durableId="656497202">
    <w:abstractNumId w:val="0"/>
  </w:num>
  <w:num w:numId="7" w16cid:durableId="962923442">
    <w:abstractNumId w:val="0"/>
  </w:num>
  <w:num w:numId="8" w16cid:durableId="1951012869">
    <w:abstractNumId w:val="0"/>
  </w:num>
  <w:num w:numId="9" w16cid:durableId="1893999450">
    <w:abstractNumId w:val="0"/>
  </w:num>
  <w:num w:numId="10" w16cid:durableId="200307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0C"/>
    <w:rsid w:val="000B4771"/>
    <w:rsid w:val="002B130C"/>
    <w:rsid w:val="005472D5"/>
    <w:rsid w:val="00701311"/>
    <w:rsid w:val="008D0363"/>
    <w:rsid w:val="00CE3A37"/>
    <w:rsid w:val="00F6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7047"/>
  <w15:chartTrackingRefBased/>
  <w15:docId w15:val="{0A3004EA-F53A-4C04-A5E1-CD24791F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0C"/>
  </w:style>
  <w:style w:type="paragraph" w:styleId="Heading1">
    <w:name w:val="heading 1"/>
    <w:basedOn w:val="Normal"/>
    <w:next w:val="Normal"/>
    <w:link w:val="Heading1Char"/>
    <w:uiPriority w:val="9"/>
    <w:qFormat/>
    <w:rsid w:val="002B130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B130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B130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B130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30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B130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B130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30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30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30C"/>
  </w:style>
  <w:style w:type="paragraph" w:styleId="Footer">
    <w:name w:val="footer"/>
    <w:basedOn w:val="Normal"/>
    <w:link w:val="FooterChar"/>
    <w:uiPriority w:val="99"/>
    <w:unhideWhenUsed/>
    <w:rsid w:val="002B1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30C"/>
  </w:style>
  <w:style w:type="character" w:customStyle="1" w:styleId="Heading1Char">
    <w:name w:val="Heading 1 Char"/>
    <w:basedOn w:val="DefaultParagraphFont"/>
    <w:link w:val="Heading1"/>
    <w:uiPriority w:val="9"/>
    <w:rsid w:val="002B130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B130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B13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B13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130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B130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B13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3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3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30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B130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30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30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30C"/>
    <w:rPr>
      <w:color w:val="5A5A5A" w:themeColor="text1" w:themeTint="A5"/>
      <w:spacing w:val="10"/>
    </w:rPr>
  </w:style>
  <w:style w:type="character" w:styleId="Strong">
    <w:name w:val="Strong"/>
    <w:basedOn w:val="DefaultParagraphFont"/>
    <w:uiPriority w:val="22"/>
    <w:qFormat/>
    <w:rsid w:val="002B130C"/>
    <w:rPr>
      <w:b/>
      <w:bCs/>
      <w:color w:val="000000" w:themeColor="text1"/>
    </w:rPr>
  </w:style>
  <w:style w:type="character" w:styleId="Emphasis">
    <w:name w:val="Emphasis"/>
    <w:basedOn w:val="DefaultParagraphFont"/>
    <w:uiPriority w:val="20"/>
    <w:qFormat/>
    <w:rsid w:val="002B130C"/>
    <w:rPr>
      <w:i/>
      <w:iCs/>
      <w:color w:val="auto"/>
    </w:rPr>
  </w:style>
  <w:style w:type="paragraph" w:styleId="NoSpacing">
    <w:name w:val="No Spacing"/>
    <w:uiPriority w:val="1"/>
    <w:qFormat/>
    <w:rsid w:val="002B130C"/>
    <w:pPr>
      <w:spacing w:after="0" w:line="240" w:lineRule="auto"/>
    </w:pPr>
  </w:style>
  <w:style w:type="paragraph" w:styleId="Quote">
    <w:name w:val="Quote"/>
    <w:basedOn w:val="Normal"/>
    <w:next w:val="Normal"/>
    <w:link w:val="QuoteChar"/>
    <w:uiPriority w:val="29"/>
    <w:qFormat/>
    <w:rsid w:val="002B130C"/>
    <w:pPr>
      <w:spacing w:before="160"/>
      <w:ind w:left="720" w:right="720"/>
    </w:pPr>
    <w:rPr>
      <w:i/>
      <w:iCs/>
      <w:color w:val="000000" w:themeColor="text1"/>
    </w:rPr>
  </w:style>
  <w:style w:type="character" w:customStyle="1" w:styleId="QuoteChar">
    <w:name w:val="Quote Char"/>
    <w:basedOn w:val="DefaultParagraphFont"/>
    <w:link w:val="Quote"/>
    <w:uiPriority w:val="29"/>
    <w:rsid w:val="002B130C"/>
    <w:rPr>
      <w:i/>
      <w:iCs/>
      <w:color w:val="000000" w:themeColor="text1"/>
    </w:rPr>
  </w:style>
  <w:style w:type="paragraph" w:styleId="IntenseQuote">
    <w:name w:val="Intense Quote"/>
    <w:basedOn w:val="Normal"/>
    <w:next w:val="Normal"/>
    <w:link w:val="IntenseQuoteChar"/>
    <w:uiPriority w:val="30"/>
    <w:qFormat/>
    <w:rsid w:val="002B130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30C"/>
    <w:rPr>
      <w:color w:val="000000" w:themeColor="text1"/>
      <w:shd w:val="clear" w:color="auto" w:fill="F2F2F2" w:themeFill="background1" w:themeFillShade="F2"/>
    </w:rPr>
  </w:style>
  <w:style w:type="character" w:styleId="SubtleEmphasis">
    <w:name w:val="Subtle Emphasis"/>
    <w:basedOn w:val="DefaultParagraphFont"/>
    <w:uiPriority w:val="19"/>
    <w:qFormat/>
    <w:rsid w:val="002B130C"/>
    <w:rPr>
      <w:i/>
      <w:iCs/>
      <w:color w:val="404040" w:themeColor="text1" w:themeTint="BF"/>
    </w:rPr>
  </w:style>
  <w:style w:type="character" w:styleId="IntenseEmphasis">
    <w:name w:val="Intense Emphasis"/>
    <w:basedOn w:val="DefaultParagraphFont"/>
    <w:uiPriority w:val="21"/>
    <w:qFormat/>
    <w:rsid w:val="002B130C"/>
    <w:rPr>
      <w:b/>
      <w:bCs/>
      <w:i/>
      <w:iCs/>
      <w:caps/>
    </w:rPr>
  </w:style>
  <w:style w:type="character" w:styleId="SubtleReference">
    <w:name w:val="Subtle Reference"/>
    <w:basedOn w:val="DefaultParagraphFont"/>
    <w:uiPriority w:val="31"/>
    <w:qFormat/>
    <w:rsid w:val="002B13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30C"/>
    <w:rPr>
      <w:b/>
      <w:bCs/>
      <w:smallCaps/>
      <w:u w:val="single"/>
    </w:rPr>
  </w:style>
  <w:style w:type="character" w:styleId="BookTitle">
    <w:name w:val="Book Title"/>
    <w:basedOn w:val="DefaultParagraphFont"/>
    <w:uiPriority w:val="33"/>
    <w:qFormat/>
    <w:rsid w:val="002B130C"/>
    <w:rPr>
      <w:b w:val="0"/>
      <w:bCs w:val="0"/>
      <w:smallCaps/>
      <w:spacing w:val="5"/>
    </w:rPr>
  </w:style>
  <w:style w:type="paragraph" w:styleId="TOCHeading">
    <w:name w:val="TOC Heading"/>
    <w:basedOn w:val="Heading1"/>
    <w:next w:val="Normal"/>
    <w:uiPriority w:val="39"/>
    <w:semiHidden/>
    <w:unhideWhenUsed/>
    <w:qFormat/>
    <w:rsid w:val="002B13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E0B5-EACF-4D29-864F-408958F7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Arshad</dc:creator>
  <cp:keywords/>
  <dc:description/>
  <cp:lastModifiedBy>Ayesha Arshad</cp:lastModifiedBy>
  <cp:revision>1</cp:revision>
  <dcterms:created xsi:type="dcterms:W3CDTF">2023-09-09T06:18:00Z</dcterms:created>
  <dcterms:modified xsi:type="dcterms:W3CDTF">2023-09-09T07:16:00Z</dcterms:modified>
</cp:coreProperties>
</file>