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DF6E" w14:textId="241F7560" w:rsidR="0010530D" w:rsidRDefault="001F6FC4">
      <w:r>
        <w:t>DATABASE – Muhammad Azam Kamran, Tyresse Bennett.</w:t>
      </w:r>
    </w:p>
    <w:p w14:paraId="174D7E8E" w14:textId="77777777" w:rsidR="001F6FC4" w:rsidRDefault="001F6FC4"/>
    <w:p w14:paraId="0D8001C9" w14:textId="1C572FE2" w:rsidR="001F6FC4" w:rsidRDefault="001F6FC4">
      <w:r>
        <w:t>Can’t access due to server, was created on mi-</w:t>
      </w:r>
      <w:proofErr w:type="spellStart"/>
      <w:r>
        <w:t>linux</w:t>
      </w:r>
      <w:proofErr w:type="spellEnd"/>
      <w:r>
        <w:t>.</w:t>
      </w:r>
    </w:p>
    <w:p w14:paraId="162D373F" w14:textId="77777777" w:rsidR="001F6FC4" w:rsidRDefault="001F6FC4"/>
    <w:p w14:paraId="12E05EB2" w14:textId="0556987D" w:rsidR="001F6FC4" w:rsidRDefault="001F6FC4">
      <w:r w:rsidRPr="001F6FC4">
        <w:t>https://mi-linux.wlv.ac.uk/phpmyadmin/index.php?route=/sql&amp;db=db2108162&amp;table=Information+of+patient&amp;pos=0</w:t>
      </w:r>
    </w:p>
    <w:sectPr w:rsidR="001F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C4"/>
    <w:rsid w:val="0010530D"/>
    <w:rsid w:val="001F6FC4"/>
    <w:rsid w:val="006E3FFA"/>
    <w:rsid w:val="0077408E"/>
    <w:rsid w:val="0082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07FD"/>
  <w15:chartTrackingRefBased/>
  <w15:docId w15:val="{3CE0F72C-BAAD-4BD5-8475-67EEAC79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F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Tyresse Bennett</dc:creator>
  <cp:keywords/>
  <dc:description/>
  <cp:lastModifiedBy>Tyresse Bennett</cp:lastModifiedBy>
  <cp:revision>1</cp:revision>
  <dcterms:created xsi:type="dcterms:W3CDTF">2024-03-21T14:01:00Z</dcterms:created>
  <dcterms:modified xsi:type="dcterms:W3CDTF">2024-03-21T14:04:00Z</dcterms:modified>
</cp:coreProperties>
</file>