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03366"/>
      </w:pPr>
      <w:r>
        <w:rPr>
          <w:sz w:val="64"/>
        </w:rPr>
        <w:t xml:space="preserve">  </w:t>
      </w:r>
    </w:p>
    <w:p/>
    <w:p>
      <w:pPr>
        <w:jc w:val="center"/>
      </w:pPr>
      <w:r>
        <w:rPr>
          <w:rFonts w:ascii="Calibri" w:hAnsi="Calibri"/>
          <w:b/>
          <w:color w:val="0066CC"/>
          <w:sz w:val="22"/>
        </w:rPr>
        <w:t>ASSIGNMENT SUBMISSION</w:t>
      </w:r>
    </w:p>
    <w:p/>
    <w:p>
      <w:pPr>
        <w:spacing w:before="200"/>
        <w:jc w:val="center"/>
      </w:pPr>
      <w:r>
        <w:rPr>
          <w:rFonts w:ascii="Calibri" w:hAnsi="Calibri"/>
          <w:b/>
          <w:color w:val="003366"/>
          <w:sz w:val="48"/>
        </w:rPr>
        <w:t>Testing Layout and Templates</w:t>
      </w:r>
    </w:p>
    <w:p>
      <w:pPr>
        <w:spacing w:before="160" w:after="160"/>
        <w:jc w:val="center"/>
      </w:pPr>
      <w:r>
        <w:rPr>
          <w:rFonts w:ascii="Calibri" w:hAnsi="Calibri"/>
          <w:color w:val="0066CC"/>
          <w:sz w:val="24"/>
        </w:rPr>
        <w:t>━━━━━━━━━━━━━━━━━━━━━━━━━━━━━━━━━━━━━━━━</w:t>
      </w:r>
    </w:p>
    <w:p/>
    <w:p>
      <w:pPr>
        <w:spacing w:after="120"/>
        <w:jc w:val="center"/>
      </w:pPr>
      <w:r>
        <w:rPr>
          <w:rFonts w:ascii="Calibri" w:hAnsi="Calibri"/>
          <w:b/>
          <w:color w:val="003366"/>
          <w:sz w:val="24"/>
        </w:rPr>
        <w:t xml:space="preserve">Student Name:  </w:t>
      </w:r>
      <w:r>
        <w:rPr>
          <w:rFonts w:ascii="Calibri" w:hAnsi="Calibri"/>
          <w:sz w:val="24"/>
        </w:rPr>
        <w:t>Test Student</w:t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4"/>
        </w:rPr>
        <w:t xml:space="preserve">Roll Number:  </w:t>
      </w:r>
      <w:r>
        <w:rPr>
          <w:rFonts w:ascii="Calibri" w:hAnsi="Calibri"/>
          <w:sz w:val="24"/>
        </w:rPr>
        <w:t>12345</w:t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4"/>
        </w:rPr>
        <w:t xml:space="preserve">Department:  </w:t>
      </w:r>
      <w:r>
        <w:rPr>
          <w:rFonts w:ascii="Calibri" w:hAnsi="Calibri"/>
          <w:sz w:val="24"/>
        </w:rPr>
        <w:t>Computer Science</w:t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4"/>
        </w:rPr>
        <w:t xml:space="preserve">Submission Date:  </w:t>
      </w:r>
      <w:r>
        <w:rPr>
          <w:rFonts w:ascii="Calibri" w:hAnsi="Calibri"/>
          <w:sz w:val="24"/>
        </w:rPr>
        <w:t>April 05, 2026</w:t>
      </w:r>
    </w:p>
    <w:p/>
    <w:p>
      <w:pPr>
        <w:spacing w:before="400" w:after="0"/>
        <w:shd w:val="clear" w:color="auto" w:fill="003366"/>
      </w:pPr>
      <w:r>
        <w:rPr>
          <w:sz w:val="28"/>
        </w:rPr>
        <w:t xml:space="preserve">  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0"/>
        </w:rPr>
        <w:t>Introduction</w:t>
      </w:r>
    </w:p>
    <w:p>
      <w:pPr>
        <w:spacing w:line="360" w:lineRule="auto"/>
        <w:jc w:val="both"/>
      </w:pPr>
      <w:r>
        <w:rPr>
          <w:rFonts w:ascii="Calibri" w:hAnsi="Calibri"/>
          <w:sz w:val="22"/>
        </w:rPr>
        <w:t>This is a test introduction to verify if different layouts and templates work correctly in the AI Assignment Generator.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0"/>
        </w:rPr>
        <w:t>Section 1: The First Part</w:t>
      </w:r>
    </w:p>
    <w:p>
      <w:pPr>
        <w:spacing w:line="360" w:lineRule="auto"/>
        <w:jc w:val="both"/>
      </w:pPr>
      <w:r>
        <w:rPr>
          <w:rFonts w:ascii="Calibri" w:hAnsi="Calibri"/>
          <w:sz w:val="22"/>
        </w:rPr>
        <w:t>This is the content of the first section. It should be rendered according to the selected layout.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0"/>
        </w:rPr>
        <w:t>Section 2: The Second Part</w:t>
      </w:r>
    </w:p>
    <w:p>
      <w:pPr>
        <w:spacing w:line="360" w:lineRule="auto"/>
        <w:jc w:val="both"/>
      </w:pPr>
      <w:r>
        <w:rPr>
          <w:rFonts w:ascii="Calibri" w:hAnsi="Calibri"/>
          <w:sz w:val="22"/>
        </w:rPr>
        <w:t>This is the content of the second section. We are testing how multiple sections look.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0"/>
        </w:rPr>
        <w:t>Conclusion</w:t>
      </w:r>
    </w:p>
    <w:p>
      <w:pPr>
        <w:spacing w:line="360" w:lineRule="auto"/>
        <w:jc w:val="both"/>
      </w:pPr>
      <w:r>
        <w:rPr>
          <w:rFonts w:ascii="Calibri" w:hAnsi="Calibri"/>
          <w:sz w:val="22"/>
        </w:rPr>
        <w:t>This is the conclusion of our test. If you see this in the generated files, the system is working.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0"/>
        </w:rPr>
        <w:t>References</w:t>
      </w:r>
    </w:p>
    <w:p>
      <w:pPr>
        <w:spacing w:after="80"/>
        <w:ind w:left="720" w:hanging="720"/>
      </w:pPr>
      <w:r>
        <w:rPr>
          <w:rFonts w:ascii="Calibri" w:hAnsi="Calibri"/>
          <w:sz w:val="20"/>
        </w:rPr>
        <w:t>1. [1] Test Reference 1</w:t>
      </w:r>
    </w:p>
    <w:p>
      <w:pPr>
        <w:spacing w:after="80"/>
        <w:ind w:left="720" w:hanging="720"/>
      </w:pPr>
      <w:r>
        <w:rPr>
          <w:rFonts w:ascii="Calibri" w:hAnsi="Calibri"/>
          <w:sz w:val="20"/>
        </w:rPr>
        <w:t>2. [2] Test Reference 2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