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C52937" w:rsidRPr="00AA5CBC" w:rsidRDefault="00814B0E" w:rsidP="002D465E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9021B0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9021B0">
        <w:rPr>
          <w:b/>
          <w:bCs/>
          <w:i/>
          <w:iCs/>
          <w:sz w:val="36"/>
          <w:szCs w:val="36"/>
          <w:u w:val="single"/>
        </w:rPr>
        <w:t>2,D</w:t>
      </w:r>
      <w:proofErr w:type="gramEnd"/>
      <w:r w:rsidR="009021B0">
        <w:rPr>
          <w:b/>
          <w:bCs/>
          <w:i/>
          <w:iCs/>
          <w:sz w:val="36"/>
          <w:szCs w:val="36"/>
          <w:u w:val="single"/>
        </w:rPr>
        <w:t>:1</w:t>
      </w:r>
    </w:p>
    <w:p w:rsidR="00C52937" w:rsidRPr="00AA5CBC" w:rsidRDefault="00C52937" w:rsidP="00EC1417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TITLE:</w:t>
      </w:r>
      <w:r w:rsidRPr="00AA5CBC">
        <w:rPr>
          <w:b/>
          <w:bCs/>
          <w:i/>
          <w:iCs/>
          <w:sz w:val="36"/>
          <w:szCs w:val="36"/>
        </w:rPr>
        <w:t xml:space="preserve"> </w:t>
      </w:r>
      <w:r w:rsidR="00EC1417">
        <w:rPr>
          <w:b/>
          <w:bCs/>
          <w:i/>
          <w:iCs/>
          <w:sz w:val="36"/>
          <w:szCs w:val="36"/>
        </w:rPr>
        <w:t xml:space="preserve">                           </w:t>
      </w:r>
      <w:r w:rsidR="00EC1417" w:rsidRPr="00EC1417">
        <w:rPr>
          <w:b/>
          <w:bCs/>
          <w:i/>
          <w:iCs/>
          <w:sz w:val="36"/>
          <w:szCs w:val="36"/>
          <w:u w:val="single"/>
        </w:rPr>
        <w:t xml:space="preserve"> </w:t>
      </w:r>
      <w:r w:rsidR="00EC1417" w:rsidRPr="00EC1417">
        <w:rPr>
          <w:b/>
          <w:i/>
          <w:sz w:val="36"/>
          <w:szCs w:val="36"/>
          <w:u w:val="single"/>
        </w:rPr>
        <w:t>In</w:t>
      </w:r>
      <w:r w:rsidR="00EC1417">
        <w:rPr>
          <w:b/>
          <w:i/>
          <w:sz w:val="36"/>
          <w:szCs w:val="36"/>
          <w:u w:val="single"/>
        </w:rPr>
        <w:t>troduction to CSS, Types of CSS</w:t>
      </w:r>
      <w:r w:rsidR="00EC1417" w:rsidRPr="00EC1417">
        <w:rPr>
          <w:b/>
          <w:i/>
          <w:sz w:val="36"/>
          <w:szCs w:val="36"/>
          <w:u w:val="single"/>
        </w:rPr>
        <w:t xml:space="preserve">‎ ‎ ‎ ‎ ‎ ‎ ‎ ‎ ‎ ‎ ‎ ‎ ‎ ‎ ‎ ‎ ‎ ‎ ‎ ‎ ‎ ‎ ‎ ‎ ‎ ‎ ‎ ‎ ‎ ‎ ‎ ‎ ‎ </w:t>
      </w:r>
      <w:r w:rsidR="00EC1417">
        <w:rPr>
          <w:b/>
          <w:i/>
          <w:sz w:val="36"/>
          <w:szCs w:val="36"/>
          <w:u w:val="single"/>
        </w:rPr>
        <w:t xml:space="preserve">                   </w:t>
      </w:r>
      <w:proofErr w:type="gramStart"/>
      <w:r w:rsidR="00EC1417">
        <w:rPr>
          <w:b/>
          <w:i/>
          <w:sz w:val="36"/>
          <w:szCs w:val="36"/>
          <w:u w:val="single"/>
        </w:rPr>
        <w:t xml:space="preserve">   </w:t>
      </w:r>
      <w:r w:rsidR="00EC1417" w:rsidRPr="00EC1417">
        <w:rPr>
          <w:b/>
          <w:i/>
          <w:sz w:val="36"/>
          <w:szCs w:val="36"/>
          <w:u w:val="single"/>
        </w:rPr>
        <w:t>(</w:t>
      </w:r>
      <w:proofErr w:type="gramEnd"/>
      <w:r w:rsidR="00EC1417" w:rsidRPr="00EC1417">
        <w:rPr>
          <w:b/>
          <w:i/>
          <w:sz w:val="36"/>
          <w:szCs w:val="36"/>
          <w:u w:val="single"/>
        </w:rPr>
        <w:t>Inline, Internal, External</w:t>
      </w:r>
      <w:r w:rsidR="00EC1417">
        <w:t xml:space="preserve">) </w:t>
      </w:r>
      <w:r w:rsidRPr="00AA5CBC">
        <w:rPr>
          <w:b/>
          <w:bCs/>
          <w:i/>
          <w:iCs/>
          <w:sz w:val="36"/>
          <w:szCs w:val="36"/>
        </w:rPr>
        <w:t xml:space="preserve">                            </w:t>
      </w:r>
    </w:p>
    <w:p w:rsidR="00814B0E" w:rsidRDefault="00880C05" w:rsidP="00880C05">
      <w:pPr>
        <w:jc w:val="center"/>
      </w:pPr>
      <w:bookmarkStart w:id="0" w:name="_GoBack"/>
      <w:bookmarkEnd w:id="0"/>
      <w:r>
        <w:br/>
      </w:r>
      <w:r>
        <w:br/>
      </w:r>
      <w:r>
        <w:br/>
      </w:r>
    </w:p>
    <w:p w:rsidR="009021B0" w:rsidRPr="009021B0" w:rsidRDefault="009021B0" w:rsidP="00902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21B0">
        <w:rPr>
          <w:rFonts w:ascii="Segoe UI Symbol" w:eastAsia="Times New Roman" w:hAnsi="Segoe UI Symbol" w:cs="Segoe UI Symbol"/>
          <w:b/>
          <w:bCs/>
          <w:sz w:val="36"/>
          <w:szCs w:val="36"/>
        </w:rPr>
        <w:t>🌐</w:t>
      </w:r>
      <w:r w:rsidRPr="009021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Introduction to CSS</w:t>
      </w:r>
    </w:p>
    <w:p w:rsidR="009021B0" w:rsidRPr="009021B0" w:rsidRDefault="009021B0" w:rsidP="00902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1B0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9021B0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9021B0">
        <w:rPr>
          <w:rFonts w:ascii="Times New Roman" w:eastAsia="Times New Roman" w:hAnsi="Times New Roman" w:cs="Times New Roman"/>
          <w:b/>
          <w:bCs/>
          <w:sz w:val="24"/>
          <w:szCs w:val="24"/>
        </w:rPr>
        <w:t>Cascading Style Sheets</w:t>
      </w:r>
      <w:r w:rsidRPr="009021B0">
        <w:rPr>
          <w:rFonts w:ascii="Times New Roman" w:eastAsia="Times New Roman" w:hAnsi="Times New Roman" w:cs="Times New Roman"/>
          <w:sz w:val="24"/>
          <w:szCs w:val="24"/>
        </w:rPr>
        <w:t>. It is used to style and layout web pages — for example, to change fonts, colors, spacing, positioning, and responsiveness.</w:t>
      </w:r>
    </w:p>
    <w:p w:rsidR="009021B0" w:rsidRDefault="009021B0" w:rsidP="009021B0">
      <w:pPr>
        <w:pStyle w:val="Heading3"/>
        <w:jc w:val="center"/>
        <w:rPr>
          <w:sz w:val="56"/>
          <w:szCs w:val="56"/>
        </w:rPr>
      </w:pPr>
      <w:r w:rsidRPr="009021B0">
        <w:rPr>
          <w:rFonts w:ascii="Segoe UI Symbol" w:hAnsi="Segoe UI Symbol" w:cs="Segoe UI Symbol"/>
          <w:sz w:val="56"/>
          <w:szCs w:val="56"/>
        </w:rPr>
        <w:t>🎨</w:t>
      </w:r>
      <w:r w:rsidRPr="009021B0">
        <w:rPr>
          <w:sz w:val="56"/>
          <w:szCs w:val="56"/>
        </w:rPr>
        <w:t xml:space="preserve"> Types of CSS</w:t>
      </w:r>
    </w:p>
    <w:p w:rsidR="009021B0" w:rsidRPr="009021B0" w:rsidRDefault="009021B0" w:rsidP="009021B0">
      <w:pPr>
        <w:pStyle w:val="Heading3"/>
      </w:pPr>
      <w:r>
        <w:rPr>
          <w:sz w:val="56"/>
          <w:szCs w:val="56"/>
        </w:rPr>
        <w:br/>
      </w:r>
      <w:r w:rsidRPr="009021B0">
        <w:rPr>
          <w:color w:val="A8D08D" w:themeColor="accent6" w:themeTint="99"/>
        </w:rPr>
        <w:t>Inline CSS</w:t>
      </w:r>
    </w:p>
    <w:p w:rsidR="009021B0" w:rsidRPr="009021B0" w:rsidRDefault="009021B0" w:rsidP="00902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1B0">
        <w:rPr>
          <w:rFonts w:ascii="Times New Roman" w:eastAsia="Times New Roman" w:hAnsi="Times New Roman" w:cs="Times New Roman"/>
          <w:sz w:val="24"/>
          <w:szCs w:val="24"/>
        </w:rPr>
        <w:t xml:space="preserve">Applied directly to an individual HTML element using the </w:t>
      </w:r>
      <w:r w:rsidRPr="009021B0">
        <w:rPr>
          <w:rFonts w:ascii="Courier New" w:eastAsia="Times New Roman" w:hAnsi="Courier New" w:cs="Courier New"/>
          <w:sz w:val="20"/>
          <w:szCs w:val="20"/>
        </w:rPr>
        <w:t>style</w:t>
      </w:r>
      <w:r w:rsidRPr="009021B0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9021B0" w:rsidRPr="009021B0" w:rsidRDefault="009021B0" w:rsidP="00902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1B0">
        <w:rPr>
          <w:rFonts w:ascii="Times New Roman" w:eastAsia="Times New Roman" w:hAnsi="Times New Roman" w:cs="Times New Roman"/>
          <w:sz w:val="24"/>
          <w:szCs w:val="24"/>
        </w:rPr>
        <w:t xml:space="preserve">Affects </w:t>
      </w:r>
      <w:r w:rsidRPr="009021B0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element</w:t>
      </w:r>
      <w:r w:rsidRPr="009021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21B0" w:rsidRPr="009021B0" w:rsidRDefault="009021B0" w:rsidP="009021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21B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009021B0">
        <w:rPr>
          <w:rFonts w:ascii="Times New Roman" w:eastAsia="Times New Roman" w:hAnsi="Times New Roman" w:cs="Times New Roman"/>
          <w:b/>
          <w:bCs/>
          <w:sz w:val="24"/>
          <w:szCs w:val="24"/>
        </w:rPr>
        <w:t>&lt;p style="color: red; font-size: 18px;"&gt;This is inline CSS&lt;/p&gt;</w:t>
      </w:r>
    </w:p>
    <w:p w:rsidR="009021B0" w:rsidRPr="009021B0" w:rsidRDefault="009021B0" w:rsidP="009021B0">
      <w:pPr>
        <w:pStyle w:val="Heading3"/>
        <w:rPr>
          <w:color w:val="FF0000"/>
        </w:rPr>
      </w:pPr>
      <w:r w:rsidRPr="009021B0">
        <w:rPr>
          <w:rStyle w:val="Strong"/>
          <w:b/>
          <w:bCs/>
          <w:color w:val="FF0000"/>
        </w:rPr>
        <w:t>Internal CSS</w:t>
      </w:r>
    </w:p>
    <w:p w:rsidR="009021B0" w:rsidRDefault="009021B0" w:rsidP="009021B0">
      <w:pPr>
        <w:pStyle w:val="NormalWeb"/>
        <w:numPr>
          <w:ilvl w:val="0"/>
          <w:numId w:val="2"/>
        </w:numPr>
      </w:pPr>
      <w:r>
        <w:t xml:space="preserve">Placed </w:t>
      </w:r>
      <w:r>
        <w:rPr>
          <w:rStyle w:val="Strong"/>
        </w:rPr>
        <w:t xml:space="preserve">inside a </w:t>
      </w:r>
      <w:r>
        <w:rPr>
          <w:rStyle w:val="HTMLCode"/>
          <w:b/>
          <w:bCs/>
        </w:rPr>
        <w:t>&lt;style&gt;</w:t>
      </w:r>
      <w:r>
        <w:rPr>
          <w:rStyle w:val="Strong"/>
        </w:rPr>
        <w:t xml:space="preserve"> tag</w:t>
      </w:r>
      <w:r>
        <w:t xml:space="preserve"> within the </w:t>
      </w:r>
      <w:r>
        <w:rPr>
          <w:rStyle w:val="HTMLCode"/>
        </w:rPr>
        <w:t>&lt;head&gt;</w:t>
      </w:r>
      <w:r>
        <w:t xml:space="preserve"> section of an HTML document.</w:t>
      </w:r>
    </w:p>
    <w:p w:rsidR="009021B0" w:rsidRDefault="009021B0" w:rsidP="009021B0">
      <w:pPr>
        <w:pStyle w:val="NormalWeb"/>
        <w:numPr>
          <w:ilvl w:val="0"/>
          <w:numId w:val="2"/>
        </w:numPr>
      </w:pPr>
      <w:r>
        <w:t xml:space="preserve">Applies styles to the </w:t>
      </w:r>
      <w:r>
        <w:rPr>
          <w:rStyle w:val="Strong"/>
        </w:rPr>
        <w:t>entire page</w:t>
      </w:r>
      <w:r>
        <w:t>.</w:t>
      </w:r>
    </w:p>
    <w:p w:rsidR="009021B0" w:rsidRDefault="009021B0" w:rsidP="009021B0">
      <w:pPr>
        <w:pStyle w:val="Heading4"/>
      </w:pPr>
      <w:r>
        <w:t>Example:</w:t>
      </w:r>
      <w:r w:rsidRPr="009021B0">
        <w:t xml:space="preserve"> </w:t>
      </w:r>
      <w:r>
        <w:t>&lt;head&gt;</w:t>
      </w:r>
    </w:p>
    <w:p w:rsidR="009021B0" w:rsidRDefault="009021B0" w:rsidP="009021B0">
      <w:pPr>
        <w:pStyle w:val="Heading4"/>
      </w:pPr>
      <w:r>
        <w:t xml:space="preserve">  &lt;style&gt;</w:t>
      </w:r>
    </w:p>
    <w:p w:rsidR="009021B0" w:rsidRDefault="009021B0" w:rsidP="009021B0">
      <w:pPr>
        <w:pStyle w:val="Heading4"/>
      </w:pPr>
      <w:r>
        <w:lastRenderedPageBreak/>
        <w:t xml:space="preserve">    p {</w:t>
      </w:r>
    </w:p>
    <w:p w:rsidR="009021B0" w:rsidRDefault="009021B0" w:rsidP="009021B0">
      <w:pPr>
        <w:pStyle w:val="Heading4"/>
      </w:pPr>
      <w:r>
        <w:t xml:space="preserve">      color: blue;</w:t>
      </w:r>
    </w:p>
    <w:p w:rsidR="009021B0" w:rsidRDefault="009021B0" w:rsidP="009021B0">
      <w:pPr>
        <w:pStyle w:val="Heading4"/>
      </w:pPr>
      <w:r>
        <w:t xml:space="preserve">      font-size: 20px;</w:t>
      </w:r>
    </w:p>
    <w:p w:rsidR="009021B0" w:rsidRDefault="009021B0" w:rsidP="009021B0">
      <w:pPr>
        <w:pStyle w:val="Heading4"/>
      </w:pPr>
      <w:r>
        <w:t xml:space="preserve">    }</w:t>
      </w:r>
    </w:p>
    <w:p w:rsidR="009021B0" w:rsidRDefault="009021B0" w:rsidP="009021B0">
      <w:pPr>
        <w:pStyle w:val="Heading4"/>
      </w:pPr>
      <w:r>
        <w:t xml:space="preserve">  &lt;/style&gt;</w:t>
      </w:r>
    </w:p>
    <w:p w:rsidR="009021B0" w:rsidRDefault="009021B0" w:rsidP="009021B0">
      <w:pPr>
        <w:pStyle w:val="Heading4"/>
      </w:pPr>
      <w:r>
        <w:t>&lt;/head&gt;</w:t>
      </w:r>
    </w:p>
    <w:p w:rsidR="009021B0" w:rsidRDefault="009021B0" w:rsidP="009021B0">
      <w:pPr>
        <w:pStyle w:val="Heading4"/>
      </w:pPr>
      <w:r>
        <w:t>&lt;body&gt;</w:t>
      </w:r>
    </w:p>
    <w:p w:rsidR="009021B0" w:rsidRDefault="009021B0" w:rsidP="009021B0">
      <w:pPr>
        <w:pStyle w:val="Heading4"/>
      </w:pPr>
      <w:r>
        <w:t xml:space="preserve">  &lt;p&gt;This is internal CSS&lt;/p&gt;</w:t>
      </w:r>
    </w:p>
    <w:p w:rsidR="009021B0" w:rsidRDefault="009021B0" w:rsidP="009021B0">
      <w:pPr>
        <w:pStyle w:val="Heading4"/>
      </w:pPr>
      <w:r>
        <w:t>&lt;/body&gt;</w:t>
      </w:r>
    </w:p>
    <w:p w:rsidR="009021B0" w:rsidRPr="009021B0" w:rsidRDefault="009021B0" w:rsidP="009021B0">
      <w:pPr>
        <w:pStyle w:val="Heading3"/>
        <w:rPr>
          <w:color w:val="002060"/>
        </w:rPr>
      </w:pPr>
      <w:r w:rsidRPr="009021B0">
        <w:rPr>
          <w:rStyle w:val="Strong"/>
          <w:b/>
          <w:bCs/>
          <w:color w:val="002060"/>
        </w:rPr>
        <w:t>External CSS</w:t>
      </w:r>
    </w:p>
    <w:p w:rsidR="009021B0" w:rsidRDefault="009021B0" w:rsidP="009021B0">
      <w:pPr>
        <w:pStyle w:val="NormalWeb"/>
        <w:numPr>
          <w:ilvl w:val="0"/>
          <w:numId w:val="3"/>
        </w:numPr>
      </w:pPr>
      <w:r>
        <w:t xml:space="preserve">Written in a </w:t>
      </w:r>
      <w:r>
        <w:rPr>
          <w:rStyle w:val="Strong"/>
        </w:rPr>
        <w:t xml:space="preserve">separate </w:t>
      </w:r>
      <w:r>
        <w:rPr>
          <w:rStyle w:val="HTMLCode"/>
          <w:b/>
          <w:bCs/>
        </w:rPr>
        <w:t>.</w:t>
      </w:r>
      <w:proofErr w:type="spellStart"/>
      <w:r>
        <w:rPr>
          <w:rStyle w:val="HTMLCode"/>
          <w:b/>
          <w:bCs/>
        </w:rPr>
        <w:t>css</w:t>
      </w:r>
      <w:proofErr w:type="spellEnd"/>
      <w:r>
        <w:rPr>
          <w:rStyle w:val="Strong"/>
        </w:rPr>
        <w:t xml:space="preserve"> file</w:t>
      </w:r>
      <w:r>
        <w:t xml:space="preserve"> and linked to the HTML using a </w:t>
      </w:r>
      <w:r>
        <w:rPr>
          <w:rStyle w:val="HTMLCode"/>
        </w:rPr>
        <w:t>&lt;link&gt;</w:t>
      </w:r>
      <w:r>
        <w:t xml:space="preserve"> tag.</w:t>
      </w:r>
    </w:p>
    <w:p w:rsidR="009021B0" w:rsidRDefault="009021B0" w:rsidP="009021B0">
      <w:pPr>
        <w:pStyle w:val="NormalWeb"/>
        <w:numPr>
          <w:ilvl w:val="0"/>
          <w:numId w:val="3"/>
        </w:numPr>
      </w:pPr>
      <w:r>
        <w:t>Can be reused across multiple HTML pages.</w:t>
      </w:r>
    </w:p>
    <w:p w:rsidR="009021B0" w:rsidRDefault="009021B0" w:rsidP="009021B0">
      <w:pPr>
        <w:pStyle w:val="Heading4"/>
      </w:pPr>
      <w:r>
        <w:t>Example:</w:t>
      </w:r>
    </w:p>
    <w:p w:rsidR="009021B0" w:rsidRDefault="009021B0" w:rsidP="009021B0">
      <w:pPr>
        <w:pStyle w:val="Heading4"/>
      </w:pPr>
      <w:r>
        <w:t>&lt;head&gt;</w:t>
      </w:r>
    </w:p>
    <w:p w:rsidR="009021B0" w:rsidRDefault="009021B0" w:rsidP="009021B0">
      <w:pPr>
        <w:pStyle w:val="Heading4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9021B0" w:rsidRDefault="009021B0" w:rsidP="009021B0">
      <w:pPr>
        <w:pStyle w:val="Heading4"/>
      </w:pPr>
      <w:r>
        <w:t>&lt;/head&gt;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E6FB2"/>
    <w:rsid w:val="001A7E7D"/>
    <w:rsid w:val="00205AC0"/>
    <w:rsid w:val="002D465E"/>
    <w:rsid w:val="004373E6"/>
    <w:rsid w:val="0049433C"/>
    <w:rsid w:val="00595EB4"/>
    <w:rsid w:val="00814B0E"/>
    <w:rsid w:val="00880C05"/>
    <w:rsid w:val="009021B0"/>
    <w:rsid w:val="009F5914"/>
    <w:rsid w:val="00AA0EF5"/>
    <w:rsid w:val="00AA5CBC"/>
    <w:rsid w:val="00C52937"/>
    <w:rsid w:val="00D578AE"/>
    <w:rsid w:val="00E7641F"/>
    <w:rsid w:val="00EC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09ED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13222-5A43-4CDD-A816-A2A09C47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3</cp:revision>
  <dcterms:created xsi:type="dcterms:W3CDTF">2025-06-30T07:46:00Z</dcterms:created>
  <dcterms:modified xsi:type="dcterms:W3CDTF">2025-06-30T07:48:00Z</dcterms:modified>
</cp:coreProperties>
</file>