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F7151D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F7151D">
        <w:rPr>
          <w:b/>
          <w:bCs/>
          <w:i/>
          <w:iCs/>
          <w:sz w:val="36"/>
          <w:szCs w:val="36"/>
          <w:u w:val="single"/>
        </w:rPr>
        <w:t>7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1761B7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1761B7">
        <w:rPr>
          <w:b/>
          <w:bCs/>
          <w:i/>
          <w:iCs/>
          <w:sz w:val="36"/>
          <w:szCs w:val="36"/>
          <w:u w:val="single"/>
        </w:rPr>
        <w:t>:4</w:t>
      </w:r>
    </w:p>
    <w:p w:rsidR="00C52937" w:rsidRPr="00B96775" w:rsidRDefault="00C52937" w:rsidP="001761B7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</w:t>
      </w:r>
      <w:r w:rsidR="0064700E" w:rsidRPr="009C082E">
        <w:rPr>
          <w:b/>
          <w:i/>
          <w:sz w:val="36"/>
          <w:szCs w:val="36"/>
          <w:u w:val="single"/>
        </w:rPr>
        <w:t xml:space="preserve"> </w:t>
      </w:r>
      <w:r w:rsidR="001761B7" w:rsidRPr="001761B7">
        <w:rPr>
          <w:b/>
          <w:i/>
          <w:sz w:val="36"/>
          <w:szCs w:val="36"/>
          <w:u w:val="single"/>
        </w:rPr>
        <w:t>Custom Hooks (basic intro)</w:t>
      </w:r>
    </w:p>
    <w:p w:rsidR="001761B7" w:rsidRDefault="00880C05" w:rsidP="001761B7">
      <w:pPr>
        <w:pStyle w:val="NormalWeb"/>
      </w:pPr>
      <w:r>
        <w:br/>
      </w:r>
      <w:r>
        <w:br/>
      </w:r>
      <w:r w:rsidR="001761B7">
        <w:t xml:space="preserve">A </w:t>
      </w:r>
      <w:r w:rsidR="001761B7">
        <w:rPr>
          <w:rStyle w:val="Strong"/>
        </w:rPr>
        <w:t>custom hook</w:t>
      </w:r>
      <w:r w:rsidR="001761B7">
        <w:t xml:space="preserve"> in React is a </w:t>
      </w:r>
      <w:r w:rsidR="001761B7">
        <w:rPr>
          <w:rStyle w:val="Strong"/>
        </w:rPr>
        <w:t>JavaScript function</w:t>
      </w:r>
      <w:r w:rsidR="001761B7">
        <w:t xml:space="preserve"> whose name starts with </w:t>
      </w:r>
      <w:r w:rsidR="001761B7">
        <w:rPr>
          <w:rStyle w:val="HTMLCode"/>
          <w:rFonts w:eastAsiaTheme="minorEastAsia"/>
        </w:rPr>
        <w:t>"use"</w:t>
      </w:r>
      <w:r w:rsidR="001761B7">
        <w:t xml:space="preserve"> and allows you to reuse </w:t>
      </w:r>
      <w:proofErr w:type="spellStart"/>
      <w:r w:rsidR="001761B7">
        <w:t>stateful</w:t>
      </w:r>
      <w:proofErr w:type="spellEnd"/>
      <w:r w:rsidR="001761B7">
        <w:t xml:space="preserve"> logic between components without repeating code.</w:t>
      </w:r>
    </w:p>
    <w:p w:rsidR="001761B7" w:rsidRDefault="001761B7" w:rsidP="001761B7">
      <w:r>
        <w:pict>
          <v:rect id="_x0000_i1136" style="width:0;height:1.5pt" o:hralign="center" o:hrstd="t" o:hr="t" fillcolor="#a0a0a0" stroked="f"/>
        </w:pict>
      </w:r>
    </w:p>
    <w:p w:rsidR="001761B7" w:rsidRDefault="001761B7" w:rsidP="001761B7">
      <w:pPr>
        <w:pStyle w:val="Heading3"/>
      </w:pPr>
      <w:r>
        <w:rPr>
          <w:rStyle w:val="Strong"/>
          <w:b/>
          <w:bCs/>
        </w:rPr>
        <w:t>1. Why Use Custom Hooks?</w:t>
      </w:r>
    </w:p>
    <w:p w:rsidR="001761B7" w:rsidRDefault="001761B7" w:rsidP="001761B7">
      <w:pPr>
        <w:pStyle w:val="NormalWeb"/>
        <w:numPr>
          <w:ilvl w:val="0"/>
          <w:numId w:val="22"/>
        </w:numPr>
      </w:pPr>
      <w:r>
        <w:t xml:space="preserve">To </w:t>
      </w:r>
      <w:r>
        <w:rPr>
          <w:rStyle w:val="Strong"/>
        </w:rPr>
        <w:t>avoid duplicate logic</w:t>
      </w:r>
      <w:r>
        <w:t xml:space="preserve"> in multiple components.</w:t>
      </w:r>
    </w:p>
    <w:p w:rsidR="001761B7" w:rsidRDefault="001761B7" w:rsidP="001761B7">
      <w:pPr>
        <w:pStyle w:val="NormalWeb"/>
        <w:numPr>
          <w:ilvl w:val="0"/>
          <w:numId w:val="22"/>
        </w:numPr>
      </w:pPr>
      <w:r>
        <w:t xml:space="preserve">To </w:t>
      </w:r>
      <w:r>
        <w:rPr>
          <w:rStyle w:val="Strong"/>
        </w:rPr>
        <w:t>keep components clean</w:t>
      </w:r>
      <w:r>
        <w:t xml:space="preserve"> by moving logic into separate files.</w:t>
      </w:r>
    </w:p>
    <w:p w:rsidR="001761B7" w:rsidRDefault="001761B7" w:rsidP="001761B7">
      <w:pPr>
        <w:pStyle w:val="NormalWeb"/>
        <w:numPr>
          <w:ilvl w:val="0"/>
          <w:numId w:val="22"/>
        </w:numPr>
      </w:pPr>
      <w:r>
        <w:t xml:space="preserve">To </w:t>
      </w:r>
      <w:r>
        <w:rPr>
          <w:rStyle w:val="Strong"/>
        </w:rPr>
        <w:t>share logic</w:t>
      </w:r>
      <w:r>
        <w:t xml:space="preserve"> without affecting component structure.</w:t>
      </w:r>
    </w:p>
    <w:p w:rsidR="001761B7" w:rsidRDefault="001761B7" w:rsidP="001761B7">
      <w:r>
        <w:pict>
          <v:rect id="_x0000_i1137" style="width:0;height:1.5pt" o:hralign="center" o:hrstd="t" o:hr="t" fillcolor="#a0a0a0" stroked="f"/>
        </w:pict>
      </w:r>
    </w:p>
    <w:p w:rsidR="001761B7" w:rsidRDefault="001761B7" w:rsidP="001761B7">
      <w:pPr>
        <w:pStyle w:val="Heading3"/>
      </w:pPr>
      <w:r>
        <w:rPr>
          <w:rStyle w:val="Strong"/>
          <w:b/>
          <w:bCs/>
        </w:rPr>
        <w:t>2. Basic Rules</w:t>
      </w:r>
    </w:p>
    <w:p w:rsidR="001761B7" w:rsidRDefault="001761B7" w:rsidP="001761B7">
      <w:pPr>
        <w:pStyle w:val="NormalWeb"/>
        <w:numPr>
          <w:ilvl w:val="0"/>
          <w:numId w:val="23"/>
        </w:numPr>
      </w:pPr>
      <w:r>
        <w:t xml:space="preserve">The function </w:t>
      </w:r>
      <w:r>
        <w:rPr>
          <w:rStyle w:val="Strong"/>
        </w:rPr>
        <w:t>must</w:t>
      </w:r>
      <w:r>
        <w:t xml:space="preserve"> start with </w:t>
      </w:r>
      <w:r>
        <w:rPr>
          <w:rStyle w:val="HTMLCode"/>
          <w:rFonts w:eastAsiaTheme="minorEastAsia"/>
        </w:rPr>
        <w:t>use</w:t>
      </w:r>
      <w:r>
        <w:t xml:space="preserve"> (e.g., </w:t>
      </w:r>
      <w:proofErr w:type="spellStart"/>
      <w:r>
        <w:rPr>
          <w:rStyle w:val="HTMLCode"/>
          <w:rFonts w:eastAsiaTheme="minorEastAsia"/>
        </w:rPr>
        <w:t>useFetchData</w:t>
      </w:r>
      <w:proofErr w:type="spellEnd"/>
      <w:r>
        <w:t>).</w:t>
      </w:r>
    </w:p>
    <w:p w:rsidR="001761B7" w:rsidRDefault="001761B7" w:rsidP="001761B7">
      <w:pPr>
        <w:pStyle w:val="NormalWeb"/>
        <w:numPr>
          <w:ilvl w:val="0"/>
          <w:numId w:val="23"/>
        </w:numPr>
      </w:pPr>
      <w:r>
        <w:t xml:space="preserve">Can use other hooks like </w:t>
      </w:r>
      <w:proofErr w:type="spellStart"/>
      <w:r>
        <w:rPr>
          <w:rStyle w:val="HTMLCode"/>
          <w:rFonts w:eastAsiaTheme="minorEastAsia"/>
        </w:rPr>
        <w:t>useState</w:t>
      </w:r>
      <w:proofErr w:type="spellEnd"/>
      <w:r>
        <w:t xml:space="preserve">, </w:t>
      </w:r>
      <w:proofErr w:type="spellStart"/>
      <w:r>
        <w:rPr>
          <w:rStyle w:val="HTMLCode"/>
          <w:rFonts w:eastAsiaTheme="minorEastAsia"/>
        </w:rPr>
        <w:t>useEffect</w:t>
      </w:r>
      <w:proofErr w:type="spellEnd"/>
      <w:r>
        <w:t xml:space="preserve"> inside it.</w:t>
      </w:r>
    </w:p>
    <w:p w:rsidR="001761B7" w:rsidRDefault="001761B7" w:rsidP="001761B7">
      <w:pPr>
        <w:pStyle w:val="NormalWeb"/>
        <w:numPr>
          <w:ilvl w:val="0"/>
          <w:numId w:val="23"/>
        </w:numPr>
      </w:pPr>
      <w:bookmarkStart w:id="0" w:name="_GoBack"/>
      <w:bookmarkEnd w:id="0"/>
      <w:r>
        <w:t xml:space="preserve">Must follow </w:t>
      </w:r>
      <w:proofErr w:type="spellStart"/>
      <w:r>
        <w:t>React’s</w:t>
      </w:r>
      <w:proofErr w:type="spellEnd"/>
      <w:r>
        <w:t xml:space="preserve"> </w:t>
      </w:r>
      <w:r>
        <w:rPr>
          <w:rStyle w:val="Strong"/>
        </w:rPr>
        <w:t>Rules of Hooks</w:t>
      </w:r>
      <w:r>
        <w:t xml:space="preserve"> (only call hooks at top level, only call from React functions).</w:t>
      </w:r>
    </w:p>
    <w:p w:rsidR="001761B7" w:rsidRDefault="001761B7" w:rsidP="001761B7">
      <w:r>
        <w:pict>
          <v:rect id="_x0000_i1138" style="width:0;height:1.5pt" o:hralign="center" o:hrstd="t" o:hr="t" fillcolor="#a0a0a0" stroked="f"/>
        </w:pict>
      </w:r>
    </w:p>
    <w:p w:rsidR="001761B7" w:rsidRDefault="001761B7" w:rsidP="001761B7">
      <w:pPr>
        <w:pStyle w:val="Heading3"/>
      </w:pPr>
      <w:r>
        <w:rPr>
          <w:rStyle w:val="Strong"/>
          <w:b/>
          <w:bCs/>
        </w:rPr>
        <w:t>3. Example: A Simple Custom Hook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ljs-comment"/>
        </w:rPr>
        <w:t>// useCounter.js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ljs-keyword"/>
        </w:rPr>
        <w:t>import</w:t>
      </w:r>
      <w:r>
        <w:rPr>
          <w:rStyle w:val="HTMLCode"/>
          <w:rFonts w:eastAsiaTheme="minorEastAsia"/>
        </w:rPr>
        <w:t xml:space="preserve"> </w:t>
      </w:r>
      <w:proofErr w:type="gramStart"/>
      <w:r>
        <w:rPr>
          <w:rStyle w:val="HTMLCode"/>
          <w:rFonts w:eastAsiaTheme="minorEastAsia"/>
        </w:rPr>
        <w:t xml:space="preserve">{ </w:t>
      </w:r>
      <w:proofErr w:type="spellStart"/>
      <w:r>
        <w:rPr>
          <w:rStyle w:val="HTMLCode"/>
          <w:rFonts w:eastAsiaTheme="minorEastAsia"/>
        </w:rPr>
        <w:t>useState</w:t>
      </w:r>
      <w:proofErr w:type="spellEnd"/>
      <w:proofErr w:type="gramEnd"/>
      <w:r>
        <w:rPr>
          <w:rStyle w:val="HTMLCode"/>
          <w:rFonts w:eastAsiaTheme="minorEastAsia"/>
        </w:rPr>
        <w:t xml:space="preserve"> } </w:t>
      </w:r>
      <w:r>
        <w:rPr>
          <w:rStyle w:val="hljs-keyword"/>
        </w:rPr>
        <w:t>from</w:t>
      </w:r>
      <w:r>
        <w:rPr>
          <w:rStyle w:val="HTMLCode"/>
          <w:rFonts w:eastAsiaTheme="minorEastAsia"/>
        </w:rPr>
        <w:t xml:space="preserve"> </w:t>
      </w:r>
      <w:r>
        <w:rPr>
          <w:rStyle w:val="hljs-string"/>
        </w:rPr>
        <w:t>"react"</w:t>
      </w:r>
      <w:r>
        <w:rPr>
          <w:rStyle w:val="HTMLCode"/>
          <w:rFonts w:eastAsiaTheme="minorEastAsia"/>
        </w:rPr>
        <w:t>;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inorEastAsia"/>
        </w:rPr>
        <w:t xml:space="preserve"> </w:t>
      </w:r>
      <w:proofErr w:type="spellStart"/>
      <w:proofErr w:type="gramStart"/>
      <w:r>
        <w:rPr>
          <w:rStyle w:val="hljs-title"/>
        </w:rPr>
        <w:t>useCounter</w:t>
      </w:r>
      <w:proofErr w:type="spellEnd"/>
      <w:r>
        <w:rPr>
          <w:rStyle w:val="HTMLCode"/>
          <w:rFonts w:eastAsiaTheme="min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initialValue</w:t>
      </w:r>
      <w:proofErr w:type="spellEnd"/>
      <w:r>
        <w:rPr>
          <w:rStyle w:val="hljs-params"/>
          <w:rFonts w:eastAsiaTheme="majorEastAsia"/>
        </w:rPr>
        <w:t xml:space="preserve"> = </w:t>
      </w:r>
      <w:r>
        <w:rPr>
          <w:rStyle w:val="hljs-number"/>
        </w:rPr>
        <w:t>0</w:t>
      </w:r>
      <w:r>
        <w:rPr>
          <w:rStyle w:val="HTMLCode"/>
          <w:rFonts w:eastAsiaTheme="minorEastAsia"/>
        </w:rPr>
        <w:t>) {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  <w:rFonts w:eastAsiaTheme="minorEastAsia"/>
        </w:rPr>
        <w:t xml:space="preserve"> [count, </w:t>
      </w:r>
      <w:proofErr w:type="spellStart"/>
      <w:r>
        <w:rPr>
          <w:rStyle w:val="HTMLCode"/>
          <w:rFonts w:eastAsiaTheme="minorEastAsia"/>
        </w:rPr>
        <w:t>setCount</w:t>
      </w:r>
      <w:proofErr w:type="spellEnd"/>
      <w:r>
        <w:rPr>
          <w:rStyle w:val="HTMLCode"/>
          <w:rFonts w:eastAsiaTheme="minorEastAsia"/>
        </w:rPr>
        <w:t xml:space="preserve">] = </w:t>
      </w:r>
      <w:proofErr w:type="spellStart"/>
      <w:r>
        <w:rPr>
          <w:rStyle w:val="hljs-title"/>
        </w:rPr>
        <w:t>useState</w:t>
      </w:r>
      <w:proofErr w:type="spellEnd"/>
      <w:r>
        <w:rPr>
          <w:rStyle w:val="HTMLCode"/>
          <w:rFonts w:eastAsiaTheme="minorEastAsia"/>
        </w:rPr>
        <w:t>(</w:t>
      </w:r>
      <w:proofErr w:type="spellStart"/>
      <w:r>
        <w:rPr>
          <w:rStyle w:val="HTMLCode"/>
          <w:rFonts w:eastAsiaTheme="minorEastAsia"/>
        </w:rPr>
        <w:t>initialValue</w:t>
      </w:r>
      <w:proofErr w:type="spellEnd"/>
      <w:r>
        <w:rPr>
          <w:rStyle w:val="HTMLCode"/>
          <w:rFonts w:eastAsiaTheme="minorEastAsia"/>
        </w:rPr>
        <w:t>);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  <w:rFonts w:eastAsiaTheme="minorEastAsia"/>
        </w:rPr>
        <w:t xml:space="preserve"> </w:t>
      </w:r>
      <w:r>
        <w:rPr>
          <w:rStyle w:val="hljs-title"/>
        </w:rPr>
        <w:t>increment</w:t>
      </w:r>
      <w:r>
        <w:rPr>
          <w:rStyle w:val="HTMLCode"/>
          <w:rFonts w:eastAsiaTheme="minorEastAsia"/>
        </w:rPr>
        <w:t xml:space="preserve"> = () =&gt; </w:t>
      </w:r>
      <w:proofErr w:type="spellStart"/>
      <w:proofErr w:type="gramStart"/>
      <w:r>
        <w:rPr>
          <w:rStyle w:val="hljs-title"/>
        </w:rPr>
        <w:t>setCount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 xml:space="preserve">count + </w:t>
      </w:r>
      <w:r>
        <w:rPr>
          <w:rStyle w:val="hljs-number"/>
        </w:rPr>
        <w:t>1</w:t>
      </w:r>
      <w:r>
        <w:rPr>
          <w:rStyle w:val="HTMLCode"/>
          <w:rFonts w:eastAsiaTheme="minorEastAsia"/>
        </w:rPr>
        <w:t>);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  <w:rFonts w:eastAsiaTheme="minorEastAsia"/>
        </w:rPr>
        <w:t xml:space="preserve"> </w:t>
      </w:r>
      <w:r>
        <w:rPr>
          <w:rStyle w:val="hljs-title"/>
        </w:rPr>
        <w:t>decrement</w:t>
      </w:r>
      <w:r>
        <w:rPr>
          <w:rStyle w:val="HTMLCode"/>
          <w:rFonts w:eastAsiaTheme="minorEastAsia"/>
        </w:rPr>
        <w:t xml:space="preserve"> = () =&gt; </w:t>
      </w:r>
      <w:proofErr w:type="spellStart"/>
      <w:proofErr w:type="gramStart"/>
      <w:r>
        <w:rPr>
          <w:rStyle w:val="hljs-title"/>
        </w:rPr>
        <w:t>setCount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 xml:space="preserve">count - </w:t>
      </w:r>
      <w:r>
        <w:rPr>
          <w:rStyle w:val="hljs-number"/>
        </w:rPr>
        <w:t>1</w:t>
      </w:r>
      <w:r>
        <w:rPr>
          <w:rStyle w:val="HTMLCode"/>
          <w:rFonts w:eastAsiaTheme="minorEastAsia"/>
        </w:rPr>
        <w:t>);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lastRenderedPageBreak/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  <w:rFonts w:eastAsiaTheme="minorEastAsia"/>
        </w:rPr>
        <w:t xml:space="preserve"> </w:t>
      </w:r>
      <w:r>
        <w:rPr>
          <w:rStyle w:val="hljs-title"/>
        </w:rPr>
        <w:t>reset</w:t>
      </w:r>
      <w:r>
        <w:rPr>
          <w:rStyle w:val="HTMLCode"/>
          <w:rFonts w:eastAsiaTheme="minorEastAsia"/>
        </w:rPr>
        <w:t xml:space="preserve"> = () =&gt; </w:t>
      </w:r>
      <w:proofErr w:type="spellStart"/>
      <w:proofErr w:type="gramStart"/>
      <w:r>
        <w:rPr>
          <w:rStyle w:val="hljs-title"/>
        </w:rPr>
        <w:t>setCount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inorEastAsia"/>
        </w:rPr>
        <w:t>);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inorEastAsia"/>
        </w:rPr>
        <w:t xml:space="preserve"> </w:t>
      </w:r>
      <w:proofErr w:type="gramStart"/>
      <w:r>
        <w:rPr>
          <w:rStyle w:val="HTMLCode"/>
          <w:rFonts w:eastAsiaTheme="minorEastAsia"/>
        </w:rPr>
        <w:t>{ count</w:t>
      </w:r>
      <w:proofErr w:type="gramEnd"/>
      <w:r>
        <w:rPr>
          <w:rStyle w:val="HTMLCode"/>
          <w:rFonts w:eastAsiaTheme="minorEastAsia"/>
        </w:rPr>
        <w:t>, increment, decrement, reset };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}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ljs-keyword"/>
        </w:rPr>
        <w:t>export</w:t>
      </w:r>
      <w:r>
        <w:rPr>
          <w:rStyle w:val="HTMLCode"/>
          <w:rFonts w:eastAsiaTheme="minorEastAsia"/>
        </w:rPr>
        <w:t xml:space="preserve"> </w:t>
      </w:r>
      <w:r>
        <w:rPr>
          <w:rStyle w:val="hljs-keyword"/>
        </w:rPr>
        <w:t>default</w:t>
      </w:r>
      <w:r>
        <w:rPr>
          <w:rStyle w:val="HTMLCode"/>
          <w:rFonts w:eastAsiaTheme="minorEastAsia"/>
        </w:rPr>
        <w:t xml:space="preserve"> </w:t>
      </w:r>
      <w:proofErr w:type="spellStart"/>
      <w:r>
        <w:rPr>
          <w:rStyle w:val="HTMLCode"/>
          <w:rFonts w:eastAsiaTheme="minorEastAsia"/>
        </w:rPr>
        <w:t>useCounter</w:t>
      </w:r>
      <w:proofErr w:type="spellEnd"/>
      <w:r>
        <w:rPr>
          <w:rStyle w:val="HTMLCode"/>
          <w:rFonts w:eastAsiaTheme="minorEastAsia"/>
        </w:rPr>
        <w:t>;</w:t>
      </w:r>
    </w:p>
    <w:p w:rsidR="001761B7" w:rsidRDefault="001761B7" w:rsidP="001761B7">
      <w:pPr>
        <w:pStyle w:val="NormalWeb"/>
      </w:pPr>
      <w:r>
        <w:rPr>
          <w:rStyle w:val="Strong"/>
        </w:rPr>
        <w:t>Usage in a component: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ljs-keyword"/>
        </w:rPr>
        <w:t>import</w:t>
      </w:r>
      <w:r>
        <w:rPr>
          <w:rStyle w:val="HTMLCode"/>
          <w:rFonts w:eastAsiaTheme="minorEastAsia"/>
        </w:rPr>
        <w:t xml:space="preserve"> </w:t>
      </w:r>
      <w:r>
        <w:rPr>
          <w:rStyle w:val="hljs-title"/>
        </w:rPr>
        <w:t>React</w:t>
      </w:r>
      <w:r>
        <w:rPr>
          <w:rStyle w:val="HTMLCode"/>
          <w:rFonts w:eastAsiaTheme="min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inorEastAsia"/>
        </w:rPr>
        <w:t xml:space="preserve"> </w:t>
      </w:r>
      <w:r>
        <w:rPr>
          <w:rStyle w:val="hljs-string"/>
        </w:rPr>
        <w:t>"react"</w:t>
      </w:r>
      <w:r>
        <w:rPr>
          <w:rStyle w:val="HTMLCode"/>
          <w:rFonts w:eastAsiaTheme="minorEastAsia"/>
        </w:rPr>
        <w:t>;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ljs-keyword"/>
        </w:rPr>
        <w:t>import</w:t>
      </w:r>
      <w:r>
        <w:rPr>
          <w:rStyle w:val="HTMLCode"/>
          <w:rFonts w:eastAsiaTheme="minorEastAsia"/>
        </w:rPr>
        <w:t xml:space="preserve"> </w:t>
      </w:r>
      <w:proofErr w:type="spellStart"/>
      <w:r>
        <w:rPr>
          <w:rStyle w:val="HTMLCode"/>
          <w:rFonts w:eastAsiaTheme="minorEastAsia"/>
        </w:rPr>
        <w:t>useCounter</w:t>
      </w:r>
      <w:proofErr w:type="spellEnd"/>
      <w:r>
        <w:rPr>
          <w:rStyle w:val="HTMLCode"/>
          <w:rFonts w:eastAsiaTheme="min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inorEastAsia"/>
        </w:rPr>
        <w:t xml:space="preserve"> </w:t>
      </w:r>
      <w:proofErr w:type="gramStart"/>
      <w:r>
        <w:rPr>
          <w:rStyle w:val="hljs-string"/>
        </w:rPr>
        <w:t>"./</w:t>
      </w:r>
      <w:proofErr w:type="spellStart"/>
      <w:proofErr w:type="gramEnd"/>
      <w:r>
        <w:rPr>
          <w:rStyle w:val="hljs-string"/>
        </w:rPr>
        <w:t>useCounter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inorEastAsia"/>
        </w:rPr>
        <w:t>;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ljs-keyword"/>
        </w:rPr>
        <w:t>export</w:t>
      </w:r>
      <w:r>
        <w:rPr>
          <w:rStyle w:val="HTMLCode"/>
          <w:rFonts w:eastAsiaTheme="minorEastAsia"/>
        </w:rPr>
        <w:t xml:space="preserve"> </w:t>
      </w:r>
      <w:r>
        <w:rPr>
          <w:rStyle w:val="hljs-keyword"/>
        </w:rPr>
        <w:t>default</w:t>
      </w:r>
      <w:r>
        <w:rPr>
          <w:rStyle w:val="HTMLCode"/>
          <w:rFonts w:eastAsiaTheme="min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inorEastAsia"/>
        </w:rPr>
        <w:t xml:space="preserve"> </w:t>
      </w:r>
      <w:proofErr w:type="spellStart"/>
      <w:proofErr w:type="gramStart"/>
      <w:r>
        <w:rPr>
          <w:rStyle w:val="hljs-title"/>
        </w:rPr>
        <w:t>CounterComponent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 {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  <w:rFonts w:eastAsiaTheme="minorEastAsia"/>
        </w:rPr>
        <w:t xml:space="preserve"> </w:t>
      </w:r>
      <w:proofErr w:type="gramStart"/>
      <w:r>
        <w:rPr>
          <w:rStyle w:val="HTMLCode"/>
          <w:rFonts w:eastAsiaTheme="minorEastAsia"/>
        </w:rPr>
        <w:t>{ count</w:t>
      </w:r>
      <w:proofErr w:type="gramEnd"/>
      <w:r>
        <w:rPr>
          <w:rStyle w:val="HTMLCode"/>
          <w:rFonts w:eastAsiaTheme="minorEastAsia"/>
        </w:rPr>
        <w:t xml:space="preserve">, increment, decrement, reset } = </w:t>
      </w:r>
      <w:proofErr w:type="spellStart"/>
      <w:r>
        <w:rPr>
          <w:rStyle w:val="hljs-title"/>
        </w:rPr>
        <w:t>useCounter</w:t>
      </w:r>
      <w:proofErr w:type="spellEnd"/>
      <w:r>
        <w:rPr>
          <w:rStyle w:val="HTMLCode"/>
          <w:rFonts w:eastAsiaTheme="min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inorEastAsia"/>
        </w:rPr>
        <w:t>);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inorEastAsia"/>
        </w:rPr>
        <w:t xml:space="preserve"> (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inorEastAsia"/>
        </w:rPr>
        <w:t>&gt;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  <w:rFonts w:eastAsiaTheme="minorEastAsia"/>
        </w:rPr>
        <w:t>&gt;Count: {count}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  <w:rFonts w:eastAsiaTheme="minorEastAsia"/>
        </w:rPr>
        <w:t>&gt;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  <w:rFonts w:eastAsiaTheme="minorEastAsia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TMLCode"/>
          <w:rFonts w:eastAsiaTheme="minorEastAsia"/>
        </w:rPr>
        <w:t>=</w:t>
      </w:r>
      <w:r>
        <w:rPr>
          <w:rStyle w:val="hljs-string"/>
        </w:rPr>
        <w:t>{increment}</w:t>
      </w:r>
      <w:r>
        <w:rPr>
          <w:rStyle w:val="HTMLCode"/>
          <w:rFonts w:eastAsiaTheme="minorEastAsia"/>
        </w:rPr>
        <w:t>&gt;+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  <w:rFonts w:eastAsiaTheme="minorEastAsia"/>
        </w:rPr>
        <w:t>&gt;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  <w:rFonts w:eastAsiaTheme="minorEastAsia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TMLCode"/>
          <w:rFonts w:eastAsiaTheme="minorEastAsia"/>
        </w:rPr>
        <w:t>=</w:t>
      </w:r>
      <w:r>
        <w:rPr>
          <w:rStyle w:val="hljs-string"/>
        </w:rPr>
        <w:t>{decrement}</w:t>
      </w:r>
      <w:r>
        <w:rPr>
          <w:rStyle w:val="HTMLCode"/>
          <w:rFonts w:eastAsiaTheme="minorEastAsia"/>
        </w:rPr>
        <w:t>&gt;-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  <w:rFonts w:eastAsiaTheme="minorEastAsia"/>
        </w:rPr>
        <w:t>&gt;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  <w:rFonts w:eastAsiaTheme="minorEastAsia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TMLCode"/>
          <w:rFonts w:eastAsiaTheme="minorEastAsia"/>
        </w:rPr>
        <w:t>=</w:t>
      </w:r>
      <w:r>
        <w:rPr>
          <w:rStyle w:val="hljs-string"/>
        </w:rPr>
        <w:t>{reset}</w:t>
      </w:r>
      <w:r>
        <w:rPr>
          <w:rStyle w:val="HTMLCode"/>
          <w:rFonts w:eastAsiaTheme="minorEastAsia"/>
        </w:rPr>
        <w:t>&gt;Reset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  <w:rFonts w:eastAsiaTheme="minorEastAsia"/>
        </w:rPr>
        <w:t>&gt;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inorEastAsia"/>
        </w:rPr>
        <w:t>&gt;</w:t>
      </w:r>
    </w:p>
    <w:p w:rsidR="001761B7" w:rsidRDefault="001761B7" w:rsidP="001761B7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);</w:t>
      </w:r>
    </w:p>
    <w:p w:rsidR="001761B7" w:rsidRDefault="001761B7" w:rsidP="001761B7">
      <w:pPr>
        <w:pStyle w:val="HTMLPreformatted"/>
      </w:pPr>
      <w:r>
        <w:rPr>
          <w:rStyle w:val="HTMLCode"/>
          <w:rFonts w:eastAsiaTheme="minorEastAsia"/>
        </w:rPr>
        <w:t>}</w:t>
      </w:r>
    </w:p>
    <w:p w:rsidR="00814B0E" w:rsidRDefault="00814B0E" w:rsidP="001761B7">
      <w:pPr>
        <w:pStyle w:val="NormalWeb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13F4"/>
    <w:multiLevelType w:val="multilevel"/>
    <w:tmpl w:val="444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000B5"/>
    <w:multiLevelType w:val="multilevel"/>
    <w:tmpl w:val="A1F8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112E6"/>
    <w:multiLevelType w:val="multilevel"/>
    <w:tmpl w:val="71DE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C401A"/>
    <w:multiLevelType w:val="multilevel"/>
    <w:tmpl w:val="AFAC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60292"/>
    <w:multiLevelType w:val="multilevel"/>
    <w:tmpl w:val="8D7E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6200A"/>
    <w:multiLevelType w:val="multilevel"/>
    <w:tmpl w:val="8CCE2A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07C4C"/>
    <w:multiLevelType w:val="multilevel"/>
    <w:tmpl w:val="6D7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A936F7"/>
    <w:multiLevelType w:val="multilevel"/>
    <w:tmpl w:val="A418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90711"/>
    <w:multiLevelType w:val="multilevel"/>
    <w:tmpl w:val="ADA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73B03"/>
    <w:multiLevelType w:val="multilevel"/>
    <w:tmpl w:val="3540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A2571"/>
    <w:multiLevelType w:val="multilevel"/>
    <w:tmpl w:val="2DA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643340"/>
    <w:multiLevelType w:val="multilevel"/>
    <w:tmpl w:val="D242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94D85"/>
    <w:multiLevelType w:val="multilevel"/>
    <w:tmpl w:val="4C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290F0F"/>
    <w:multiLevelType w:val="multilevel"/>
    <w:tmpl w:val="C902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761C32"/>
    <w:multiLevelType w:val="multilevel"/>
    <w:tmpl w:val="DD94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A16B42"/>
    <w:multiLevelType w:val="multilevel"/>
    <w:tmpl w:val="1A58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992D1F"/>
    <w:multiLevelType w:val="multilevel"/>
    <w:tmpl w:val="94B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37F07"/>
    <w:multiLevelType w:val="multilevel"/>
    <w:tmpl w:val="FC52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9"/>
  </w:num>
  <w:num w:numId="3">
    <w:abstractNumId w:val="0"/>
  </w:num>
  <w:num w:numId="4">
    <w:abstractNumId w:val="6"/>
  </w:num>
  <w:num w:numId="5">
    <w:abstractNumId w:val="13"/>
  </w:num>
  <w:num w:numId="6">
    <w:abstractNumId w:val="1"/>
  </w:num>
  <w:num w:numId="7">
    <w:abstractNumId w:val="20"/>
  </w:num>
  <w:num w:numId="8">
    <w:abstractNumId w:val="8"/>
  </w:num>
  <w:num w:numId="9">
    <w:abstractNumId w:val="16"/>
  </w:num>
  <w:num w:numId="10">
    <w:abstractNumId w:val="4"/>
  </w:num>
  <w:num w:numId="11">
    <w:abstractNumId w:val="14"/>
  </w:num>
  <w:num w:numId="12">
    <w:abstractNumId w:val="19"/>
  </w:num>
  <w:num w:numId="13">
    <w:abstractNumId w:val="11"/>
  </w:num>
  <w:num w:numId="14">
    <w:abstractNumId w:val="21"/>
  </w:num>
  <w:num w:numId="15">
    <w:abstractNumId w:val="15"/>
  </w:num>
  <w:num w:numId="16">
    <w:abstractNumId w:val="12"/>
  </w:num>
  <w:num w:numId="17">
    <w:abstractNumId w:val="3"/>
  </w:num>
  <w:num w:numId="18">
    <w:abstractNumId w:val="7"/>
  </w:num>
  <w:num w:numId="19">
    <w:abstractNumId w:val="10"/>
  </w:num>
  <w:num w:numId="20">
    <w:abstractNumId w:val="5"/>
  </w:num>
  <w:num w:numId="21">
    <w:abstractNumId w:val="2"/>
  </w:num>
  <w:num w:numId="22">
    <w:abstractNumId w:val="18"/>
  </w:num>
  <w:num w:numId="23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47208"/>
    <w:rsid w:val="00065E2D"/>
    <w:rsid w:val="000851AB"/>
    <w:rsid w:val="0009190B"/>
    <w:rsid w:val="000C69FC"/>
    <w:rsid w:val="000E6FB2"/>
    <w:rsid w:val="00154475"/>
    <w:rsid w:val="001761B7"/>
    <w:rsid w:val="001A7E7D"/>
    <w:rsid w:val="001D478F"/>
    <w:rsid w:val="001F6754"/>
    <w:rsid w:val="00205AC0"/>
    <w:rsid w:val="00226CCD"/>
    <w:rsid w:val="0023391C"/>
    <w:rsid w:val="002D465E"/>
    <w:rsid w:val="0037237C"/>
    <w:rsid w:val="004373E6"/>
    <w:rsid w:val="00451F7E"/>
    <w:rsid w:val="0048512E"/>
    <w:rsid w:val="0049433C"/>
    <w:rsid w:val="004B3D1E"/>
    <w:rsid w:val="004D2C76"/>
    <w:rsid w:val="00544157"/>
    <w:rsid w:val="00556FE8"/>
    <w:rsid w:val="00595EB4"/>
    <w:rsid w:val="00612545"/>
    <w:rsid w:val="00624FAF"/>
    <w:rsid w:val="0064700E"/>
    <w:rsid w:val="006F0165"/>
    <w:rsid w:val="00814B0E"/>
    <w:rsid w:val="00825EFF"/>
    <w:rsid w:val="00842219"/>
    <w:rsid w:val="00852B85"/>
    <w:rsid w:val="00876E07"/>
    <w:rsid w:val="00880C05"/>
    <w:rsid w:val="009021B0"/>
    <w:rsid w:val="00945066"/>
    <w:rsid w:val="00952200"/>
    <w:rsid w:val="009711ED"/>
    <w:rsid w:val="009937D7"/>
    <w:rsid w:val="0099642E"/>
    <w:rsid w:val="009C082E"/>
    <w:rsid w:val="009F5914"/>
    <w:rsid w:val="00AA0EF5"/>
    <w:rsid w:val="00AA5CBC"/>
    <w:rsid w:val="00AB2BBF"/>
    <w:rsid w:val="00AF5FB0"/>
    <w:rsid w:val="00AF60D3"/>
    <w:rsid w:val="00B96775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7151D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6B6B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7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25976-8FA5-4BF3-80F5-25B4B1D00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2025-08-10T06:32:00Z</dcterms:created>
  <dcterms:modified xsi:type="dcterms:W3CDTF">2025-08-10T06:32:00Z</dcterms:modified>
</cp:coreProperties>
</file>