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5525AD">
        <w:rPr>
          <w:b/>
          <w:bCs/>
          <w:i/>
          <w:iCs/>
          <w:sz w:val="36"/>
          <w:szCs w:val="36"/>
          <w:u w:val="single"/>
        </w:rPr>
        <w:t>W:8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720767">
        <w:rPr>
          <w:b/>
          <w:bCs/>
          <w:i/>
          <w:iCs/>
          <w:sz w:val="36"/>
          <w:szCs w:val="36"/>
          <w:u w:val="single"/>
        </w:rPr>
        <w:t>D:4</w:t>
      </w:r>
      <w:bookmarkStart w:id="0" w:name="_GoBack"/>
      <w:bookmarkEnd w:id="0"/>
    </w:p>
    <w:p w:rsidR="00720767" w:rsidRDefault="00C52937" w:rsidP="00720767">
      <w:pPr>
        <w:pStyle w:val="Heading3"/>
      </w:pPr>
      <w:r w:rsidRPr="00AA5CBC">
        <w:rPr>
          <w:i/>
          <w:iCs/>
          <w:sz w:val="36"/>
          <w:szCs w:val="36"/>
          <w:u w:val="single"/>
        </w:rPr>
        <w:t>TASK TITLE</w:t>
      </w:r>
      <w:r w:rsidR="00E42542">
        <w:rPr>
          <w:i/>
          <w:iCs/>
          <w:sz w:val="36"/>
          <w:szCs w:val="36"/>
          <w:u w:val="single"/>
        </w:rPr>
        <w:t xml:space="preserve">  </w:t>
      </w:r>
      <w:r w:rsidR="00720767">
        <w:rPr>
          <w:i/>
          <w:iCs/>
          <w:sz w:val="36"/>
          <w:szCs w:val="36"/>
          <w:u w:val="single"/>
        </w:rPr>
        <w:t xml:space="preserve">                    </w:t>
      </w:r>
      <w:r w:rsidR="00720767" w:rsidRPr="00720767">
        <w:rPr>
          <w:i/>
          <w:sz w:val="36"/>
          <w:szCs w:val="36"/>
          <w:u w:val="single"/>
        </w:rPr>
        <w:t>Add Styling and Responsiveness</w:t>
      </w:r>
      <w:r w:rsidR="00880C05">
        <w:br/>
      </w:r>
      <w:r w:rsidR="00880C05">
        <w:br/>
      </w:r>
      <w:r w:rsidR="00880C05">
        <w:br/>
      </w:r>
      <w:r w:rsidR="00720767">
        <w:rPr>
          <w:rFonts w:ascii="Segoe UI Symbol" w:hAnsi="Segoe UI Symbol" w:cs="Segoe UI Symbol"/>
        </w:rPr>
        <w:t>🔹</w:t>
      </w:r>
      <w:r w:rsidR="00720767">
        <w:t xml:space="preserve"> Project Title</w:t>
      </w:r>
    </w:p>
    <w:p w:rsidR="00720767" w:rsidRDefault="00720767" w:rsidP="00720767">
      <w:pPr>
        <w:pStyle w:val="NormalWeb"/>
      </w:pPr>
      <w:r>
        <w:rPr>
          <w:rStyle w:val="Strong"/>
          <w:rFonts w:eastAsiaTheme="minorEastAsia"/>
        </w:rPr>
        <w:t>Mobile Store Website</w:t>
      </w:r>
    </w:p>
    <w:p w:rsidR="00720767" w:rsidRDefault="00720767" w:rsidP="0072076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Styling</w:t>
      </w:r>
    </w:p>
    <w:p w:rsidR="00720767" w:rsidRDefault="00720767" w:rsidP="00720767">
      <w:pPr>
        <w:pStyle w:val="NormalWeb"/>
      </w:pPr>
      <w:r>
        <w:t xml:space="preserve">The website design follows a </w:t>
      </w:r>
      <w:r>
        <w:rPr>
          <w:rStyle w:val="Strong"/>
          <w:rFonts w:eastAsiaTheme="minorEastAsia"/>
        </w:rPr>
        <w:t>modern and clean theme</w:t>
      </w:r>
      <w:r>
        <w:t xml:space="preserve"> with an attractive color palette and consistent fonts. Key styling aspects include:</w:t>
      </w:r>
    </w:p>
    <w:p w:rsidR="00720767" w:rsidRDefault="00720767" w:rsidP="00720767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Color Scheme:</w:t>
      </w:r>
      <w:r>
        <w:t xml:space="preserve"> Neon/modern shades for a fresh look.</w:t>
      </w:r>
    </w:p>
    <w:p w:rsidR="00720767" w:rsidRDefault="00720767" w:rsidP="00720767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Typography:</w:t>
      </w:r>
      <w:r>
        <w:t xml:space="preserve"> Readable Google Fonts for headings and body text.</w:t>
      </w:r>
    </w:p>
    <w:p w:rsidR="00720767" w:rsidRDefault="00720767" w:rsidP="00720767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Layout:</w:t>
      </w:r>
      <w:r>
        <w:t xml:space="preserve"> Grid and flexbox systems for product cards and sections.</w:t>
      </w:r>
    </w:p>
    <w:p w:rsidR="00720767" w:rsidRDefault="00720767" w:rsidP="00720767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Animations:</w:t>
      </w:r>
      <w:r>
        <w:t xml:space="preserve"> Smooth hover effects, button transitions, and loading animations for better user experience.</w:t>
      </w:r>
    </w:p>
    <w:p w:rsidR="00720767" w:rsidRDefault="00720767" w:rsidP="0072076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Responsiveness</w:t>
      </w:r>
    </w:p>
    <w:p w:rsidR="00720767" w:rsidRDefault="00720767" w:rsidP="00720767">
      <w:pPr>
        <w:pStyle w:val="NormalWeb"/>
      </w:pPr>
      <w:r>
        <w:t xml:space="preserve">To ensure usability on different devices, </w:t>
      </w:r>
      <w:r>
        <w:rPr>
          <w:rStyle w:val="Strong"/>
          <w:rFonts w:eastAsiaTheme="minorEastAsia"/>
        </w:rPr>
        <w:t>responsive design principles</w:t>
      </w:r>
      <w:r>
        <w:t xml:space="preserve"> are applied:</w:t>
      </w:r>
    </w:p>
    <w:p w:rsidR="00720767" w:rsidRDefault="00720767" w:rsidP="00720767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Media Queries:</w:t>
      </w:r>
      <w:r>
        <w:t xml:space="preserve"> Adjust layout for mobiles, tablets, and desktops.</w:t>
      </w:r>
    </w:p>
    <w:p w:rsidR="00720767" w:rsidRDefault="00720767" w:rsidP="00720767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Flexible Grids:</w:t>
      </w:r>
      <w:r>
        <w:t xml:space="preserve"> Product cards rearrange automatically based on screen size.</w:t>
      </w:r>
    </w:p>
    <w:p w:rsidR="00720767" w:rsidRDefault="00720767" w:rsidP="00720767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Responsive Images:</w:t>
      </w:r>
      <w:r>
        <w:t xml:space="preserve"> Images scale properly without breaking layout.</w:t>
      </w:r>
    </w:p>
    <w:p w:rsidR="00720767" w:rsidRDefault="00720767" w:rsidP="00720767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Navigation:</w:t>
      </w:r>
      <w:r>
        <w:t xml:space="preserve"> Mobile-friendly collapsible menu for easy browsing.</w:t>
      </w:r>
    </w:p>
    <w:p w:rsidR="005525AD" w:rsidRDefault="005525AD" w:rsidP="00720767"/>
    <w:p w:rsidR="00814B0E" w:rsidRDefault="00814B0E" w:rsidP="005525AD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ADD"/>
    <w:multiLevelType w:val="multilevel"/>
    <w:tmpl w:val="89C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43C7"/>
    <w:multiLevelType w:val="multilevel"/>
    <w:tmpl w:val="BA6E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71C92"/>
    <w:multiLevelType w:val="multilevel"/>
    <w:tmpl w:val="A0E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B70C9"/>
    <w:multiLevelType w:val="multilevel"/>
    <w:tmpl w:val="2FA4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23611"/>
    <w:multiLevelType w:val="multilevel"/>
    <w:tmpl w:val="D28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D1322"/>
    <w:multiLevelType w:val="multilevel"/>
    <w:tmpl w:val="8CC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86E08"/>
    <w:multiLevelType w:val="multilevel"/>
    <w:tmpl w:val="09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60885"/>
    <w:multiLevelType w:val="multilevel"/>
    <w:tmpl w:val="2BB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14"/>
  </w:num>
  <w:num w:numId="8">
    <w:abstractNumId w:val="7"/>
  </w:num>
  <w:num w:numId="9">
    <w:abstractNumId w:val="13"/>
  </w:num>
  <w:num w:numId="10">
    <w:abstractNumId w:val="12"/>
  </w:num>
  <w:num w:numId="11">
    <w:abstractNumId w:val="3"/>
  </w:num>
  <w:num w:numId="12">
    <w:abstractNumId w:val="16"/>
  </w:num>
  <w:num w:numId="13">
    <w:abstractNumId w:val="4"/>
  </w:num>
  <w:num w:numId="14">
    <w:abstractNumId w:val="6"/>
  </w:num>
  <w:num w:numId="15">
    <w:abstractNumId w:val="0"/>
  </w:num>
  <w:num w:numId="16">
    <w:abstractNumId w:val="10"/>
  </w:num>
  <w:num w:numId="1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25AD"/>
    <w:rsid w:val="00556FE8"/>
    <w:rsid w:val="00595EB4"/>
    <w:rsid w:val="00612545"/>
    <w:rsid w:val="0064700E"/>
    <w:rsid w:val="006F0165"/>
    <w:rsid w:val="0070746E"/>
    <w:rsid w:val="00720767"/>
    <w:rsid w:val="00814113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A66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54C32-7A9C-4B94-8EA7-5C6B4BF3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2025-08-17T15:52:00Z</dcterms:created>
  <dcterms:modified xsi:type="dcterms:W3CDTF">2025-08-17T15:52:00Z</dcterms:modified>
</cp:coreProperties>
</file>