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A4A69" w14:textId="597109B3" w:rsidR="00766F0E" w:rsidRPr="003E1717" w:rsidRDefault="00766F0E" w:rsidP="00766F0E">
      <w:pPr>
        <w:jc w:val="center"/>
        <w:rPr>
          <w:rFonts w:ascii="Calibri" w:hAnsi="Calibri" w:cs="Calibri"/>
          <w:b/>
          <w:bCs/>
          <w:color w:val="000000" w:themeColor="text1"/>
          <w:sz w:val="48"/>
          <w:szCs w:val="48"/>
        </w:rPr>
      </w:pPr>
      <w:r w:rsidRPr="003E1717">
        <w:rPr>
          <w:rFonts w:ascii="Calibri" w:hAnsi="Calibri" w:cs="Calibri"/>
          <w:b/>
          <w:bCs/>
          <w:color w:val="000000" w:themeColor="text1"/>
          <w:sz w:val="48"/>
          <w:szCs w:val="48"/>
        </w:rPr>
        <w:t>ORANGEHRM</w:t>
      </w:r>
    </w:p>
    <w:p w14:paraId="5E207FA0" w14:textId="77777777" w:rsidR="00766F0E" w:rsidRPr="003E1717" w:rsidRDefault="00766F0E" w:rsidP="00766F0E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</w:p>
    <w:p w14:paraId="741568EC" w14:textId="105313C7" w:rsidR="00766F0E" w:rsidRPr="003E1717" w:rsidRDefault="00766F0E" w:rsidP="00766F0E">
      <w:pPr>
        <w:jc w:val="center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 w:rsidRPr="003E1717">
        <w:rPr>
          <w:rFonts w:ascii="Calibri" w:hAnsi="Calibri" w:cs="Calibri"/>
          <w:b/>
          <w:bCs/>
          <w:color w:val="000000" w:themeColor="text1"/>
          <w:sz w:val="40"/>
          <w:szCs w:val="40"/>
        </w:rPr>
        <w:t>LOGIN MODULE</w:t>
      </w:r>
    </w:p>
    <w:p w14:paraId="15565177" w14:textId="77777777" w:rsidR="00766F0E" w:rsidRPr="003E1717" w:rsidRDefault="00766F0E" w:rsidP="00766F0E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</w:p>
    <w:p w14:paraId="2FFFA9C9" w14:textId="5E2A6187" w:rsidR="00766F0E" w:rsidRPr="003E1717" w:rsidRDefault="00766F0E" w:rsidP="00766F0E">
      <w:pPr>
        <w:jc w:val="center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 w:rsidRPr="003E1717">
        <w:rPr>
          <w:rFonts w:ascii="Calibri" w:hAnsi="Calibri" w:cs="Calibri"/>
          <w:b/>
          <w:bCs/>
          <w:color w:val="000000" w:themeColor="text1"/>
          <w:sz w:val="40"/>
          <w:szCs w:val="40"/>
        </w:rPr>
        <w:t>TEST SUMMARY REPORT</w:t>
      </w:r>
    </w:p>
    <w:p w14:paraId="3BE94B33" w14:textId="77777777" w:rsidR="00766F0E" w:rsidRPr="003E1717" w:rsidRDefault="00766F0E" w:rsidP="00766F0E">
      <w:pPr>
        <w:rPr>
          <w:rFonts w:ascii="Calibri" w:hAnsi="Calibri" w:cs="Calibri"/>
          <w:color w:val="000000" w:themeColor="text1"/>
        </w:rPr>
      </w:pPr>
    </w:p>
    <w:p w14:paraId="0B4AB09D" w14:textId="33BCA614" w:rsidR="00766F0E" w:rsidRPr="003E1717" w:rsidRDefault="00766F0E" w:rsidP="00766F0E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>Software Quality Assurance (SQA)</w:t>
      </w:r>
    </w:p>
    <w:p w14:paraId="094AAD45" w14:textId="77777777" w:rsidR="00766F0E" w:rsidRPr="003E1717" w:rsidRDefault="00766F0E" w:rsidP="00766F0E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</w:p>
    <w:p w14:paraId="2A7989C1" w14:textId="42CF08F0" w:rsidR="00766F0E" w:rsidRPr="003E1717" w:rsidRDefault="00766F0E" w:rsidP="00766F0E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b/>
          <w:bCs/>
          <w:color w:val="000000" w:themeColor="text1"/>
          <w:sz w:val="28"/>
          <w:szCs w:val="28"/>
        </w:rPr>
        <w:t>Prepared By</w:t>
      </w:r>
    </w:p>
    <w:p w14:paraId="4E27DC7B" w14:textId="04E33F5C" w:rsidR="00766F0E" w:rsidRPr="003E1717" w:rsidRDefault="00766F0E" w:rsidP="00766F0E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b/>
          <w:bCs/>
          <w:color w:val="000000" w:themeColor="text1"/>
          <w:sz w:val="28"/>
          <w:szCs w:val="28"/>
        </w:rPr>
        <w:t>Muhammad Huzaifa Waheed</w:t>
      </w:r>
    </w:p>
    <w:p w14:paraId="6A42496D" w14:textId="77777777" w:rsidR="00766F0E" w:rsidRPr="003E1717" w:rsidRDefault="00766F0E" w:rsidP="00766F0E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</w:p>
    <w:p w14:paraId="59DFDE9D" w14:textId="77777777" w:rsidR="00766F0E" w:rsidRPr="003E1717" w:rsidRDefault="00766F0E" w:rsidP="00766F0E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</w:p>
    <w:p w14:paraId="214E1F95" w14:textId="0FF7E298" w:rsidR="00766F0E" w:rsidRPr="003E1717" w:rsidRDefault="00766F0E" w:rsidP="00766F0E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b/>
          <w:bCs/>
          <w:color w:val="000000" w:themeColor="text1"/>
          <w:sz w:val="28"/>
          <w:szCs w:val="28"/>
        </w:rPr>
        <w:t>Project Date</w:t>
      </w:r>
    </w:p>
    <w:p w14:paraId="4D1E5ACA" w14:textId="64CF6D61" w:rsidR="00766F0E" w:rsidRPr="003E1717" w:rsidRDefault="00766F0E" w:rsidP="00766F0E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>23-May-2026</w:t>
      </w:r>
    </w:p>
    <w:p w14:paraId="27D34E4B" w14:textId="77777777" w:rsidR="00766F0E" w:rsidRPr="003E1717" w:rsidRDefault="00766F0E" w:rsidP="00766F0E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2664AA63" w14:textId="77777777" w:rsidR="00766F0E" w:rsidRPr="003E1717" w:rsidRDefault="00766F0E" w:rsidP="00766F0E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7C2C0882" w14:textId="2B80042B" w:rsidR="00766F0E" w:rsidRPr="003E1717" w:rsidRDefault="00766F0E" w:rsidP="00766F0E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b/>
          <w:bCs/>
          <w:color w:val="000000" w:themeColor="text1"/>
          <w:sz w:val="28"/>
          <w:szCs w:val="28"/>
        </w:rPr>
        <w:t>Application Under Test</w:t>
      </w:r>
    </w:p>
    <w:p w14:paraId="404F5C3C" w14:textId="27544007" w:rsidR="00766F0E" w:rsidRPr="003E1717" w:rsidRDefault="00766F0E" w:rsidP="00766F0E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proofErr w:type="spellStart"/>
      <w:r w:rsidRPr="003E1717">
        <w:rPr>
          <w:rFonts w:ascii="Calibri" w:hAnsi="Calibri" w:cs="Calibri"/>
          <w:color w:val="000000" w:themeColor="text1"/>
          <w:sz w:val="28"/>
          <w:szCs w:val="28"/>
        </w:rPr>
        <w:t>OrangeHRM</w:t>
      </w:r>
      <w:proofErr w:type="spellEnd"/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 Demo</w:t>
      </w:r>
    </w:p>
    <w:p w14:paraId="16EE6A11" w14:textId="77777777" w:rsidR="00766F0E" w:rsidRPr="003E1717" w:rsidRDefault="00766F0E" w:rsidP="00766F0E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2459E745" w14:textId="77777777" w:rsidR="00766F0E" w:rsidRPr="003E1717" w:rsidRDefault="00766F0E" w:rsidP="00766F0E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4DA27F2B" w14:textId="692CB977" w:rsidR="00766F0E" w:rsidRPr="003E1717" w:rsidRDefault="00766F0E" w:rsidP="00766F0E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b/>
          <w:bCs/>
          <w:color w:val="000000" w:themeColor="text1"/>
          <w:sz w:val="28"/>
          <w:szCs w:val="28"/>
        </w:rPr>
        <w:t>Project Type</w:t>
      </w:r>
    </w:p>
    <w:p w14:paraId="2D9444CE" w14:textId="72AC5CCD" w:rsidR="00766F0E" w:rsidRPr="003E1717" w:rsidRDefault="00766F0E" w:rsidP="00766F0E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>Manual Testing Project</w:t>
      </w:r>
    </w:p>
    <w:p w14:paraId="0EC60DA2" w14:textId="77777777" w:rsidR="000E6BBD" w:rsidRPr="003E1717" w:rsidRDefault="000E6BBD" w:rsidP="000E6BBD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7C440693" w14:textId="77777777" w:rsidR="000E6BBD" w:rsidRPr="003E1717" w:rsidRDefault="000E6BBD" w:rsidP="000E6BBD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6F39BBFB" w14:textId="2A7F8BE5" w:rsidR="000E6BBD" w:rsidRPr="003E1717" w:rsidRDefault="000E6BBD" w:rsidP="00D37A65">
      <w:pPr>
        <w:pStyle w:val="Heading1"/>
        <w:rPr>
          <w:rFonts w:ascii="Calibri" w:hAnsi="Calibri" w:cs="Calibri"/>
        </w:rPr>
      </w:pPr>
      <w:r w:rsidRPr="003E1717">
        <w:rPr>
          <w:rFonts w:ascii="Calibri" w:hAnsi="Calibri" w:cs="Calibri"/>
        </w:rPr>
        <w:lastRenderedPageBreak/>
        <w:t>EXECUTIVE SUMMARY</w:t>
      </w:r>
    </w:p>
    <w:p w14:paraId="6D9A49F2" w14:textId="3B0BE777" w:rsidR="000E6BBD" w:rsidRPr="003E1717" w:rsidRDefault="000E6BBD" w:rsidP="000E6BBD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This project was conducted to perform manual testing of the </w:t>
      </w:r>
      <w:proofErr w:type="spellStart"/>
      <w:r w:rsidRPr="003E1717">
        <w:rPr>
          <w:rFonts w:ascii="Calibri" w:hAnsi="Calibri" w:cs="Calibri"/>
          <w:color w:val="000000" w:themeColor="text1"/>
          <w:sz w:val="28"/>
          <w:szCs w:val="28"/>
        </w:rPr>
        <w:t>OrangeHRM</w:t>
      </w:r>
      <w:proofErr w:type="spellEnd"/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 Login Module. The testing activities focused on validating authentication functionality, input validation, password masking </w:t>
      </w:r>
      <w:proofErr w:type="spellStart"/>
      <w:r w:rsidRPr="003E1717">
        <w:rPr>
          <w:rFonts w:ascii="Calibri" w:hAnsi="Calibri" w:cs="Calibri"/>
          <w:color w:val="000000" w:themeColor="text1"/>
          <w:sz w:val="28"/>
          <w:szCs w:val="28"/>
        </w:rPr>
        <w:t>behavior</w:t>
      </w:r>
      <w:proofErr w:type="spellEnd"/>
      <w:r w:rsidRPr="003E1717">
        <w:rPr>
          <w:rFonts w:ascii="Calibri" w:hAnsi="Calibri" w:cs="Calibri"/>
          <w:color w:val="000000" w:themeColor="text1"/>
          <w:sz w:val="28"/>
          <w:szCs w:val="28"/>
        </w:rPr>
        <w:t>, navigation functionality, and error message handling.</w:t>
      </w:r>
    </w:p>
    <w:p w14:paraId="35CA3BAB" w14:textId="2F51A1AC" w:rsidR="000E6BBD" w:rsidRPr="003E1717" w:rsidRDefault="000E6BBD" w:rsidP="000E6BBD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>A structured testing approach was followed, including requirements analysis, test scenario creation, test case design, test execution, evidence collection, defect tracking, requirements traceability, and test reporting.</w:t>
      </w:r>
    </w:p>
    <w:p w14:paraId="3CFB54A7" w14:textId="69233C35" w:rsidR="000E6BBD" w:rsidRPr="003E1717" w:rsidRDefault="00D37A65" w:rsidP="000E6BBD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>The project successfully demonstrated industry-standard software testing practices and resulted in the creation of comprehensive QA documentation, including test scenarios, test cases, RTM, defect tracking records, and test summary reporting.</w:t>
      </w:r>
    </w:p>
    <w:p w14:paraId="325BD6D0" w14:textId="2C33499D" w:rsidR="000E6BBD" w:rsidRPr="003E1717" w:rsidRDefault="000E6BBD" w:rsidP="00D37A65">
      <w:pPr>
        <w:pStyle w:val="Heading1"/>
        <w:rPr>
          <w:rFonts w:ascii="Calibri" w:hAnsi="Calibri" w:cs="Calibri"/>
        </w:rPr>
      </w:pPr>
      <w:r w:rsidRPr="003E1717">
        <w:rPr>
          <w:rFonts w:ascii="Calibri" w:hAnsi="Calibri" w:cs="Calibri"/>
        </w:rPr>
        <w:t>PROJECT OVERVIEW</w:t>
      </w:r>
    </w:p>
    <w:tbl>
      <w:tblPr>
        <w:tblStyle w:val="TableGrid"/>
        <w:tblW w:w="6040" w:type="dxa"/>
        <w:jc w:val="center"/>
        <w:tblLook w:val="04A0" w:firstRow="1" w:lastRow="0" w:firstColumn="1" w:lastColumn="0" w:noHBand="0" w:noVBand="1"/>
      </w:tblPr>
      <w:tblGrid>
        <w:gridCol w:w="2347"/>
        <w:gridCol w:w="3693"/>
      </w:tblGrid>
      <w:tr w:rsidR="003E1717" w:rsidRPr="003E1717" w14:paraId="219FD32F" w14:textId="77777777" w:rsidTr="000E6BBD">
        <w:trPr>
          <w:trHeight w:val="480"/>
          <w:jc w:val="center"/>
        </w:trPr>
        <w:tc>
          <w:tcPr>
            <w:tcW w:w="0" w:type="auto"/>
            <w:vAlign w:val="center"/>
            <w:hideMark/>
          </w:tcPr>
          <w:p w14:paraId="306BE37B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602B9D4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Details</w:t>
            </w:r>
          </w:p>
        </w:tc>
      </w:tr>
      <w:tr w:rsidR="003E1717" w:rsidRPr="003E1717" w14:paraId="1FA1A50E" w14:textId="77777777" w:rsidTr="000E6BBD">
        <w:trPr>
          <w:trHeight w:val="480"/>
          <w:jc w:val="center"/>
        </w:trPr>
        <w:tc>
          <w:tcPr>
            <w:tcW w:w="0" w:type="auto"/>
            <w:vAlign w:val="center"/>
            <w:hideMark/>
          </w:tcPr>
          <w:p w14:paraId="0B756B66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Application Name</w:t>
            </w:r>
          </w:p>
        </w:tc>
        <w:tc>
          <w:tcPr>
            <w:tcW w:w="0" w:type="auto"/>
            <w:vAlign w:val="center"/>
            <w:hideMark/>
          </w:tcPr>
          <w:p w14:paraId="32A5D9CF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proofErr w:type="spellStart"/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OrangeHRM</w:t>
            </w:r>
            <w:proofErr w:type="spellEnd"/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 xml:space="preserve"> Demo</w:t>
            </w:r>
          </w:p>
        </w:tc>
      </w:tr>
      <w:tr w:rsidR="003E1717" w:rsidRPr="003E1717" w14:paraId="119CE73F" w14:textId="77777777" w:rsidTr="000E6BBD">
        <w:trPr>
          <w:trHeight w:val="480"/>
          <w:jc w:val="center"/>
        </w:trPr>
        <w:tc>
          <w:tcPr>
            <w:tcW w:w="0" w:type="auto"/>
            <w:vAlign w:val="center"/>
            <w:hideMark/>
          </w:tcPr>
          <w:p w14:paraId="1745CF2C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Module Tested</w:t>
            </w:r>
          </w:p>
        </w:tc>
        <w:tc>
          <w:tcPr>
            <w:tcW w:w="0" w:type="auto"/>
            <w:vAlign w:val="center"/>
            <w:hideMark/>
          </w:tcPr>
          <w:p w14:paraId="6C299097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Login Module</w:t>
            </w:r>
          </w:p>
        </w:tc>
      </w:tr>
      <w:tr w:rsidR="003E1717" w:rsidRPr="003E1717" w14:paraId="7DE19E54" w14:textId="77777777" w:rsidTr="000E6BBD">
        <w:trPr>
          <w:trHeight w:val="490"/>
          <w:jc w:val="center"/>
        </w:trPr>
        <w:tc>
          <w:tcPr>
            <w:tcW w:w="0" w:type="auto"/>
            <w:vAlign w:val="center"/>
            <w:hideMark/>
          </w:tcPr>
          <w:p w14:paraId="4B600F10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3F2EB4FA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Manual Testing</w:t>
            </w:r>
          </w:p>
        </w:tc>
      </w:tr>
      <w:tr w:rsidR="003E1717" w:rsidRPr="003E1717" w14:paraId="1D2F6E7B" w14:textId="77777777" w:rsidTr="000E6BBD">
        <w:trPr>
          <w:trHeight w:val="480"/>
          <w:jc w:val="center"/>
        </w:trPr>
        <w:tc>
          <w:tcPr>
            <w:tcW w:w="0" w:type="auto"/>
            <w:vAlign w:val="center"/>
            <w:hideMark/>
          </w:tcPr>
          <w:p w14:paraId="5383EF9B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078BE727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Muhammad Huzaifa Waheed</w:t>
            </w:r>
          </w:p>
        </w:tc>
      </w:tr>
      <w:tr w:rsidR="003E1717" w:rsidRPr="003E1717" w14:paraId="1B4C4EB9" w14:textId="77777777" w:rsidTr="000E6BBD">
        <w:trPr>
          <w:trHeight w:val="480"/>
          <w:jc w:val="center"/>
        </w:trPr>
        <w:tc>
          <w:tcPr>
            <w:tcW w:w="0" w:type="auto"/>
            <w:vAlign w:val="center"/>
            <w:hideMark/>
          </w:tcPr>
          <w:p w14:paraId="3FAE17B6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4D06F58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Google Chrome</w:t>
            </w:r>
          </w:p>
        </w:tc>
      </w:tr>
      <w:tr w:rsidR="003E1717" w:rsidRPr="003E1717" w14:paraId="4DBEDD86" w14:textId="77777777" w:rsidTr="000E6BBD">
        <w:trPr>
          <w:trHeight w:val="480"/>
          <w:jc w:val="center"/>
        </w:trPr>
        <w:tc>
          <w:tcPr>
            <w:tcW w:w="0" w:type="auto"/>
            <w:vAlign w:val="center"/>
            <w:hideMark/>
          </w:tcPr>
          <w:p w14:paraId="5974DB2F" w14:textId="77777777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3097AF4" w14:textId="1BBFFD9D" w:rsidR="000E6BBD" w:rsidRPr="000E6BBD" w:rsidRDefault="000E6BBD" w:rsidP="000E6BBD">
            <w:pPr>
              <w:spacing w:line="278" w:lineRule="auto"/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E6BBD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Windows 1</w:t>
            </w:r>
            <w:r w:rsidR="00D37A65" w:rsidRPr="003E1717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0</w:t>
            </w:r>
          </w:p>
        </w:tc>
      </w:tr>
    </w:tbl>
    <w:p w14:paraId="64561BFD" w14:textId="77777777" w:rsidR="000E6BBD" w:rsidRPr="003E1717" w:rsidRDefault="000E6BBD" w:rsidP="000E6BBD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2C16450F" w14:textId="491824E2" w:rsidR="000E6BBD" w:rsidRPr="003E1717" w:rsidRDefault="000E6BBD" w:rsidP="000E6BBD">
      <w:pPr>
        <w:rPr>
          <w:rFonts w:ascii="Calibri" w:hAnsi="Calibri" w:cs="Calibri"/>
          <w:color w:val="000000" w:themeColor="text1"/>
          <w:sz w:val="28"/>
          <w:szCs w:val="28"/>
        </w:rPr>
      </w:pPr>
      <w:proofErr w:type="spellStart"/>
      <w:r w:rsidRPr="003E1717">
        <w:rPr>
          <w:rFonts w:ascii="Calibri" w:hAnsi="Calibri" w:cs="Calibri"/>
          <w:color w:val="000000" w:themeColor="text1"/>
          <w:sz w:val="28"/>
          <w:szCs w:val="28"/>
        </w:rPr>
        <w:t>OrangeHRM</w:t>
      </w:r>
      <w:proofErr w:type="spellEnd"/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 is a web-based Human Resource Management System. The Login Module serves as the entry point for users and is responsible for authentication and access control.</w:t>
      </w:r>
    </w:p>
    <w:p w14:paraId="7F6DF09A" w14:textId="3A70D223" w:rsidR="000E6BBD" w:rsidRPr="003E1717" w:rsidRDefault="000E6BBD" w:rsidP="000E6BBD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>This project focused on validating the functionality and usability of the Login Module under both positive and negative test conditions.</w:t>
      </w:r>
    </w:p>
    <w:p w14:paraId="084D9EA6" w14:textId="77777777" w:rsidR="00D37A65" w:rsidRPr="003E1717" w:rsidRDefault="00D37A65" w:rsidP="000E6BBD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1BE33DE5" w14:textId="774B46A1" w:rsidR="000E6BBD" w:rsidRPr="003E1717" w:rsidRDefault="000E6BBD" w:rsidP="00D37A65">
      <w:pPr>
        <w:pStyle w:val="Heading1"/>
        <w:rPr>
          <w:rFonts w:ascii="Calibri" w:hAnsi="Calibri" w:cs="Calibri"/>
        </w:rPr>
      </w:pPr>
      <w:r w:rsidRPr="003E1717">
        <w:rPr>
          <w:rFonts w:ascii="Calibri" w:hAnsi="Calibri" w:cs="Calibri"/>
        </w:rPr>
        <w:lastRenderedPageBreak/>
        <w:t>TESTING SCOPE</w:t>
      </w:r>
    </w:p>
    <w:p w14:paraId="5BE11EC6" w14:textId="77777777" w:rsidR="000E6BBD" w:rsidRPr="003E1717" w:rsidRDefault="000E6BBD" w:rsidP="00D37A65">
      <w:pPr>
        <w:pStyle w:val="Heading2"/>
        <w:rPr>
          <w:rFonts w:ascii="Calibri" w:hAnsi="Calibri" w:cs="Calibri"/>
          <w:lang w:val="en-PK"/>
        </w:rPr>
      </w:pPr>
      <w:r w:rsidRPr="003E1717">
        <w:rPr>
          <w:rFonts w:ascii="Calibri" w:hAnsi="Calibri" w:cs="Calibri"/>
          <w:lang w:val="en-PK"/>
        </w:rPr>
        <w:t>In Scope</w:t>
      </w:r>
    </w:p>
    <w:p w14:paraId="66667894" w14:textId="77777777" w:rsidR="000E6BBD" w:rsidRPr="003E1717" w:rsidRDefault="000E6BBD" w:rsidP="00D37A65">
      <w:pPr>
        <w:pStyle w:val="Heading3"/>
        <w:rPr>
          <w:rFonts w:ascii="Calibri" w:hAnsi="Calibri" w:cs="Calibri"/>
          <w:lang w:val="en-PK"/>
        </w:rPr>
      </w:pPr>
      <w:r w:rsidRPr="003E1717">
        <w:rPr>
          <w:rFonts w:ascii="Calibri" w:hAnsi="Calibri" w:cs="Calibri"/>
          <w:lang w:val="en-PK"/>
        </w:rPr>
        <w:t>Functional Testing</w:t>
      </w:r>
    </w:p>
    <w:p w14:paraId="042CC021" w14:textId="77777777" w:rsidR="000E6BBD" w:rsidRPr="000E6BBD" w:rsidRDefault="000E6BBD" w:rsidP="000E6BBD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0E6BBD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Valid Login Verification </w:t>
      </w:r>
    </w:p>
    <w:p w14:paraId="43D356DA" w14:textId="77777777" w:rsidR="000E6BBD" w:rsidRPr="000E6BBD" w:rsidRDefault="000E6BBD" w:rsidP="000E6BBD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0E6BBD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Invalid Username Validation </w:t>
      </w:r>
    </w:p>
    <w:p w14:paraId="1DB7D120" w14:textId="77777777" w:rsidR="000E6BBD" w:rsidRPr="000E6BBD" w:rsidRDefault="000E6BBD" w:rsidP="000E6BBD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0E6BBD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Invalid Password Validation </w:t>
      </w:r>
    </w:p>
    <w:p w14:paraId="2FDE69A1" w14:textId="77777777" w:rsidR="000E6BBD" w:rsidRPr="000E6BBD" w:rsidRDefault="000E6BBD" w:rsidP="000E6BBD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0E6BBD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Required Field Validation </w:t>
      </w:r>
    </w:p>
    <w:p w14:paraId="02871764" w14:textId="77777777" w:rsidR="000E6BBD" w:rsidRPr="003E1717" w:rsidRDefault="000E6BBD" w:rsidP="00D37A65">
      <w:pPr>
        <w:pStyle w:val="Heading3"/>
        <w:rPr>
          <w:rFonts w:ascii="Calibri" w:hAnsi="Calibri" w:cs="Calibri"/>
          <w:lang w:val="en-PK"/>
        </w:rPr>
      </w:pPr>
      <w:r w:rsidRPr="003E1717">
        <w:rPr>
          <w:rFonts w:ascii="Calibri" w:hAnsi="Calibri" w:cs="Calibri"/>
          <w:lang w:val="en-PK"/>
        </w:rPr>
        <w:t>UI Testing</w:t>
      </w:r>
    </w:p>
    <w:p w14:paraId="1398F8E6" w14:textId="77777777" w:rsidR="000E6BBD" w:rsidRPr="000E6BBD" w:rsidRDefault="000E6BBD" w:rsidP="000E6BBD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0E6BBD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Login Page Layout Verification </w:t>
      </w:r>
    </w:p>
    <w:p w14:paraId="6E91516B" w14:textId="77777777" w:rsidR="000E6BBD" w:rsidRPr="000E6BBD" w:rsidRDefault="000E6BBD" w:rsidP="000E6BBD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0E6BBD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Error Message Verification </w:t>
      </w:r>
    </w:p>
    <w:p w14:paraId="57ED59C0" w14:textId="77777777" w:rsidR="000E6BBD" w:rsidRPr="003E1717" w:rsidRDefault="000E6BBD" w:rsidP="00D37A65">
      <w:pPr>
        <w:pStyle w:val="Heading3"/>
        <w:rPr>
          <w:rFonts w:ascii="Calibri" w:hAnsi="Calibri" w:cs="Calibri"/>
          <w:lang w:val="en-PK"/>
        </w:rPr>
      </w:pPr>
      <w:r w:rsidRPr="003E1717">
        <w:rPr>
          <w:rFonts w:ascii="Calibri" w:hAnsi="Calibri" w:cs="Calibri"/>
          <w:lang w:val="en-PK"/>
        </w:rPr>
        <w:t>Security Related Validation</w:t>
      </w:r>
    </w:p>
    <w:p w14:paraId="4798F989" w14:textId="77777777" w:rsidR="000E6BBD" w:rsidRPr="000E6BBD" w:rsidRDefault="000E6BBD" w:rsidP="000E6BBD">
      <w:pPr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0E6BBD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Password Masking Verification </w:t>
      </w:r>
    </w:p>
    <w:p w14:paraId="52A9CDFE" w14:textId="77777777" w:rsidR="000E6BBD" w:rsidRPr="003E1717" w:rsidRDefault="000E6BBD" w:rsidP="00D37A65">
      <w:pPr>
        <w:pStyle w:val="Heading3"/>
        <w:rPr>
          <w:rFonts w:ascii="Calibri" w:hAnsi="Calibri" w:cs="Calibri"/>
          <w:lang w:val="en-PK"/>
        </w:rPr>
      </w:pPr>
      <w:r w:rsidRPr="003E1717">
        <w:rPr>
          <w:rFonts w:ascii="Calibri" w:hAnsi="Calibri" w:cs="Calibri"/>
          <w:lang w:val="en-PK"/>
        </w:rPr>
        <w:t>Navigation Testing</w:t>
      </w:r>
    </w:p>
    <w:p w14:paraId="4161A7EF" w14:textId="19FD4296" w:rsidR="000E6BBD" w:rsidRPr="000E6BBD" w:rsidRDefault="000E6BBD" w:rsidP="000E6BBD">
      <w:pPr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0E6BBD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Forgot Password Functionality </w:t>
      </w:r>
    </w:p>
    <w:p w14:paraId="5A744554" w14:textId="77777777" w:rsidR="000E6BBD" w:rsidRPr="003E1717" w:rsidRDefault="000E6BBD" w:rsidP="00D37A65">
      <w:pPr>
        <w:pStyle w:val="Heading2"/>
        <w:rPr>
          <w:rFonts w:ascii="Calibri" w:hAnsi="Calibri" w:cs="Calibri"/>
          <w:lang w:val="en-PK"/>
        </w:rPr>
      </w:pPr>
      <w:r w:rsidRPr="003E1717">
        <w:rPr>
          <w:rFonts w:ascii="Calibri" w:hAnsi="Calibri" w:cs="Calibri"/>
          <w:lang w:val="en-PK"/>
        </w:rPr>
        <w:t>Out of Scope</w:t>
      </w:r>
    </w:p>
    <w:p w14:paraId="5AD62429" w14:textId="77777777" w:rsidR="000126EE" w:rsidRPr="003E1717" w:rsidRDefault="000E6BBD" w:rsidP="000E6BBD">
      <w:p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0E6BBD">
        <w:rPr>
          <w:rFonts w:ascii="Calibri" w:hAnsi="Calibri" w:cs="Calibri"/>
          <w:color w:val="000000" w:themeColor="text1"/>
          <w:sz w:val="28"/>
          <w:szCs w:val="28"/>
          <w:lang w:val="en-PK"/>
        </w:rPr>
        <w:t>The following modules were not included in this testing cycle:</w:t>
      </w:r>
    </w:p>
    <w:p w14:paraId="120A79C0" w14:textId="6F318C09" w:rsidR="000126EE" w:rsidRPr="003E1717" w:rsidRDefault="000E6BBD" w:rsidP="000126EE">
      <w:pPr>
        <w:pStyle w:val="ListParagraph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  <w:lang w:val="en-PK"/>
        </w:rPr>
        <w:t>Dashboard Module</w:t>
      </w:r>
    </w:p>
    <w:p w14:paraId="34F1D439" w14:textId="77777777" w:rsidR="000126EE" w:rsidRPr="003E1717" w:rsidRDefault="000E6BBD" w:rsidP="000126EE">
      <w:pPr>
        <w:pStyle w:val="ListParagraph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  <w:lang w:val="en-PK"/>
        </w:rPr>
        <w:t>Employee Management Module</w:t>
      </w:r>
    </w:p>
    <w:p w14:paraId="55C21ABB" w14:textId="77777777" w:rsidR="000126EE" w:rsidRPr="003E1717" w:rsidRDefault="000E6BBD" w:rsidP="000126EE">
      <w:pPr>
        <w:pStyle w:val="ListParagraph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  <w:lang w:val="en-PK"/>
        </w:rPr>
        <w:t>Recruitment Module</w:t>
      </w:r>
    </w:p>
    <w:p w14:paraId="26A525FC" w14:textId="77777777" w:rsidR="000126EE" w:rsidRPr="003E1717" w:rsidRDefault="000E6BBD" w:rsidP="000126EE">
      <w:pPr>
        <w:pStyle w:val="ListParagraph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  <w:lang w:val="en-PK"/>
        </w:rPr>
        <w:t>Leave Management Module</w:t>
      </w:r>
    </w:p>
    <w:p w14:paraId="6FBEDE65" w14:textId="600ABC40" w:rsidR="000E6BBD" w:rsidRPr="003E1717" w:rsidRDefault="000E6BBD" w:rsidP="000E6BBD">
      <w:pPr>
        <w:pStyle w:val="ListParagraph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  <w:lang w:val="en-PK"/>
        </w:rPr>
        <w:t>Admin Module</w:t>
      </w:r>
    </w:p>
    <w:p w14:paraId="670277D5" w14:textId="1E4C9465" w:rsidR="000126EE" w:rsidRPr="003E1717" w:rsidRDefault="000126EE" w:rsidP="00D37A65">
      <w:pPr>
        <w:pStyle w:val="Heading1"/>
        <w:rPr>
          <w:rFonts w:ascii="Calibri" w:hAnsi="Calibri" w:cs="Calibri"/>
        </w:rPr>
      </w:pPr>
      <w:r w:rsidRPr="003E1717">
        <w:rPr>
          <w:rFonts w:ascii="Calibri" w:hAnsi="Calibri" w:cs="Calibri"/>
        </w:rPr>
        <w:t>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1"/>
        <w:gridCol w:w="2356"/>
      </w:tblGrid>
      <w:tr w:rsidR="003E1717" w:rsidRPr="003E1717" w14:paraId="3B469716" w14:textId="77777777" w:rsidTr="000126EE">
        <w:trPr>
          <w:jc w:val="center"/>
        </w:trPr>
        <w:tc>
          <w:tcPr>
            <w:tcW w:w="0" w:type="auto"/>
            <w:hideMark/>
          </w:tcPr>
          <w:p w14:paraId="0068AE42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Component</w:t>
            </w:r>
          </w:p>
        </w:tc>
        <w:tc>
          <w:tcPr>
            <w:tcW w:w="0" w:type="auto"/>
            <w:hideMark/>
          </w:tcPr>
          <w:p w14:paraId="4AF1DA0A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Details</w:t>
            </w:r>
          </w:p>
        </w:tc>
      </w:tr>
      <w:tr w:rsidR="003E1717" w:rsidRPr="003E1717" w14:paraId="70437766" w14:textId="77777777" w:rsidTr="000126EE">
        <w:trPr>
          <w:jc w:val="center"/>
        </w:trPr>
        <w:tc>
          <w:tcPr>
            <w:tcW w:w="0" w:type="auto"/>
            <w:hideMark/>
          </w:tcPr>
          <w:p w14:paraId="1E1F0CF9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Application</w:t>
            </w:r>
          </w:p>
        </w:tc>
        <w:tc>
          <w:tcPr>
            <w:tcW w:w="0" w:type="auto"/>
            <w:hideMark/>
          </w:tcPr>
          <w:p w14:paraId="2841681A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proofErr w:type="spellStart"/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OrangeHRM</w:t>
            </w:r>
            <w:proofErr w:type="spellEnd"/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 xml:space="preserve"> Demo</w:t>
            </w:r>
          </w:p>
        </w:tc>
      </w:tr>
      <w:tr w:rsidR="003E1717" w:rsidRPr="003E1717" w14:paraId="7B2E3CC7" w14:textId="77777777" w:rsidTr="000126EE">
        <w:trPr>
          <w:jc w:val="center"/>
        </w:trPr>
        <w:tc>
          <w:tcPr>
            <w:tcW w:w="0" w:type="auto"/>
            <w:hideMark/>
          </w:tcPr>
          <w:p w14:paraId="6748689B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Browser</w:t>
            </w:r>
          </w:p>
        </w:tc>
        <w:tc>
          <w:tcPr>
            <w:tcW w:w="0" w:type="auto"/>
            <w:hideMark/>
          </w:tcPr>
          <w:p w14:paraId="5FE1F985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Google Chrome</w:t>
            </w:r>
          </w:p>
        </w:tc>
      </w:tr>
      <w:tr w:rsidR="003E1717" w:rsidRPr="003E1717" w14:paraId="1558FC3E" w14:textId="77777777" w:rsidTr="000126EE">
        <w:trPr>
          <w:jc w:val="center"/>
        </w:trPr>
        <w:tc>
          <w:tcPr>
            <w:tcW w:w="0" w:type="auto"/>
            <w:hideMark/>
          </w:tcPr>
          <w:p w14:paraId="37DE99DA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Operating System</w:t>
            </w:r>
          </w:p>
        </w:tc>
        <w:tc>
          <w:tcPr>
            <w:tcW w:w="0" w:type="auto"/>
            <w:hideMark/>
          </w:tcPr>
          <w:p w14:paraId="71C107E6" w14:textId="32CD568A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Windows 1</w:t>
            </w:r>
            <w:r w:rsidRPr="003E1717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0</w:t>
            </w:r>
          </w:p>
        </w:tc>
      </w:tr>
      <w:tr w:rsidR="003E1717" w:rsidRPr="003E1717" w14:paraId="0A0897C1" w14:textId="77777777" w:rsidTr="000126EE">
        <w:trPr>
          <w:jc w:val="center"/>
        </w:trPr>
        <w:tc>
          <w:tcPr>
            <w:tcW w:w="0" w:type="auto"/>
            <w:hideMark/>
          </w:tcPr>
          <w:p w14:paraId="11D18967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Internet Connection</w:t>
            </w:r>
          </w:p>
        </w:tc>
        <w:tc>
          <w:tcPr>
            <w:tcW w:w="0" w:type="auto"/>
            <w:hideMark/>
          </w:tcPr>
          <w:p w14:paraId="2E90F4B5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Stable Broadband</w:t>
            </w:r>
          </w:p>
        </w:tc>
      </w:tr>
      <w:tr w:rsidR="003E1717" w:rsidRPr="003E1717" w14:paraId="467E9FC1" w14:textId="77777777" w:rsidTr="000126EE">
        <w:trPr>
          <w:jc w:val="center"/>
        </w:trPr>
        <w:tc>
          <w:tcPr>
            <w:tcW w:w="0" w:type="auto"/>
            <w:hideMark/>
          </w:tcPr>
          <w:p w14:paraId="06B26BFB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lastRenderedPageBreak/>
              <w:t>Testing Type</w:t>
            </w:r>
          </w:p>
        </w:tc>
        <w:tc>
          <w:tcPr>
            <w:tcW w:w="0" w:type="auto"/>
            <w:hideMark/>
          </w:tcPr>
          <w:p w14:paraId="05E53DC0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Manual Testing</w:t>
            </w:r>
          </w:p>
        </w:tc>
      </w:tr>
    </w:tbl>
    <w:p w14:paraId="55AE716A" w14:textId="77777777" w:rsidR="000126EE" w:rsidRPr="003E1717" w:rsidRDefault="000126EE" w:rsidP="000E6BBD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2B2CF659" w14:textId="2ED0554E" w:rsidR="000126EE" w:rsidRPr="003E1717" w:rsidRDefault="000126EE" w:rsidP="000E6BBD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>Testing was conducted using Google Chrome on a Windows 1</w:t>
      </w:r>
      <w:r w:rsidRPr="003E1717">
        <w:rPr>
          <w:rFonts w:ascii="Calibri" w:hAnsi="Calibri" w:cs="Calibri"/>
          <w:color w:val="000000" w:themeColor="text1"/>
          <w:sz w:val="28"/>
          <w:szCs w:val="28"/>
        </w:rPr>
        <w:t>0</w:t>
      </w:r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 operating system. All test cases were executed manually in a controlled environment.</w:t>
      </w:r>
    </w:p>
    <w:p w14:paraId="76F2D30D" w14:textId="54A3C324" w:rsidR="000126EE" w:rsidRPr="003E1717" w:rsidRDefault="000126EE" w:rsidP="00D37A65">
      <w:pPr>
        <w:pStyle w:val="Heading1"/>
        <w:rPr>
          <w:rFonts w:ascii="Calibri" w:hAnsi="Calibri" w:cs="Calibri"/>
        </w:rPr>
      </w:pPr>
      <w:r w:rsidRPr="003E1717">
        <w:rPr>
          <w:rFonts w:ascii="Calibri" w:hAnsi="Calibri" w:cs="Calibri"/>
        </w:rPr>
        <w:t>TEST ARTIFACTS CREATED</w:t>
      </w:r>
    </w:p>
    <w:p w14:paraId="7F1F6393" w14:textId="60A6B0F2" w:rsidR="000126EE" w:rsidRPr="003E1717" w:rsidRDefault="000126EE" w:rsidP="000E6BBD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The following QA artifacts were created during the execution of the </w:t>
      </w:r>
      <w:proofErr w:type="spellStart"/>
      <w:r w:rsidRPr="003E1717">
        <w:rPr>
          <w:rFonts w:ascii="Calibri" w:hAnsi="Calibri" w:cs="Calibri"/>
          <w:color w:val="000000" w:themeColor="text1"/>
          <w:sz w:val="28"/>
          <w:szCs w:val="28"/>
        </w:rPr>
        <w:t>OrangeHRM</w:t>
      </w:r>
      <w:proofErr w:type="spellEnd"/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 Login Module Manual Testing Project. These documents ensured complete test coverage, traceability, execution tracking, and reporting.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4231"/>
        <w:gridCol w:w="1464"/>
      </w:tblGrid>
      <w:tr w:rsidR="003E1717" w:rsidRPr="003E1717" w14:paraId="04E8FAE0" w14:textId="77777777" w:rsidTr="000126EE">
        <w:trPr>
          <w:jc w:val="center"/>
        </w:trPr>
        <w:tc>
          <w:tcPr>
            <w:tcW w:w="0" w:type="auto"/>
            <w:hideMark/>
          </w:tcPr>
          <w:p w14:paraId="560EC4C0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Artifact</w:t>
            </w:r>
          </w:p>
        </w:tc>
        <w:tc>
          <w:tcPr>
            <w:tcW w:w="0" w:type="auto"/>
            <w:hideMark/>
          </w:tcPr>
          <w:p w14:paraId="0F9ED817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Description</w:t>
            </w:r>
          </w:p>
        </w:tc>
        <w:tc>
          <w:tcPr>
            <w:tcW w:w="0" w:type="auto"/>
            <w:hideMark/>
          </w:tcPr>
          <w:p w14:paraId="5BD491C4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Status</w:t>
            </w:r>
          </w:p>
        </w:tc>
      </w:tr>
      <w:tr w:rsidR="003E1717" w:rsidRPr="003E1717" w14:paraId="58934B21" w14:textId="77777777" w:rsidTr="000126EE">
        <w:trPr>
          <w:jc w:val="center"/>
        </w:trPr>
        <w:tc>
          <w:tcPr>
            <w:tcW w:w="0" w:type="auto"/>
            <w:hideMark/>
          </w:tcPr>
          <w:p w14:paraId="78ED21B6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Project Requirements Document</w:t>
            </w:r>
          </w:p>
        </w:tc>
        <w:tc>
          <w:tcPr>
            <w:tcW w:w="0" w:type="auto"/>
            <w:hideMark/>
          </w:tcPr>
          <w:p w14:paraId="3C33481E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Defined project scope and testing objectives</w:t>
            </w:r>
          </w:p>
        </w:tc>
        <w:tc>
          <w:tcPr>
            <w:tcW w:w="0" w:type="auto"/>
            <w:hideMark/>
          </w:tcPr>
          <w:p w14:paraId="16626A43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Completed</w:t>
            </w:r>
          </w:p>
        </w:tc>
      </w:tr>
      <w:tr w:rsidR="003E1717" w:rsidRPr="003E1717" w14:paraId="12B7880C" w14:textId="77777777" w:rsidTr="000126EE">
        <w:trPr>
          <w:jc w:val="center"/>
        </w:trPr>
        <w:tc>
          <w:tcPr>
            <w:tcW w:w="0" w:type="auto"/>
            <w:hideMark/>
          </w:tcPr>
          <w:p w14:paraId="25B61312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Test Scenarios</w:t>
            </w:r>
          </w:p>
        </w:tc>
        <w:tc>
          <w:tcPr>
            <w:tcW w:w="0" w:type="auto"/>
            <w:hideMark/>
          </w:tcPr>
          <w:p w14:paraId="55066A76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High-level testing scenarios</w:t>
            </w:r>
          </w:p>
        </w:tc>
        <w:tc>
          <w:tcPr>
            <w:tcW w:w="0" w:type="auto"/>
            <w:hideMark/>
          </w:tcPr>
          <w:p w14:paraId="722F114C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Completed</w:t>
            </w:r>
          </w:p>
        </w:tc>
      </w:tr>
      <w:tr w:rsidR="003E1717" w:rsidRPr="003E1717" w14:paraId="448B6ABE" w14:textId="77777777" w:rsidTr="000126EE">
        <w:trPr>
          <w:jc w:val="center"/>
        </w:trPr>
        <w:tc>
          <w:tcPr>
            <w:tcW w:w="0" w:type="auto"/>
            <w:hideMark/>
          </w:tcPr>
          <w:p w14:paraId="25EAFC84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Test Cases</w:t>
            </w:r>
          </w:p>
        </w:tc>
        <w:tc>
          <w:tcPr>
            <w:tcW w:w="0" w:type="auto"/>
            <w:hideMark/>
          </w:tcPr>
          <w:p w14:paraId="42E62AB8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Detailed test cases with expected results</w:t>
            </w:r>
          </w:p>
        </w:tc>
        <w:tc>
          <w:tcPr>
            <w:tcW w:w="0" w:type="auto"/>
            <w:hideMark/>
          </w:tcPr>
          <w:p w14:paraId="1301BBB9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Completed</w:t>
            </w:r>
          </w:p>
        </w:tc>
      </w:tr>
      <w:tr w:rsidR="003E1717" w:rsidRPr="003E1717" w14:paraId="11A6AAD1" w14:textId="77777777" w:rsidTr="000126EE">
        <w:trPr>
          <w:jc w:val="center"/>
        </w:trPr>
        <w:tc>
          <w:tcPr>
            <w:tcW w:w="0" w:type="auto"/>
            <w:hideMark/>
          </w:tcPr>
          <w:p w14:paraId="338AE041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RTM</w:t>
            </w:r>
          </w:p>
        </w:tc>
        <w:tc>
          <w:tcPr>
            <w:tcW w:w="0" w:type="auto"/>
            <w:hideMark/>
          </w:tcPr>
          <w:p w14:paraId="71C9E04C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Requirement traceability mapping</w:t>
            </w:r>
          </w:p>
        </w:tc>
        <w:tc>
          <w:tcPr>
            <w:tcW w:w="0" w:type="auto"/>
            <w:hideMark/>
          </w:tcPr>
          <w:p w14:paraId="68AEB6C6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Completed</w:t>
            </w:r>
          </w:p>
        </w:tc>
      </w:tr>
      <w:tr w:rsidR="003E1717" w:rsidRPr="003E1717" w14:paraId="57735A37" w14:textId="77777777" w:rsidTr="000126EE">
        <w:trPr>
          <w:jc w:val="center"/>
        </w:trPr>
        <w:tc>
          <w:tcPr>
            <w:tcW w:w="0" w:type="auto"/>
            <w:hideMark/>
          </w:tcPr>
          <w:p w14:paraId="41F3C215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Bug Report</w:t>
            </w:r>
          </w:p>
        </w:tc>
        <w:tc>
          <w:tcPr>
            <w:tcW w:w="0" w:type="auto"/>
            <w:hideMark/>
          </w:tcPr>
          <w:p w14:paraId="3F697546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Defect tracking document</w:t>
            </w:r>
          </w:p>
        </w:tc>
        <w:tc>
          <w:tcPr>
            <w:tcW w:w="0" w:type="auto"/>
            <w:hideMark/>
          </w:tcPr>
          <w:p w14:paraId="4BC4C982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Completed</w:t>
            </w:r>
          </w:p>
        </w:tc>
      </w:tr>
      <w:tr w:rsidR="003E1717" w:rsidRPr="003E1717" w14:paraId="5EA23C2F" w14:textId="77777777" w:rsidTr="000126EE">
        <w:trPr>
          <w:jc w:val="center"/>
        </w:trPr>
        <w:tc>
          <w:tcPr>
            <w:tcW w:w="0" w:type="auto"/>
            <w:hideMark/>
          </w:tcPr>
          <w:p w14:paraId="7F58CF96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Test Summary Report</w:t>
            </w:r>
          </w:p>
        </w:tc>
        <w:tc>
          <w:tcPr>
            <w:tcW w:w="0" w:type="auto"/>
            <w:hideMark/>
          </w:tcPr>
          <w:p w14:paraId="0D20A502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Final testing report</w:t>
            </w:r>
          </w:p>
        </w:tc>
        <w:tc>
          <w:tcPr>
            <w:tcW w:w="0" w:type="auto"/>
            <w:hideMark/>
          </w:tcPr>
          <w:p w14:paraId="3866E66A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Completed</w:t>
            </w:r>
          </w:p>
        </w:tc>
      </w:tr>
      <w:tr w:rsidR="003E1717" w:rsidRPr="003E1717" w14:paraId="199DCF9F" w14:textId="77777777" w:rsidTr="000126EE">
        <w:trPr>
          <w:jc w:val="center"/>
        </w:trPr>
        <w:tc>
          <w:tcPr>
            <w:tcW w:w="0" w:type="auto"/>
            <w:hideMark/>
          </w:tcPr>
          <w:p w14:paraId="10EBC273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Screenshots</w:t>
            </w:r>
          </w:p>
        </w:tc>
        <w:tc>
          <w:tcPr>
            <w:tcW w:w="0" w:type="auto"/>
            <w:hideMark/>
          </w:tcPr>
          <w:p w14:paraId="3F8F746B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Test execution evidence</w:t>
            </w:r>
          </w:p>
        </w:tc>
        <w:tc>
          <w:tcPr>
            <w:tcW w:w="0" w:type="auto"/>
            <w:hideMark/>
          </w:tcPr>
          <w:p w14:paraId="7D720103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Completed</w:t>
            </w:r>
          </w:p>
        </w:tc>
      </w:tr>
    </w:tbl>
    <w:p w14:paraId="32A827F6" w14:textId="4A61899C" w:rsidR="000126EE" w:rsidRPr="003E1717" w:rsidRDefault="000126EE" w:rsidP="00D37A65">
      <w:pPr>
        <w:pStyle w:val="Heading1"/>
        <w:rPr>
          <w:rFonts w:ascii="Calibri" w:hAnsi="Calibri" w:cs="Calibri"/>
        </w:rPr>
      </w:pPr>
      <w:r w:rsidRPr="003E1717">
        <w:rPr>
          <w:rFonts w:ascii="Calibri" w:hAnsi="Calibri" w:cs="Calibri"/>
        </w:rPr>
        <w:t>TEST EXECUTION SUMMARY</w:t>
      </w:r>
    </w:p>
    <w:p w14:paraId="203AB803" w14:textId="2A35BF89" w:rsidR="000126EE" w:rsidRPr="003E1717" w:rsidRDefault="000126EE" w:rsidP="000E6BBD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The execution phase involved running all planned test cases against the </w:t>
      </w:r>
      <w:proofErr w:type="spellStart"/>
      <w:r w:rsidRPr="003E1717">
        <w:rPr>
          <w:rFonts w:ascii="Calibri" w:hAnsi="Calibri" w:cs="Calibri"/>
          <w:color w:val="000000" w:themeColor="text1"/>
          <w:sz w:val="28"/>
          <w:szCs w:val="28"/>
        </w:rPr>
        <w:t>OrangeHRM</w:t>
      </w:r>
      <w:proofErr w:type="spellEnd"/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 Login Module. The objective was to verify expected </w:t>
      </w:r>
      <w:proofErr w:type="spellStart"/>
      <w:r w:rsidRPr="003E1717">
        <w:rPr>
          <w:rFonts w:ascii="Calibri" w:hAnsi="Calibri" w:cs="Calibri"/>
          <w:color w:val="000000" w:themeColor="text1"/>
          <w:sz w:val="28"/>
          <w:szCs w:val="28"/>
        </w:rPr>
        <w:t>behavior</w:t>
      </w:r>
      <w:proofErr w:type="spellEnd"/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 under both positive and negative testing conditions.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4"/>
        <w:gridCol w:w="910"/>
      </w:tblGrid>
      <w:tr w:rsidR="003E1717" w:rsidRPr="003E1717" w14:paraId="5C94C1A9" w14:textId="77777777" w:rsidTr="000126EE">
        <w:trPr>
          <w:jc w:val="center"/>
        </w:trPr>
        <w:tc>
          <w:tcPr>
            <w:tcW w:w="0" w:type="auto"/>
            <w:hideMark/>
          </w:tcPr>
          <w:p w14:paraId="79B24832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Metric</w:t>
            </w:r>
          </w:p>
        </w:tc>
        <w:tc>
          <w:tcPr>
            <w:tcW w:w="0" w:type="auto"/>
            <w:hideMark/>
          </w:tcPr>
          <w:p w14:paraId="47888CF7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Count</w:t>
            </w:r>
          </w:p>
        </w:tc>
      </w:tr>
      <w:tr w:rsidR="003E1717" w:rsidRPr="003E1717" w14:paraId="0596C15B" w14:textId="77777777" w:rsidTr="000126EE">
        <w:trPr>
          <w:jc w:val="center"/>
        </w:trPr>
        <w:tc>
          <w:tcPr>
            <w:tcW w:w="0" w:type="auto"/>
            <w:hideMark/>
          </w:tcPr>
          <w:p w14:paraId="51D659BE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Total Test Scenarios</w:t>
            </w:r>
          </w:p>
        </w:tc>
        <w:tc>
          <w:tcPr>
            <w:tcW w:w="0" w:type="auto"/>
            <w:hideMark/>
          </w:tcPr>
          <w:p w14:paraId="273DB6B3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10</w:t>
            </w:r>
          </w:p>
        </w:tc>
      </w:tr>
      <w:tr w:rsidR="003E1717" w:rsidRPr="003E1717" w14:paraId="3ABAD82F" w14:textId="77777777" w:rsidTr="000126EE">
        <w:trPr>
          <w:jc w:val="center"/>
        </w:trPr>
        <w:tc>
          <w:tcPr>
            <w:tcW w:w="0" w:type="auto"/>
            <w:hideMark/>
          </w:tcPr>
          <w:p w14:paraId="038468C0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Total Test Cases</w:t>
            </w:r>
          </w:p>
        </w:tc>
        <w:tc>
          <w:tcPr>
            <w:tcW w:w="0" w:type="auto"/>
            <w:hideMark/>
          </w:tcPr>
          <w:p w14:paraId="09B33311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10</w:t>
            </w:r>
          </w:p>
        </w:tc>
      </w:tr>
      <w:tr w:rsidR="003E1717" w:rsidRPr="003E1717" w14:paraId="7A6BE44E" w14:textId="77777777" w:rsidTr="000126EE">
        <w:trPr>
          <w:jc w:val="center"/>
        </w:trPr>
        <w:tc>
          <w:tcPr>
            <w:tcW w:w="0" w:type="auto"/>
            <w:hideMark/>
          </w:tcPr>
          <w:p w14:paraId="2D046814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Executed Test Cases</w:t>
            </w:r>
          </w:p>
        </w:tc>
        <w:tc>
          <w:tcPr>
            <w:tcW w:w="0" w:type="auto"/>
            <w:hideMark/>
          </w:tcPr>
          <w:p w14:paraId="1D199B6A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10</w:t>
            </w:r>
          </w:p>
        </w:tc>
      </w:tr>
      <w:tr w:rsidR="003E1717" w:rsidRPr="003E1717" w14:paraId="7335A291" w14:textId="77777777" w:rsidTr="000126EE">
        <w:trPr>
          <w:jc w:val="center"/>
        </w:trPr>
        <w:tc>
          <w:tcPr>
            <w:tcW w:w="0" w:type="auto"/>
            <w:hideMark/>
          </w:tcPr>
          <w:p w14:paraId="18228A63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Passed Test Cases</w:t>
            </w:r>
          </w:p>
        </w:tc>
        <w:tc>
          <w:tcPr>
            <w:tcW w:w="0" w:type="auto"/>
            <w:hideMark/>
          </w:tcPr>
          <w:p w14:paraId="0023A9CC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10</w:t>
            </w:r>
          </w:p>
        </w:tc>
      </w:tr>
      <w:tr w:rsidR="003E1717" w:rsidRPr="003E1717" w14:paraId="466601F3" w14:textId="77777777" w:rsidTr="000126EE">
        <w:trPr>
          <w:jc w:val="center"/>
        </w:trPr>
        <w:tc>
          <w:tcPr>
            <w:tcW w:w="0" w:type="auto"/>
            <w:hideMark/>
          </w:tcPr>
          <w:p w14:paraId="6BAA7C00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Failed Test Cases</w:t>
            </w:r>
          </w:p>
        </w:tc>
        <w:tc>
          <w:tcPr>
            <w:tcW w:w="0" w:type="auto"/>
            <w:hideMark/>
          </w:tcPr>
          <w:p w14:paraId="066406D0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0</w:t>
            </w:r>
          </w:p>
        </w:tc>
      </w:tr>
      <w:tr w:rsidR="003E1717" w:rsidRPr="003E1717" w14:paraId="3F7AEEC9" w14:textId="77777777" w:rsidTr="000126EE">
        <w:trPr>
          <w:jc w:val="center"/>
        </w:trPr>
        <w:tc>
          <w:tcPr>
            <w:tcW w:w="0" w:type="auto"/>
            <w:hideMark/>
          </w:tcPr>
          <w:p w14:paraId="52659D72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Blocked Test Cases</w:t>
            </w:r>
          </w:p>
        </w:tc>
        <w:tc>
          <w:tcPr>
            <w:tcW w:w="0" w:type="auto"/>
            <w:hideMark/>
          </w:tcPr>
          <w:p w14:paraId="1F55F3E9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0</w:t>
            </w:r>
          </w:p>
        </w:tc>
      </w:tr>
      <w:tr w:rsidR="003E1717" w:rsidRPr="003E1717" w14:paraId="0C95575E" w14:textId="77777777" w:rsidTr="000126EE">
        <w:trPr>
          <w:jc w:val="center"/>
        </w:trPr>
        <w:tc>
          <w:tcPr>
            <w:tcW w:w="0" w:type="auto"/>
            <w:hideMark/>
          </w:tcPr>
          <w:p w14:paraId="6A277740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Not Executed Test Cases</w:t>
            </w:r>
          </w:p>
        </w:tc>
        <w:tc>
          <w:tcPr>
            <w:tcW w:w="0" w:type="auto"/>
            <w:hideMark/>
          </w:tcPr>
          <w:p w14:paraId="0716B11D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0</w:t>
            </w:r>
          </w:p>
        </w:tc>
      </w:tr>
      <w:tr w:rsidR="003E1717" w:rsidRPr="003E1717" w14:paraId="7B8C6C32" w14:textId="77777777" w:rsidTr="000126EE">
        <w:trPr>
          <w:jc w:val="center"/>
        </w:trPr>
        <w:tc>
          <w:tcPr>
            <w:tcW w:w="0" w:type="auto"/>
            <w:hideMark/>
          </w:tcPr>
          <w:p w14:paraId="58455C9B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lastRenderedPageBreak/>
              <w:t>Pass Percentage</w:t>
            </w:r>
          </w:p>
        </w:tc>
        <w:tc>
          <w:tcPr>
            <w:tcW w:w="0" w:type="auto"/>
            <w:hideMark/>
          </w:tcPr>
          <w:p w14:paraId="77FE8DA2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100%</w:t>
            </w:r>
          </w:p>
        </w:tc>
      </w:tr>
    </w:tbl>
    <w:p w14:paraId="3D424D75" w14:textId="77777777" w:rsidR="000126EE" w:rsidRPr="003E1717" w:rsidRDefault="000126EE" w:rsidP="000E6BBD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1BFF9D04" w14:textId="6A034EF2" w:rsidR="000126EE" w:rsidRPr="003E1717" w:rsidRDefault="000126EE" w:rsidP="000E6BBD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All planned test cases were executed successfully. No unexpected </w:t>
      </w:r>
      <w:proofErr w:type="spellStart"/>
      <w:r w:rsidRPr="003E1717">
        <w:rPr>
          <w:rFonts w:ascii="Calibri" w:hAnsi="Calibri" w:cs="Calibri"/>
          <w:color w:val="000000" w:themeColor="text1"/>
          <w:sz w:val="28"/>
          <w:szCs w:val="28"/>
        </w:rPr>
        <w:t>behavior</w:t>
      </w:r>
      <w:proofErr w:type="spellEnd"/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 was observed during testing.</w:t>
      </w:r>
    </w:p>
    <w:p w14:paraId="3F38AE01" w14:textId="39133CD2" w:rsidR="000126EE" w:rsidRPr="003E1717" w:rsidRDefault="000126EE" w:rsidP="00D37A65">
      <w:pPr>
        <w:pStyle w:val="Heading1"/>
        <w:rPr>
          <w:rFonts w:ascii="Calibri" w:hAnsi="Calibri" w:cs="Calibri"/>
        </w:rPr>
      </w:pPr>
      <w:r w:rsidRPr="003E1717">
        <w:rPr>
          <w:rFonts w:ascii="Calibri" w:hAnsi="Calibri" w:cs="Calibri"/>
        </w:rPr>
        <w:t>DEFECT SUMMARY</w:t>
      </w:r>
    </w:p>
    <w:p w14:paraId="6AC7EA71" w14:textId="06500160" w:rsidR="000126EE" w:rsidRPr="003E1717" w:rsidRDefault="000126EE" w:rsidP="000E6BBD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Defect analysis was performed throughout the testing cycle to identify any issues affecting functionality, usability, validation mechanisms, or navigation </w:t>
      </w:r>
      <w:proofErr w:type="spellStart"/>
      <w:r w:rsidRPr="003E1717">
        <w:rPr>
          <w:rFonts w:ascii="Calibri" w:hAnsi="Calibri" w:cs="Calibri"/>
          <w:color w:val="000000" w:themeColor="text1"/>
          <w:sz w:val="28"/>
          <w:szCs w:val="28"/>
        </w:rPr>
        <w:t>behavior</w:t>
      </w:r>
      <w:proofErr w:type="spellEnd"/>
      <w:r w:rsidRPr="003E1717">
        <w:rPr>
          <w:rFonts w:ascii="Calibri" w:hAnsi="Calibri" w:cs="Calibri"/>
          <w:color w:val="000000" w:themeColor="text1"/>
          <w:sz w:val="28"/>
          <w:szCs w:val="28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910"/>
      </w:tblGrid>
      <w:tr w:rsidR="003E1717" w:rsidRPr="003E1717" w14:paraId="64552896" w14:textId="77777777" w:rsidTr="000126EE">
        <w:trPr>
          <w:jc w:val="center"/>
        </w:trPr>
        <w:tc>
          <w:tcPr>
            <w:tcW w:w="0" w:type="auto"/>
            <w:hideMark/>
          </w:tcPr>
          <w:p w14:paraId="3DDE7E4C" w14:textId="77777777" w:rsidR="000126EE" w:rsidRPr="000126EE" w:rsidRDefault="000126EE" w:rsidP="000126EE">
            <w:pPr>
              <w:spacing w:after="160" w:line="278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Severity Level</w:t>
            </w:r>
          </w:p>
        </w:tc>
        <w:tc>
          <w:tcPr>
            <w:tcW w:w="0" w:type="auto"/>
            <w:hideMark/>
          </w:tcPr>
          <w:p w14:paraId="1BA0010E" w14:textId="77777777" w:rsidR="000126EE" w:rsidRPr="000126EE" w:rsidRDefault="000126EE" w:rsidP="000126EE">
            <w:pPr>
              <w:spacing w:after="160" w:line="278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Count</w:t>
            </w:r>
          </w:p>
        </w:tc>
      </w:tr>
      <w:tr w:rsidR="003E1717" w:rsidRPr="003E1717" w14:paraId="2B1F78C7" w14:textId="77777777" w:rsidTr="000126EE">
        <w:trPr>
          <w:jc w:val="center"/>
        </w:trPr>
        <w:tc>
          <w:tcPr>
            <w:tcW w:w="0" w:type="auto"/>
            <w:hideMark/>
          </w:tcPr>
          <w:p w14:paraId="3202ECAB" w14:textId="77777777" w:rsidR="000126EE" w:rsidRPr="000126EE" w:rsidRDefault="000126EE" w:rsidP="000126EE">
            <w:pPr>
              <w:spacing w:after="160"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Critical</w:t>
            </w:r>
          </w:p>
        </w:tc>
        <w:tc>
          <w:tcPr>
            <w:tcW w:w="0" w:type="auto"/>
            <w:hideMark/>
          </w:tcPr>
          <w:p w14:paraId="353E1E5C" w14:textId="77777777" w:rsidR="000126EE" w:rsidRPr="000126EE" w:rsidRDefault="000126EE" w:rsidP="000126EE">
            <w:pPr>
              <w:spacing w:after="160"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0</w:t>
            </w:r>
          </w:p>
        </w:tc>
      </w:tr>
      <w:tr w:rsidR="003E1717" w:rsidRPr="003E1717" w14:paraId="41AB5560" w14:textId="77777777" w:rsidTr="000126EE">
        <w:trPr>
          <w:jc w:val="center"/>
        </w:trPr>
        <w:tc>
          <w:tcPr>
            <w:tcW w:w="0" w:type="auto"/>
            <w:hideMark/>
          </w:tcPr>
          <w:p w14:paraId="71693D76" w14:textId="77777777" w:rsidR="000126EE" w:rsidRPr="000126EE" w:rsidRDefault="000126EE" w:rsidP="000126EE">
            <w:pPr>
              <w:spacing w:after="160"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High</w:t>
            </w:r>
          </w:p>
        </w:tc>
        <w:tc>
          <w:tcPr>
            <w:tcW w:w="0" w:type="auto"/>
            <w:hideMark/>
          </w:tcPr>
          <w:p w14:paraId="6D67C988" w14:textId="77777777" w:rsidR="000126EE" w:rsidRPr="000126EE" w:rsidRDefault="000126EE" w:rsidP="000126EE">
            <w:pPr>
              <w:spacing w:after="160"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0</w:t>
            </w:r>
          </w:p>
        </w:tc>
      </w:tr>
      <w:tr w:rsidR="003E1717" w:rsidRPr="003E1717" w14:paraId="60FA77E6" w14:textId="77777777" w:rsidTr="000126EE">
        <w:trPr>
          <w:jc w:val="center"/>
        </w:trPr>
        <w:tc>
          <w:tcPr>
            <w:tcW w:w="0" w:type="auto"/>
            <w:hideMark/>
          </w:tcPr>
          <w:p w14:paraId="64F71E29" w14:textId="77777777" w:rsidR="000126EE" w:rsidRPr="000126EE" w:rsidRDefault="000126EE" w:rsidP="000126EE">
            <w:pPr>
              <w:spacing w:after="160"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Medium</w:t>
            </w:r>
          </w:p>
        </w:tc>
        <w:tc>
          <w:tcPr>
            <w:tcW w:w="0" w:type="auto"/>
            <w:hideMark/>
          </w:tcPr>
          <w:p w14:paraId="774D0660" w14:textId="77777777" w:rsidR="000126EE" w:rsidRPr="000126EE" w:rsidRDefault="000126EE" w:rsidP="000126EE">
            <w:pPr>
              <w:spacing w:after="160"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0</w:t>
            </w:r>
          </w:p>
        </w:tc>
      </w:tr>
      <w:tr w:rsidR="003E1717" w:rsidRPr="003E1717" w14:paraId="1A02D6C1" w14:textId="77777777" w:rsidTr="000126EE">
        <w:trPr>
          <w:jc w:val="center"/>
        </w:trPr>
        <w:tc>
          <w:tcPr>
            <w:tcW w:w="0" w:type="auto"/>
            <w:hideMark/>
          </w:tcPr>
          <w:p w14:paraId="03D6A978" w14:textId="77777777" w:rsidR="000126EE" w:rsidRPr="000126EE" w:rsidRDefault="000126EE" w:rsidP="000126EE">
            <w:pPr>
              <w:spacing w:after="160"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Low</w:t>
            </w:r>
          </w:p>
        </w:tc>
        <w:tc>
          <w:tcPr>
            <w:tcW w:w="0" w:type="auto"/>
            <w:hideMark/>
          </w:tcPr>
          <w:p w14:paraId="5D301E2F" w14:textId="77777777" w:rsidR="000126EE" w:rsidRPr="000126EE" w:rsidRDefault="000126EE" w:rsidP="000126EE">
            <w:pPr>
              <w:spacing w:after="160"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0</w:t>
            </w:r>
          </w:p>
        </w:tc>
      </w:tr>
      <w:tr w:rsidR="003E1717" w:rsidRPr="003E1717" w14:paraId="46B98248" w14:textId="77777777" w:rsidTr="000126EE">
        <w:trPr>
          <w:jc w:val="center"/>
        </w:trPr>
        <w:tc>
          <w:tcPr>
            <w:tcW w:w="0" w:type="auto"/>
            <w:hideMark/>
          </w:tcPr>
          <w:p w14:paraId="79F5703E" w14:textId="77777777" w:rsidR="000126EE" w:rsidRPr="000126EE" w:rsidRDefault="000126EE" w:rsidP="000126EE">
            <w:pPr>
              <w:spacing w:after="160"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Total Defects</w:t>
            </w:r>
          </w:p>
        </w:tc>
        <w:tc>
          <w:tcPr>
            <w:tcW w:w="0" w:type="auto"/>
            <w:hideMark/>
          </w:tcPr>
          <w:p w14:paraId="57DFFB53" w14:textId="77777777" w:rsidR="000126EE" w:rsidRPr="000126EE" w:rsidRDefault="000126EE" w:rsidP="000126EE">
            <w:pPr>
              <w:spacing w:after="160"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0</w:t>
            </w:r>
          </w:p>
        </w:tc>
      </w:tr>
    </w:tbl>
    <w:p w14:paraId="3E69CDDE" w14:textId="77777777" w:rsidR="000126EE" w:rsidRPr="003E1717" w:rsidRDefault="000126EE" w:rsidP="000E6BBD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1119A044" w14:textId="114E8489" w:rsidR="000126EE" w:rsidRPr="003E1717" w:rsidRDefault="000126EE" w:rsidP="00D37A65">
      <w:pPr>
        <w:pStyle w:val="Heading2"/>
        <w:rPr>
          <w:rFonts w:ascii="Calibri" w:hAnsi="Calibri" w:cs="Calibri"/>
        </w:rPr>
      </w:pPr>
      <w:r w:rsidRPr="003E1717">
        <w:rPr>
          <w:rFonts w:ascii="Calibri" w:hAnsi="Calibri" w:cs="Calibri"/>
        </w:rPr>
        <w:t>Observation</w:t>
      </w:r>
    </w:p>
    <w:p w14:paraId="44F8E406" w14:textId="2C50F36F" w:rsidR="000126EE" w:rsidRPr="003E1717" w:rsidRDefault="000126EE" w:rsidP="000E6BBD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>No defects were identified during the execution of the planned test cases. All tested functionalities behaved according to the expected requirements and acceptance criteria.</w:t>
      </w:r>
    </w:p>
    <w:p w14:paraId="2D5B5FA5" w14:textId="3F9E71D6" w:rsidR="000126EE" w:rsidRPr="003E1717" w:rsidRDefault="000126EE" w:rsidP="00D37A65">
      <w:pPr>
        <w:pStyle w:val="Heading2"/>
        <w:rPr>
          <w:rFonts w:ascii="Calibri" w:hAnsi="Calibri" w:cs="Calibri"/>
        </w:rPr>
      </w:pPr>
      <w:r w:rsidRPr="003E1717">
        <w:rPr>
          <w:rFonts w:ascii="Calibri" w:hAnsi="Calibri" w:cs="Calibri"/>
        </w:rPr>
        <w:t>Risk Assessment</w:t>
      </w:r>
    </w:p>
    <w:p w14:paraId="1346D025" w14:textId="1D14025C" w:rsidR="000126EE" w:rsidRPr="003E1717" w:rsidRDefault="000126EE" w:rsidP="000E6BBD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No critical or high-risk issues were observed during testing. The Login Module demonstrated stable and consistent </w:t>
      </w:r>
      <w:proofErr w:type="spellStart"/>
      <w:r w:rsidRPr="003E1717">
        <w:rPr>
          <w:rFonts w:ascii="Calibri" w:hAnsi="Calibri" w:cs="Calibri"/>
          <w:color w:val="000000" w:themeColor="text1"/>
          <w:sz w:val="28"/>
          <w:szCs w:val="28"/>
        </w:rPr>
        <w:t>behavior</w:t>
      </w:r>
      <w:proofErr w:type="spellEnd"/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 throughout the execution cycle.</w:t>
      </w:r>
    </w:p>
    <w:p w14:paraId="7ED55424" w14:textId="7E54FB9A" w:rsidR="000126EE" w:rsidRPr="003E1717" w:rsidRDefault="000126EE" w:rsidP="00D37A65">
      <w:pPr>
        <w:pStyle w:val="Heading1"/>
        <w:rPr>
          <w:rFonts w:ascii="Calibri" w:hAnsi="Calibri" w:cs="Calibri"/>
        </w:rPr>
      </w:pPr>
      <w:r w:rsidRPr="003E1717">
        <w:rPr>
          <w:rFonts w:ascii="Calibri" w:hAnsi="Calibri" w:cs="Calibri"/>
        </w:rPr>
        <w:t>SCREENSHOT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3761"/>
      </w:tblGrid>
      <w:tr w:rsidR="003E1717" w:rsidRPr="003E1717" w14:paraId="7A3AA691" w14:textId="77777777" w:rsidTr="000126EE">
        <w:trPr>
          <w:jc w:val="center"/>
        </w:trPr>
        <w:tc>
          <w:tcPr>
            <w:tcW w:w="0" w:type="auto"/>
            <w:hideMark/>
          </w:tcPr>
          <w:p w14:paraId="494CD609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Screenshot ID</w:t>
            </w:r>
          </w:p>
        </w:tc>
        <w:tc>
          <w:tcPr>
            <w:tcW w:w="0" w:type="auto"/>
            <w:hideMark/>
          </w:tcPr>
          <w:p w14:paraId="23BBE486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PK"/>
              </w:rPr>
              <w:t>Description</w:t>
            </w:r>
          </w:p>
        </w:tc>
      </w:tr>
      <w:tr w:rsidR="003E1717" w:rsidRPr="003E1717" w14:paraId="62BBF46F" w14:textId="77777777" w:rsidTr="000126EE">
        <w:trPr>
          <w:jc w:val="center"/>
        </w:trPr>
        <w:tc>
          <w:tcPr>
            <w:tcW w:w="0" w:type="auto"/>
            <w:hideMark/>
          </w:tcPr>
          <w:p w14:paraId="37150A3A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SC-01</w:t>
            </w:r>
          </w:p>
        </w:tc>
        <w:tc>
          <w:tcPr>
            <w:tcW w:w="0" w:type="auto"/>
            <w:hideMark/>
          </w:tcPr>
          <w:p w14:paraId="3D362F28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Login Page</w:t>
            </w:r>
          </w:p>
        </w:tc>
      </w:tr>
      <w:tr w:rsidR="003E1717" w:rsidRPr="003E1717" w14:paraId="1619F4FE" w14:textId="77777777" w:rsidTr="000126EE">
        <w:trPr>
          <w:jc w:val="center"/>
        </w:trPr>
        <w:tc>
          <w:tcPr>
            <w:tcW w:w="0" w:type="auto"/>
            <w:hideMark/>
          </w:tcPr>
          <w:p w14:paraId="5F9D3D89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SC-02</w:t>
            </w:r>
          </w:p>
        </w:tc>
        <w:tc>
          <w:tcPr>
            <w:tcW w:w="0" w:type="auto"/>
            <w:hideMark/>
          </w:tcPr>
          <w:p w14:paraId="2E4E8A3C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Successful Login Dashboard</w:t>
            </w:r>
          </w:p>
        </w:tc>
      </w:tr>
      <w:tr w:rsidR="003E1717" w:rsidRPr="003E1717" w14:paraId="2894074A" w14:textId="77777777" w:rsidTr="000126EE">
        <w:trPr>
          <w:jc w:val="center"/>
        </w:trPr>
        <w:tc>
          <w:tcPr>
            <w:tcW w:w="0" w:type="auto"/>
            <w:hideMark/>
          </w:tcPr>
          <w:p w14:paraId="7CD87BE7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SC-03</w:t>
            </w:r>
          </w:p>
        </w:tc>
        <w:tc>
          <w:tcPr>
            <w:tcW w:w="0" w:type="auto"/>
            <w:hideMark/>
          </w:tcPr>
          <w:p w14:paraId="18163FA3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Invalid Credentials Error</w:t>
            </w:r>
          </w:p>
        </w:tc>
      </w:tr>
      <w:tr w:rsidR="003E1717" w:rsidRPr="003E1717" w14:paraId="39259FCA" w14:textId="77777777" w:rsidTr="000126EE">
        <w:trPr>
          <w:jc w:val="center"/>
        </w:trPr>
        <w:tc>
          <w:tcPr>
            <w:tcW w:w="0" w:type="auto"/>
            <w:hideMark/>
          </w:tcPr>
          <w:p w14:paraId="51E868C4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lastRenderedPageBreak/>
              <w:t>SC-04</w:t>
            </w:r>
          </w:p>
        </w:tc>
        <w:tc>
          <w:tcPr>
            <w:tcW w:w="0" w:type="auto"/>
            <w:hideMark/>
          </w:tcPr>
          <w:p w14:paraId="5C07FA99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Required Username Validation</w:t>
            </w:r>
          </w:p>
        </w:tc>
      </w:tr>
      <w:tr w:rsidR="003E1717" w:rsidRPr="003E1717" w14:paraId="70203C18" w14:textId="77777777" w:rsidTr="000126EE">
        <w:trPr>
          <w:jc w:val="center"/>
        </w:trPr>
        <w:tc>
          <w:tcPr>
            <w:tcW w:w="0" w:type="auto"/>
            <w:hideMark/>
          </w:tcPr>
          <w:p w14:paraId="736FEAE9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SC-05</w:t>
            </w:r>
          </w:p>
        </w:tc>
        <w:tc>
          <w:tcPr>
            <w:tcW w:w="0" w:type="auto"/>
            <w:hideMark/>
          </w:tcPr>
          <w:p w14:paraId="2793E761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Required Password Validation</w:t>
            </w:r>
          </w:p>
        </w:tc>
      </w:tr>
      <w:tr w:rsidR="003E1717" w:rsidRPr="003E1717" w14:paraId="76C4F111" w14:textId="77777777" w:rsidTr="000126EE">
        <w:trPr>
          <w:jc w:val="center"/>
        </w:trPr>
        <w:tc>
          <w:tcPr>
            <w:tcW w:w="0" w:type="auto"/>
            <w:hideMark/>
          </w:tcPr>
          <w:p w14:paraId="1FAE45FA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SC-06</w:t>
            </w:r>
          </w:p>
        </w:tc>
        <w:tc>
          <w:tcPr>
            <w:tcW w:w="0" w:type="auto"/>
            <w:hideMark/>
          </w:tcPr>
          <w:p w14:paraId="7BBF58F7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Both Fields Required Validation</w:t>
            </w:r>
          </w:p>
        </w:tc>
      </w:tr>
      <w:tr w:rsidR="003E1717" w:rsidRPr="003E1717" w14:paraId="652C2598" w14:textId="77777777" w:rsidTr="000126EE">
        <w:trPr>
          <w:jc w:val="center"/>
        </w:trPr>
        <w:tc>
          <w:tcPr>
            <w:tcW w:w="0" w:type="auto"/>
            <w:hideMark/>
          </w:tcPr>
          <w:p w14:paraId="7C610465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SC-07</w:t>
            </w:r>
          </w:p>
        </w:tc>
        <w:tc>
          <w:tcPr>
            <w:tcW w:w="0" w:type="auto"/>
            <w:hideMark/>
          </w:tcPr>
          <w:p w14:paraId="30F29433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Password Masking Verification</w:t>
            </w:r>
          </w:p>
        </w:tc>
      </w:tr>
      <w:tr w:rsidR="003E1717" w:rsidRPr="003E1717" w14:paraId="0CE5A994" w14:textId="77777777" w:rsidTr="000126EE">
        <w:trPr>
          <w:jc w:val="center"/>
        </w:trPr>
        <w:tc>
          <w:tcPr>
            <w:tcW w:w="0" w:type="auto"/>
            <w:hideMark/>
          </w:tcPr>
          <w:p w14:paraId="69AB137B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SC-08</w:t>
            </w:r>
          </w:p>
        </w:tc>
        <w:tc>
          <w:tcPr>
            <w:tcW w:w="0" w:type="auto"/>
            <w:hideMark/>
          </w:tcPr>
          <w:p w14:paraId="631738A9" w14:textId="77777777" w:rsidR="000126EE" w:rsidRPr="000126EE" w:rsidRDefault="000126EE" w:rsidP="000126EE">
            <w:pPr>
              <w:spacing w:line="278" w:lineRule="auto"/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</w:pPr>
            <w:r w:rsidRPr="000126EE">
              <w:rPr>
                <w:rFonts w:ascii="Calibri" w:hAnsi="Calibri" w:cs="Calibri"/>
                <w:color w:val="000000" w:themeColor="text1"/>
                <w:sz w:val="28"/>
                <w:szCs w:val="28"/>
                <w:lang w:val="en-PK"/>
              </w:rPr>
              <w:t>Forgot Password Page</w:t>
            </w:r>
          </w:p>
        </w:tc>
      </w:tr>
    </w:tbl>
    <w:p w14:paraId="2EFCC035" w14:textId="77777777" w:rsidR="0071476F" w:rsidRPr="003E1717" w:rsidRDefault="0071476F" w:rsidP="000E6BBD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26CD1D93" w14:textId="77777777" w:rsidR="00D37A65" w:rsidRPr="003E1717" w:rsidRDefault="0071476F" w:rsidP="00D37A65">
      <w:pPr>
        <w:keepNext/>
        <w:jc w:val="center"/>
        <w:rPr>
          <w:rFonts w:ascii="Calibri" w:hAnsi="Calibri" w:cs="Calibri"/>
          <w:color w:val="000000" w:themeColor="text1"/>
        </w:rPr>
      </w:pPr>
      <w:r w:rsidRPr="003E1717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2700FBC8" wp14:editId="0BC1A6DF">
            <wp:extent cx="3666490" cy="167554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486" cy="168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C466" w14:textId="54BF07B0" w:rsidR="0071476F" w:rsidRPr="003E1717" w:rsidRDefault="00D37A65" w:rsidP="00D37A65">
      <w:pPr>
        <w:pStyle w:val="Caption"/>
        <w:jc w:val="center"/>
        <w:rPr>
          <w:rFonts w:ascii="Calibri" w:hAnsi="Calibri" w:cs="Calibri"/>
          <w:i w:val="0"/>
          <w:iCs w:val="0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i w:val="0"/>
          <w:iCs w:val="0"/>
          <w:color w:val="000000" w:themeColor="text1"/>
        </w:rPr>
        <w:t xml:space="preserve">Figure 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begin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instrText xml:space="preserve"> SEQ Figure \* ARABIC </w:instrTex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separate"/>
      </w:r>
      <w:r w:rsidR="00B44B32">
        <w:rPr>
          <w:rFonts w:ascii="Calibri" w:hAnsi="Calibri" w:cs="Calibri"/>
          <w:i w:val="0"/>
          <w:iCs w:val="0"/>
          <w:noProof/>
          <w:color w:val="000000" w:themeColor="text1"/>
        </w:rPr>
        <w:t>1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end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t>: SC-01</w:t>
      </w:r>
    </w:p>
    <w:p w14:paraId="297E2270" w14:textId="77777777" w:rsidR="00D37A65" w:rsidRPr="003E1717" w:rsidRDefault="0071476F" w:rsidP="00D37A65">
      <w:pPr>
        <w:keepNext/>
        <w:jc w:val="center"/>
        <w:rPr>
          <w:rFonts w:ascii="Calibri" w:hAnsi="Calibri" w:cs="Calibri"/>
          <w:color w:val="000000" w:themeColor="text1"/>
        </w:rPr>
      </w:pPr>
      <w:r w:rsidRPr="003E1717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4F655936" wp14:editId="710C9BCB">
            <wp:extent cx="3681197" cy="16822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849" cy="169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A2AD" w14:textId="50C1C290" w:rsidR="0071476F" w:rsidRPr="003E1717" w:rsidRDefault="00D37A65" w:rsidP="00D37A65">
      <w:pPr>
        <w:pStyle w:val="Caption"/>
        <w:jc w:val="center"/>
        <w:rPr>
          <w:rFonts w:ascii="Calibri" w:hAnsi="Calibri" w:cs="Calibri"/>
          <w:i w:val="0"/>
          <w:iCs w:val="0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i w:val="0"/>
          <w:iCs w:val="0"/>
          <w:color w:val="000000" w:themeColor="text1"/>
        </w:rPr>
        <w:t xml:space="preserve">Figure 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begin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instrText xml:space="preserve"> SEQ Figure \* ARABIC </w:instrTex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separate"/>
      </w:r>
      <w:r w:rsidR="00B44B32">
        <w:rPr>
          <w:rFonts w:ascii="Calibri" w:hAnsi="Calibri" w:cs="Calibri"/>
          <w:i w:val="0"/>
          <w:iCs w:val="0"/>
          <w:noProof/>
          <w:color w:val="000000" w:themeColor="text1"/>
        </w:rPr>
        <w:t>2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end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t>: SC-02</w:t>
      </w:r>
    </w:p>
    <w:p w14:paraId="3B1E9B2E" w14:textId="77777777" w:rsidR="00D37A65" w:rsidRPr="003E1717" w:rsidRDefault="0071476F" w:rsidP="00D37A65">
      <w:pPr>
        <w:keepNext/>
        <w:jc w:val="center"/>
        <w:rPr>
          <w:rFonts w:ascii="Calibri" w:hAnsi="Calibri" w:cs="Calibri"/>
          <w:color w:val="000000" w:themeColor="text1"/>
        </w:rPr>
      </w:pPr>
      <w:r w:rsidRPr="003E1717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43FFCBA3" wp14:editId="287D7C0C">
            <wp:extent cx="3672737" cy="1688123"/>
            <wp:effectExtent l="0" t="0" r="444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279" cy="170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4189" w14:textId="73D6021C" w:rsidR="0071476F" w:rsidRPr="003E1717" w:rsidRDefault="00D37A65" w:rsidP="00D37A65">
      <w:pPr>
        <w:pStyle w:val="Caption"/>
        <w:jc w:val="center"/>
        <w:rPr>
          <w:rFonts w:ascii="Calibri" w:hAnsi="Calibri" w:cs="Calibri"/>
          <w:i w:val="0"/>
          <w:iCs w:val="0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i w:val="0"/>
          <w:iCs w:val="0"/>
          <w:color w:val="000000" w:themeColor="text1"/>
        </w:rPr>
        <w:t xml:space="preserve">Figure 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begin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instrText xml:space="preserve"> SEQ Figure \* ARABIC </w:instrTex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separate"/>
      </w:r>
      <w:r w:rsidR="00B44B32">
        <w:rPr>
          <w:rFonts w:ascii="Calibri" w:hAnsi="Calibri" w:cs="Calibri"/>
          <w:i w:val="0"/>
          <w:iCs w:val="0"/>
          <w:noProof/>
          <w:color w:val="000000" w:themeColor="text1"/>
        </w:rPr>
        <w:t>3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end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t>: SC-03</w:t>
      </w:r>
    </w:p>
    <w:p w14:paraId="3A516A7A" w14:textId="77777777" w:rsidR="00D37A65" w:rsidRPr="003E1717" w:rsidRDefault="0071476F" w:rsidP="00D37A65">
      <w:pPr>
        <w:keepNext/>
        <w:jc w:val="center"/>
        <w:rPr>
          <w:rFonts w:ascii="Calibri" w:hAnsi="Calibri" w:cs="Calibri"/>
          <w:color w:val="000000" w:themeColor="text1"/>
        </w:rPr>
      </w:pPr>
      <w:r w:rsidRPr="003E1717">
        <w:rPr>
          <w:rFonts w:ascii="Calibri" w:hAnsi="Calibri" w:cs="Calibr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22BA07F" wp14:editId="3B362D88">
            <wp:extent cx="3679842" cy="16836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824" cy="169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C8AAE" w14:textId="0925E8FE" w:rsidR="0071476F" w:rsidRPr="003E1717" w:rsidRDefault="00D37A65" w:rsidP="00D37A65">
      <w:pPr>
        <w:pStyle w:val="Caption"/>
        <w:jc w:val="center"/>
        <w:rPr>
          <w:rFonts w:ascii="Calibri" w:hAnsi="Calibri" w:cs="Calibri"/>
          <w:i w:val="0"/>
          <w:iCs w:val="0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i w:val="0"/>
          <w:iCs w:val="0"/>
          <w:color w:val="000000" w:themeColor="text1"/>
        </w:rPr>
        <w:t xml:space="preserve">Figure 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begin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instrText xml:space="preserve"> SEQ Figure \* ARABIC </w:instrTex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separate"/>
      </w:r>
      <w:r w:rsidR="00B44B32">
        <w:rPr>
          <w:rFonts w:ascii="Calibri" w:hAnsi="Calibri" w:cs="Calibri"/>
          <w:i w:val="0"/>
          <w:iCs w:val="0"/>
          <w:noProof/>
          <w:color w:val="000000" w:themeColor="text1"/>
        </w:rPr>
        <w:t>4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end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t>: SC-04</w:t>
      </w:r>
    </w:p>
    <w:p w14:paraId="4E6AA0FE" w14:textId="77777777" w:rsidR="00D37A65" w:rsidRPr="003E1717" w:rsidRDefault="0071476F" w:rsidP="00D37A65">
      <w:pPr>
        <w:keepNext/>
        <w:jc w:val="center"/>
        <w:rPr>
          <w:rFonts w:ascii="Calibri" w:hAnsi="Calibri" w:cs="Calibri"/>
          <w:color w:val="000000" w:themeColor="text1"/>
        </w:rPr>
      </w:pPr>
      <w:r w:rsidRPr="003E1717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64BAEBEB" wp14:editId="014E7DA1">
            <wp:extent cx="3668372" cy="16764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944" cy="16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B2D6" w14:textId="0DFEF590" w:rsidR="0071476F" w:rsidRPr="003E1717" w:rsidRDefault="00D37A65" w:rsidP="00D37A65">
      <w:pPr>
        <w:pStyle w:val="Caption"/>
        <w:jc w:val="center"/>
        <w:rPr>
          <w:rFonts w:ascii="Calibri" w:hAnsi="Calibri" w:cs="Calibri"/>
          <w:i w:val="0"/>
          <w:iCs w:val="0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i w:val="0"/>
          <w:iCs w:val="0"/>
          <w:color w:val="000000" w:themeColor="text1"/>
        </w:rPr>
        <w:t xml:space="preserve">Figure 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begin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instrText xml:space="preserve"> SEQ Figure \* ARABIC </w:instrTex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separate"/>
      </w:r>
      <w:r w:rsidR="00B44B32">
        <w:rPr>
          <w:rFonts w:ascii="Calibri" w:hAnsi="Calibri" w:cs="Calibri"/>
          <w:i w:val="0"/>
          <w:iCs w:val="0"/>
          <w:noProof/>
          <w:color w:val="000000" w:themeColor="text1"/>
        </w:rPr>
        <w:t>5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end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t>: SC-05</w:t>
      </w:r>
    </w:p>
    <w:p w14:paraId="56D3B686" w14:textId="77777777" w:rsidR="00D37A65" w:rsidRPr="003E1717" w:rsidRDefault="0071476F" w:rsidP="00D37A65">
      <w:pPr>
        <w:keepNext/>
        <w:jc w:val="center"/>
        <w:rPr>
          <w:rFonts w:ascii="Calibri" w:hAnsi="Calibri" w:cs="Calibri"/>
          <w:color w:val="000000" w:themeColor="text1"/>
        </w:rPr>
      </w:pPr>
      <w:r w:rsidRPr="003E1717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3A82F194" wp14:editId="52FAF9D0">
            <wp:extent cx="3702459" cy="1693984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00" cy="170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85E47" w14:textId="41B10D64" w:rsidR="0071476F" w:rsidRPr="003E1717" w:rsidRDefault="00D37A65" w:rsidP="00D37A65">
      <w:pPr>
        <w:pStyle w:val="Caption"/>
        <w:jc w:val="center"/>
        <w:rPr>
          <w:rFonts w:ascii="Calibri" w:hAnsi="Calibri" w:cs="Calibri"/>
          <w:i w:val="0"/>
          <w:iCs w:val="0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i w:val="0"/>
          <w:iCs w:val="0"/>
          <w:color w:val="000000" w:themeColor="text1"/>
        </w:rPr>
        <w:t xml:space="preserve">Figure 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begin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instrText xml:space="preserve"> SEQ Figure \* ARABIC </w:instrTex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separate"/>
      </w:r>
      <w:r w:rsidR="00B44B32">
        <w:rPr>
          <w:rFonts w:ascii="Calibri" w:hAnsi="Calibri" w:cs="Calibri"/>
          <w:i w:val="0"/>
          <w:iCs w:val="0"/>
          <w:noProof/>
          <w:color w:val="000000" w:themeColor="text1"/>
        </w:rPr>
        <w:t>6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end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t>:SC-06</w:t>
      </w:r>
    </w:p>
    <w:p w14:paraId="2C6E3129" w14:textId="77777777" w:rsidR="00D37A65" w:rsidRPr="003E1717" w:rsidRDefault="0071476F" w:rsidP="00D37A65">
      <w:pPr>
        <w:keepNext/>
        <w:jc w:val="center"/>
        <w:rPr>
          <w:rFonts w:ascii="Calibri" w:hAnsi="Calibri" w:cs="Calibri"/>
          <w:color w:val="000000" w:themeColor="text1"/>
        </w:rPr>
      </w:pPr>
      <w:r w:rsidRPr="003E1717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6FBAE023" wp14:editId="4E3E9C32">
            <wp:extent cx="3707292" cy="1705708"/>
            <wp:effectExtent l="0" t="0" r="762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098" cy="170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492B" w14:textId="2D1158E6" w:rsidR="0071476F" w:rsidRPr="003E1717" w:rsidRDefault="00D37A65" w:rsidP="00D37A65">
      <w:pPr>
        <w:pStyle w:val="Caption"/>
        <w:jc w:val="center"/>
        <w:rPr>
          <w:rFonts w:ascii="Calibri" w:hAnsi="Calibri" w:cs="Calibri"/>
          <w:i w:val="0"/>
          <w:iCs w:val="0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i w:val="0"/>
          <w:iCs w:val="0"/>
          <w:color w:val="000000" w:themeColor="text1"/>
        </w:rPr>
        <w:t xml:space="preserve">Figure 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begin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instrText xml:space="preserve"> SEQ Figure \* ARABIC </w:instrTex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separate"/>
      </w:r>
      <w:r w:rsidR="00B44B32">
        <w:rPr>
          <w:rFonts w:ascii="Calibri" w:hAnsi="Calibri" w:cs="Calibri"/>
          <w:i w:val="0"/>
          <w:iCs w:val="0"/>
          <w:noProof/>
          <w:color w:val="000000" w:themeColor="text1"/>
        </w:rPr>
        <w:t>7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end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t>: SC-07</w:t>
      </w:r>
    </w:p>
    <w:p w14:paraId="6BF3D01A" w14:textId="77777777" w:rsidR="00D37A65" w:rsidRPr="003E1717" w:rsidRDefault="0071476F" w:rsidP="00D37A65">
      <w:pPr>
        <w:keepNext/>
        <w:jc w:val="center"/>
        <w:rPr>
          <w:rFonts w:ascii="Calibri" w:hAnsi="Calibri" w:cs="Calibri"/>
          <w:color w:val="000000" w:themeColor="text1"/>
        </w:rPr>
      </w:pPr>
      <w:r w:rsidRPr="003E1717">
        <w:rPr>
          <w:rFonts w:ascii="Calibri" w:hAnsi="Calibri" w:cs="Calibr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1036B16" wp14:editId="10F626E3">
            <wp:extent cx="3703347" cy="1705889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702" cy="17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9F18" w14:textId="7BA87C9D" w:rsidR="0071476F" w:rsidRPr="003E1717" w:rsidRDefault="00D37A65" w:rsidP="00D37A65">
      <w:pPr>
        <w:pStyle w:val="Caption"/>
        <w:jc w:val="center"/>
        <w:rPr>
          <w:rFonts w:ascii="Calibri" w:hAnsi="Calibri" w:cs="Calibri"/>
          <w:i w:val="0"/>
          <w:iCs w:val="0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i w:val="0"/>
          <w:iCs w:val="0"/>
          <w:color w:val="000000" w:themeColor="text1"/>
        </w:rPr>
        <w:t xml:space="preserve">Figure 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begin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instrText xml:space="preserve"> SEQ Figure \* ARABIC </w:instrTex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separate"/>
      </w:r>
      <w:r w:rsidR="00B44B32">
        <w:rPr>
          <w:rFonts w:ascii="Calibri" w:hAnsi="Calibri" w:cs="Calibri"/>
          <w:i w:val="0"/>
          <w:iCs w:val="0"/>
          <w:noProof/>
          <w:color w:val="000000" w:themeColor="text1"/>
        </w:rPr>
        <w:t>8</w:t>
      </w:r>
      <w:r w:rsidRPr="003E1717">
        <w:rPr>
          <w:rFonts w:ascii="Calibri" w:hAnsi="Calibri" w:cs="Calibri"/>
          <w:i w:val="0"/>
          <w:iCs w:val="0"/>
          <w:color w:val="000000" w:themeColor="text1"/>
        </w:rPr>
        <w:fldChar w:fldCharType="end"/>
      </w:r>
      <w:r w:rsidRPr="003E1717">
        <w:rPr>
          <w:rFonts w:ascii="Calibri" w:hAnsi="Calibri" w:cs="Calibri"/>
          <w:i w:val="0"/>
          <w:iCs w:val="0"/>
          <w:color w:val="000000" w:themeColor="text1"/>
        </w:rPr>
        <w:t>:SC-08</w:t>
      </w:r>
    </w:p>
    <w:p w14:paraId="06913911" w14:textId="2DD2FC1A" w:rsidR="0071476F" w:rsidRPr="003E1717" w:rsidRDefault="0071476F" w:rsidP="00D37A65">
      <w:pPr>
        <w:pStyle w:val="Heading1"/>
        <w:rPr>
          <w:rFonts w:ascii="Calibri" w:hAnsi="Calibri" w:cs="Calibri"/>
        </w:rPr>
      </w:pPr>
      <w:r w:rsidRPr="003E1717">
        <w:rPr>
          <w:rFonts w:ascii="Calibri" w:hAnsi="Calibri" w:cs="Calibri"/>
        </w:rPr>
        <w:t>CONCLUSION</w:t>
      </w:r>
    </w:p>
    <w:p w14:paraId="06E6EB61" w14:textId="79BBE4D2" w:rsidR="0071476F" w:rsidRPr="003E1717" w:rsidRDefault="0071476F" w:rsidP="0071476F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A total of 10 test cases were designed and executed for the </w:t>
      </w:r>
      <w:proofErr w:type="spellStart"/>
      <w:r w:rsidRPr="003E1717">
        <w:rPr>
          <w:rFonts w:ascii="Calibri" w:hAnsi="Calibri" w:cs="Calibri"/>
          <w:color w:val="000000" w:themeColor="text1"/>
          <w:sz w:val="28"/>
          <w:szCs w:val="28"/>
        </w:rPr>
        <w:t>OrangeHRM</w:t>
      </w:r>
      <w:proofErr w:type="spellEnd"/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 Login Module.</w:t>
      </w:r>
    </w:p>
    <w:p w14:paraId="38ABE535" w14:textId="38465063" w:rsidR="0071476F" w:rsidRPr="003E1717" w:rsidRDefault="0071476F" w:rsidP="0071476F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 xml:space="preserve">The testing activities successfully validated authentication functionality, input validation, password masking </w:t>
      </w:r>
      <w:proofErr w:type="spellStart"/>
      <w:r w:rsidRPr="003E1717">
        <w:rPr>
          <w:rFonts w:ascii="Calibri" w:hAnsi="Calibri" w:cs="Calibri"/>
          <w:color w:val="000000" w:themeColor="text1"/>
          <w:sz w:val="28"/>
          <w:szCs w:val="28"/>
        </w:rPr>
        <w:t>behavior</w:t>
      </w:r>
      <w:proofErr w:type="spellEnd"/>
      <w:r w:rsidRPr="003E1717">
        <w:rPr>
          <w:rFonts w:ascii="Calibri" w:hAnsi="Calibri" w:cs="Calibri"/>
          <w:color w:val="000000" w:themeColor="text1"/>
          <w:sz w:val="28"/>
          <w:szCs w:val="28"/>
        </w:rPr>
        <w:t>, navigation functionality, and error message handling.</w:t>
      </w:r>
    </w:p>
    <w:p w14:paraId="4999F876" w14:textId="7C86C8CB" w:rsidR="0071476F" w:rsidRPr="003E1717" w:rsidRDefault="0071476F" w:rsidP="0071476F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>All test cases passed successfully, resulting in a pass rate of 100%.</w:t>
      </w:r>
    </w:p>
    <w:p w14:paraId="68EFDEA5" w14:textId="5FBB4DDD" w:rsidR="0071476F" w:rsidRPr="003E1717" w:rsidRDefault="0071476F" w:rsidP="0071476F">
      <w:pPr>
        <w:rPr>
          <w:rFonts w:ascii="Calibri" w:hAnsi="Calibri" w:cs="Calibri"/>
          <w:color w:val="000000" w:themeColor="text1"/>
          <w:sz w:val="28"/>
          <w:szCs w:val="28"/>
        </w:rPr>
      </w:pPr>
      <w:r w:rsidRPr="003E1717">
        <w:rPr>
          <w:rFonts w:ascii="Calibri" w:hAnsi="Calibri" w:cs="Calibri"/>
          <w:color w:val="000000" w:themeColor="text1"/>
          <w:sz w:val="28"/>
          <w:szCs w:val="28"/>
        </w:rPr>
        <w:t>Based on the executed test cases and observed results, the Login Module is considered stable and functioning correctly under the tested conditions.</w:t>
      </w:r>
    </w:p>
    <w:p w14:paraId="288F6501" w14:textId="4D1DB9C2" w:rsidR="0071476F" w:rsidRPr="003E1717" w:rsidRDefault="00D37A65" w:rsidP="00D37A65">
      <w:pPr>
        <w:pStyle w:val="Heading1"/>
        <w:rPr>
          <w:rFonts w:ascii="Calibri" w:hAnsi="Calibri" w:cs="Calibri"/>
          <w:lang w:val="en-PK"/>
        </w:rPr>
      </w:pPr>
      <w:r w:rsidRPr="003E1717">
        <w:rPr>
          <w:rFonts w:ascii="Calibri" w:hAnsi="Calibri" w:cs="Calibri"/>
          <w:lang w:val="en-PK"/>
        </w:rPr>
        <w:t>SKILLS DEMONSTRATED</w:t>
      </w:r>
    </w:p>
    <w:p w14:paraId="2022922F" w14:textId="77777777" w:rsidR="0071476F" w:rsidRPr="0071476F" w:rsidRDefault="0071476F" w:rsidP="0071476F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71476F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Manual Testing </w:t>
      </w:r>
    </w:p>
    <w:p w14:paraId="694EDF1A" w14:textId="77777777" w:rsidR="0071476F" w:rsidRPr="0071476F" w:rsidRDefault="0071476F" w:rsidP="0071476F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71476F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Functional Testing </w:t>
      </w:r>
    </w:p>
    <w:p w14:paraId="11D1D3F8" w14:textId="77777777" w:rsidR="0071476F" w:rsidRPr="0071476F" w:rsidRDefault="0071476F" w:rsidP="0071476F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71476F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Negative Testing </w:t>
      </w:r>
    </w:p>
    <w:p w14:paraId="39BD9DAC" w14:textId="77777777" w:rsidR="0071476F" w:rsidRPr="0071476F" w:rsidRDefault="0071476F" w:rsidP="0071476F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71476F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Validation Testing </w:t>
      </w:r>
    </w:p>
    <w:p w14:paraId="3A569B63" w14:textId="77777777" w:rsidR="0071476F" w:rsidRPr="0071476F" w:rsidRDefault="0071476F" w:rsidP="0071476F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71476F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Test Case Design </w:t>
      </w:r>
    </w:p>
    <w:p w14:paraId="2793FEE1" w14:textId="77777777" w:rsidR="0071476F" w:rsidRPr="0071476F" w:rsidRDefault="0071476F" w:rsidP="0071476F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71476F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Test Execution </w:t>
      </w:r>
    </w:p>
    <w:p w14:paraId="73A5D660" w14:textId="77777777" w:rsidR="0071476F" w:rsidRPr="0071476F" w:rsidRDefault="0071476F" w:rsidP="0071476F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71476F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Defect Reporting </w:t>
      </w:r>
    </w:p>
    <w:p w14:paraId="3C1E1C82" w14:textId="77777777" w:rsidR="0071476F" w:rsidRPr="0071476F" w:rsidRDefault="0071476F" w:rsidP="0071476F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71476F">
        <w:rPr>
          <w:rFonts w:ascii="Calibri" w:hAnsi="Calibri" w:cs="Calibri"/>
          <w:color w:val="000000" w:themeColor="text1"/>
          <w:sz w:val="28"/>
          <w:szCs w:val="28"/>
          <w:lang w:val="en-PK"/>
        </w:rPr>
        <w:t xml:space="preserve">Requirements Traceability Matrix (RTM) </w:t>
      </w:r>
    </w:p>
    <w:p w14:paraId="2A348FF1" w14:textId="4BF85588" w:rsidR="0071476F" w:rsidRPr="003E1717" w:rsidRDefault="0071476F" w:rsidP="0071476F">
      <w:pPr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  <w:lang w:val="en-PK"/>
        </w:rPr>
      </w:pPr>
      <w:r w:rsidRPr="0071476F">
        <w:rPr>
          <w:rFonts w:ascii="Calibri" w:hAnsi="Calibri" w:cs="Calibri"/>
          <w:color w:val="000000" w:themeColor="text1"/>
          <w:sz w:val="28"/>
          <w:szCs w:val="28"/>
          <w:lang w:val="en-PK"/>
        </w:rPr>
        <w:t>Test Documentation</w:t>
      </w:r>
    </w:p>
    <w:sectPr w:rsidR="0071476F" w:rsidRPr="003E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4044A"/>
    <w:multiLevelType w:val="multilevel"/>
    <w:tmpl w:val="D44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84E16"/>
    <w:multiLevelType w:val="hybridMultilevel"/>
    <w:tmpl w:val="AF38AC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D433B"/>
    <w:multiLevelType w:val="multilevel"/>
    <w:tmpl w:val="FB9A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B7F01"/>
    <w:multiLevelType w:val="multilevel"/>
    <w:tmpl w:val="A07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87C30"/>
    <w:multiLevelType w:val="multilevel"/>
    <w:tmpl w:val="9A7E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9161A"/>
    <w:multiLevelType w:val="multilevel"/>
    <w:tmpl w:val="4EC4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3678">
    <w:abstractNumId w:val="0"/>
  </w:num>
  <w:num w:numId="2" w16cid:durableId="1324090516">
    <w:abstractNumId w:val="3"/>
  </w:num>
  <w:num w:numId="3" w16cid:durableId="908420113">
    <w:abstractNumId w:val="5"/>
  </w:num>
  <w:num w:numId="4" w16cid:durableId="1789010367">
    <w:abstractNumId w:val="2"/>
  </w:num>
  <w:num w:numId="5" w16cid:durableId="948244788">
    <w:abstractNumId w:val="1"/>
  </w:num>
  <w:num w:numId="6" w16cid:durableId="1952394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02"/>
    <w:rsid w:val="000126EE"/>
    <w:rsid w:val="000E6BBD"/>
    <w:rsid w:val="003E1717"/>
    <w:rsid w:val="006354B6"/>
    <w:rsid w:val="0071476F"/>
    <w:rsid w:val="00752B3C"/>
    <w:rsid w:val="00766F0E"/>
    <w:rsid w:val="007B20F4"/>
    <w:rsid w:val="00885A02"/>
    <w:rsid w:val="009215AB"/>
    <w:rsid w:val="00B44B32"/>
    <w:rsid w:val="00C93210"/>
    <w:rsid w:val="00CF5837"/>
    <w:rsid w:val="00D37A65"/>
    <w:rsid w:val="00EA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45A8"/>
  <w15:chartTrackingRefBased/>
  <w15:docId w15:val="{9EFA9679-EB15-4853-93ED-AD748769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1B9"/>
  </w:style>
  <w:style w:type="paragraph" w:styleId="Heading1">
    <w:name w:val="heading 1"/>
    <w:basedOn w:val="Normal"/>
    <w:next w:val="Normal"/>
    <w:link w:val="Heading1Char"/>
    <w:uiPriority w:val="9"/>
    <w:qFormat/>
    <w:rsid w:val="00EA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1B9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21B9"/>
    <w:pPr>
      <w:keepNext/>
      <w:keepLines/>
      <w:spacing w:before="20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21B9"/>
    <w:pPr>
      <w:keepNext/>
      <w:keepLines/>
      <w:spacing w:before="200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1B9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1B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21B9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21B9"/>
    <w:rPr>
      <w:rFonts w:eastAsiaTheme="majorEastAs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EA21B9"/>
    <w:rPr>
      <w:rFonts w:eastAsiaTheme="majorEastAsia" w:cstheme="majorBidi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1B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1B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1B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1B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A21B9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0E6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1476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92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5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8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8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58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0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7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5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9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8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8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8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9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8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Waheed</dc:creator>
  <cp:keywords/>
  <dc:description/>
  <cp:lastModifiedBy>Huzaifa Waheed</cp:lastModifiedBy>
  <cp:revision>4</cp:revision>
  <cp:lastPrinted>2026-05-23T05:51:00Z</cp:lastPrinted>
  <dcterms:created xsi:type="dcterms:W3CDTF">2026-05-23T04:58:00Z</dcterms:created>
  <dcterms:modified xsi:type="dcterms:W3CDTF">2026-05-23T06:04:00Z</dcterms:modified>
</cp:coreProperties>
</file>