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EB7" w14:textId="2A16FD01" w:rsidR="00BB3E7F" w:rsidRDefault="005E3CCF" w:rsidP="00B73DA3">
      <w:pPr>
        <w:spacing w:after="0" w:line="240" w:lineRule="auto"/>
        <w:jc w:val="center"/>
        <w:outlineLvl w:val="0"/>
        <w:rPr>
          <w:rFonts w:ascii="Cordia New" w:eastAsia="Times New Roman" w:hAnsi="Cordia New" w:cs="Cordia New"/>
          <w:b/>
          <w:bCs/>
          <w:kern w:val="36"/>
          <w:sz w:val="28"/>
          <w:szCs w:val="28"/>
          <w:lang w:bidi="th-TH"/>
        </w:rPr>
      </w:pPr>
      <w:r w:rsidRPr="00B73DA3">
        <w:rPr>
          <w:rFonts w:ascii="Cordia New" w:eastAsia="Times New Roman" w:hAnsi="Cordia New" w:cs="Cordia New"/>
          <w:b/>
          <w:bCs/>
          <w:kern w:val="36"/>
          <w:sz w:val="28"/>
          <w:szCs w:val="28"/>
          <w:cs/>
          <w:lang w:bidi="th-TH"/>
        </w:rPr>
        <w:t xml:space="preserve">ประกาศเกี่ยวกับคุกกี้ของ </w:t>
      </w:r>
      <w:r w:rsidRPr="00B73DA3">
        <w:rPr>
          <w:rFonts w:ascii="Cordia New" w:eastAsia="Times New Roman" w:hAnsi="Cordia New" w:cs="Cordia New"/>
          <w:b/>
          <w:bCs/>
          <w:kern w:val="36"/>
          <w:sz w:val="28"/>
          <w:szCs w:val="28"/>
        </w:rPr>
        <w:t>NESTLÉ</w:t>
      </w:r>
    </w:p>
    <w:p w14:paraId="1A56CFAE" w14:textId="77777777" w:rsidR="0047686A" w:rsidRPr="00B73DA3" w:rsidRDefault="0047686A" w:rsidP="00B73DA3">
      <w:pPr>
        <w:spacing w:after="0" w:line="240" w:lineRule="auto"/>
        <w:jc w:val="center"/>
        <w:outlineLvl w:val="0"/>
        <w:rPr>
          <w:rFonts w:ascii="Cordia New" w:eastAsia="Times New Roman" w:hAnsi="Cordia New" w:cs="Cordia New"/>
          <w:b/>
          <w:bCs/>
          <w:kern w:val="36"/>
          <w:sz w:val="28"/>
          <w:szCs w:val="28"/>
          <w:lang w:bidi="th-TH"/>
        </w:rPr>
      </w:pPr>
    </w:p>
    <w:p w14:paraId="42C3ED6B" w14:textId="10484126" w:rsidR="00BB3E7F" w:rsidRDefault="005E3CCF" w:rsidP="00B73DA3">
      <w:pPr>
        <w:spacing w:after="0" w:line="240" w:lineRule="auto"/>
        <w:jc w:val="both"/>
        <w:outlineLvl w:val="0"/>
        <w:rPr>
          <w:rFonts w:ascii="Cordia New" w:eastAsia="Times New Roman" w:hAnsi="Cordia New" w:cs="Cordia New"/>
          <w:bCs/>
          <w:kern w:val="36"/>
          <w:sz w:val="28"/>
          <w:szCs w:val="28"/>
          <w:lang w:bidi="th-TH"/>
        </w:rPr>
      </w:pPr>
      <w:r w:rsidRPr="00B73DA3">
        <w:rPr>
          <w:rFonts w:ascii="Cordia New" w:eastAsia="Times New Roman" w:hAnsi="Cordia New" w:cs="Cordia New"/>
          <w:bCs/>
          <w:kern w:val="36"/>
          <w:sz w:val="28"/>
          <w:szCs w:val="28"/>
          <w:cs/>
          <w:lang w:bidi="th-TH"/>
        </w:rPr>
        <w:t xml:space="preserve">ประกาศเกี่ยวกับคุกกี้ฉบับนี้จะนำมาใช้กับเว็บไซต์ทั้งหมดของ </w:t>
      </w:r>
      <w:r w:rsidRPr="00B73DA3">
        <w:rPr>
          <w:rFonts w:ascii="Cordia New" w:eastAsia="Times New Roman" w:hAnsi="Cordia New" w:cs="Cordia New"/>
          <w:bCs/>
          <w:kern w:val="36"/>
          <w:sz w:val="28"/>
          <w:szCs w:val="28"/>
        </w:rPr>
        <w:t xml:space="preserve">Nestlé </w:t>
      </w:r>
      <w:r w:rsidR="000A12B0">
        <w:rPr>
          <w:rFonts w:ascii="Cordia New" w:eastAsia="Times New Roman" w:hAnsi="Cordia New" w:cs="Cordia New"/>
          <w:bCs/>
          <w:kern w:val="36"/>
          <w:sz w:val="28"/>
          <w:szCs w:val="28"/>
          <w:cs/>
          <w:lang w:bidi="th-TH"/>
        </w:rPr>
        <w:t>รวมถึงแอปพลิเคชั</w:t>
      </w:r>
      <w:r w:rsidRPr="00B73DA3">
        <w:rPr>
          <w:rFonts w:ascii="Cordia New" w:eastAsia="Times New Roman" w:hAnsi="Cordia New" w:cs="Cordia New"/>
          <w:bCs/>
          <w:kern w:val="36"/>
          <w:sz w:val="28"/>
          <w:szCs w:val="28"/>
          <w:cs/>
          <w:lang w:bidi="th-TH"/>
        </w:rPr>
        <w:t xml:space="preserve">นมือถือ ("ไซต์ของ </w:t>
      </w:r>
      <w:r w:rsidRPr="00B73DA3">
        <w:rPr>
          <w:rFonts w:ascii="Cordia New" w:eastAsia="Times New Roman" w:hAnsi="Cordia New" w:cs="Cordia New"/>
          <w:bCs/>
          <w:kern w:val="36"/>
          <w:sz w:val="28"/>
          <w:szCs w:val="28"/>
        </w:rPr>
        <w:t xml:space="preserve">Nestlé </w:t>
      </w:r>
      <w:r w:rsidRPr="00B73DA3">
        <w:rPr>
          <w:rFonts w:ascii="Cordia New" w:eastAsia="Times New Roman" w:hAnsi="Cordia New" w:cs="Cordia New"/>
          <w:bCs/>
          <w:kern w:val="36"/>
          <w:sz w:val="28"/>
          <w:szCs w:val="28"/>
          <w:cs/>
          <w:lang w:bidi="th-TH"/>
        </w:rPr>
        <w:t xml:space="preserve">") </w:t>
      </w:r>
    </w:p>
    <w:p w14:paraId="3EF7FAA3" w14:textId="77777777" w:rsidR="000A12B0" w:rsidRDefault="000A12B0" w:rsidP="00B73DA3">
      <w:pPr>
        <w:spacing w:after="0" w:line="240" w:lineRule="auto"/>
        <w:jc w:val="both"/>
        <w:outlineLvl w:val="0"/>
        <w:rPr>
          <w:rFonts w:ascii="Cordia New" w:eastAsia="Times New Roman" w:hAnsi="Cordia New" w:cs="Cordia New"/>
          <w:sz w:val="28"/>
          <w:szCs w:val="28"/>
          <w:lang w:bidi="th-TH"/>
        </w:rPr>
      </w:pPr>
    </w:p>
    <w:p w14:paraId="7177F5CA" w14:textId="77777777" w:rsidR="00BB3E7F" w:rsidRPr="00B73DA3" w:rsidRDefault="005E3CCF" w:rsidP="00B73DA3">
      <w:pPr>
        <w:pStyle w:val="Heading2"/>
        <w:spacing w:before="0" w:beforeAutospacing="0" w:after="0" w:afterAutospacing="0"/>
        <w:ind w:left="426" w:hanging="426"/>
        <w:rPr>
          <w:rFonts w:ascii="Cordia New" w:hAnsi="Cordia New" w:cs="Cordia New"/>
          <w:sz w:val="28"/>
          <w:szCs w:val="28"/>
          <w:cs/>
          <w:lang w:bidi="th"/>
        </w:rPr>
      </w:pPr>
      <w:r w:rsidRPr="00B73DA3">
        <w:rPr>
          <w:rFonts w:ascii="Cordia New" w:hAnsi="Cordia New" w:cs="Cordia New"/>
          <w:sz w:val="28"/>
          <w:szCs w:val="28"/>
          <w:cs/>
          <w:lang w:bidi="th-TH"/>
        </w:rPr>
        <w:t>คุกกี้คืออะไร</w:t>
      </w:r>
    </w:p>
    <w:p w14:paraId="221D3102" w14:textId="1719F10F" w:rsidR="00BB3E7F" w:rsidRPr="00B73DA3" w:rsidRDefault="005E3CCF" w:rsidP="00B73DA3">
      <w:pPr>
        <w:spacing w:before="100" w:after="0" w:line="240" w:lineRule="auto"/>
        <w:ind w:left="426"/>
        <w:jc w:val="thaiDistribute"/>
        <w:rPr>
          <w:rFonts w:ascii="Cordia New" w:eastAsia="Times New Roman" w:hAnsi="Cordia New" w:cs="Cordia New"/>
          <w:sz w:val="28"/>
          <w:szCs w:val="28"/>
        </w:rPr>
      </w:pP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คุกกี้คือไฟล์ข้อความที่ฝังอยู่บนคอมพิวเตอร์ของคุณโดยเว็บไซต์ที่คุณเยี่ยมชม จากนั้นคุกกี้จะถูกส่งกลับไปยังเว็บไซต์ต้นทางในแต่ละครั้งของการเข้าเยี่ยมชมในครั้ง</w:t>
      </w:r>
      <w:r w:rsidR="00836743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ต่อ</w:t>
      </w:r>
      <w:r w:rsidR="00836743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ๆ 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มา หรือไปยังเว็บไซต์อื่นๆ ที่จดจำคุกกี้นั้นๆ ได้ คุกกี้ถูกใช้เพื่อทำให้เว็บไซต์สามารถทำงานได้ หรือทำงานได้อย่างมีประสิทธิภาพ รวมถึงการให้ข้อมูลแก่ทางเจ้าของเว็บไซต์</w:t>
      </w:r>
    </w:p>
    <w:p w14:paraId="54EDDF7C" w14:textId="39E587C2" w:rsidR="00BB3E7F" w:rsidRPr="000A12B0" w:rsidRDefault="005E3CCF" w:rsidP="00B73DA3">
      <w:pPr>
        <w:spacing w:before="100" w:after="0" w:line="240" w:lineRule="auto"/>
        <w:ind w:left="426"/>
        <w:jc w:val="thaiDistribute"/>
        <w:rPr>
          <w:rFonts w:ascii="Cordia New" w:eastAsia="Times New Roman" w:hAnsi="Cordia New" w:cs="Cordia New"/>
          <w:b/>
          <w:sz w:val="28"/>
          <w:szCs w:val="28"/>
        </w:rPr>
      </w:pPr>
      <w:r w:rsidRPr="000A12B0">
        <w:rPr>
          <w:rFonts w:ascii="Cordia New" w:eastAsia="Times New Roman" w:hAnsi="Cordia New" w:cs="Cordia New"/>
          <w:b/>
          <w:kern w:val="36"/>
          <w:sz w:val="28"/>
          <w:szCs w:val="28"/>
          <w:cs/>
          <w:lang w:bidi="th-TH"/>
        </w:rPr>
        <w:t>เราใช้คำว่า "คุกกี้" ตลอดเอกสารชุดนี้</w:t>
      </w:r>
      <w:r w:rsidR="000A12B0" w:rsidRPr="000A12B0">
        <w:rPr>
          <w:rFonts w:ascii="Cordia New" w:eastAsia="Times New Roman" w:hAnsi="Cordia New" w:cs="Cordia New" w:hint="cs"/>
          <w:b/>
          <w:kern w:val="36"/>
          <w:sz w:val="28"/>
          <w:szCs w:val="28"/>
          <w:cs/>
          <w:lang w:bidi="th-TH"/>
        </w:rPr>
        <w:t xml:space="preserve"> เพื่อให้</w:t>
      </w:r>
      <w:r w:rsidRPr="000A12B0">
        <w:rPr>
          <w:rFonts w:ascii="Cordia New" w:eastAsia="Times New Roman" w:hAnsi="Cordia New" w:cs="Cordia New"/>
          <w:b/>
          <w:kern w:val="36"/>
          <w:sz w:val="28"/>
          <w:szCs w:val="28"/>
          <w:cs/>
          <w:lang w:bidi="th-TH"/>
        </w:rPr>
        <w:t>ครอบคลุมถึงเทคโนโลยีที่</w:t>
      </w:r>
      <w:r w:rsidR="000A12B0" w:rsidRPr="000A12B0">
        <w:rPr>
          <w:rFonts w:ascii="Cordia New" w:eastAsia="Times New Roman" w:hAnsi="Cordia New" w:cs="Cordia New" w:hint="cs"/>
          <w:b/>
          <w:kern w:val="36"/>
          <w:sz w:val="28"/>
          <w:szCs w:val="28"/>
          <w:cs/>
          <w:lang w:bidi="th-TH"/>
        </w:rPr>
        <w:t>คล้ายคลึง</w:t>
      </w:r>
      <w:r w:rsidRPr="000A12B0">
        <w:rPr>
          <w:rFonts w:ascii="Cordia New" w:eastAsia="Times New Roman" w:hAnsi="Cordia New" w:cs="Cordia New"/>
          <w:b/>
          <w:kern w:val="36"/>
          <w:sz w:val="28"/>
          <w:szCs w:val="28"/>
          <w:cs/>
          <w:lang w:bidi="th-TH"/>
        </w:rPr>
        <w:t xml:space="preserve">กัน เช่น เว็บบีคอน </w:t>
      </w:r>
      <w:r w:rsidRPr="000A12B0">
        <w:rPr>
          <w:rFonts w:ascii="Cordia New" w:eastAsia="Times New Roman" w:hAnsi="Cordia New" w:cs="Cordia New"/>
          <w:b/>
          <w:kern w:val="36"/>
          <w:sz w:val="28"/>
          <w:szCs w:val="28"/>
        </w:rPr>
        <w:t>SDK</w:t>
      </w:r>
      <w:r w:rsidR="00B43C9A" w:rsidRPr="000A12B0">
        <w:rPr>
          <w:rFonts w:ascii="Cordia New" w:eastAsia="Times New Roman" w:hAnsi="Cordia New" w:cs="Cordia New"/>
          <w:b/>
          <w:kern w:val="36"/>
          <w:sz w:val="28"/>
          <w:szCs w:val="28"/>
          <w:lang w:bidi="th-TH"/>
        </w:rPr>
        <w:t>,</w:t>
      </w:r>
      <w:r w:rsidRPr="000A12B0">
        <w:rPr>
          <w:rFonts w:ascii="Cordia New" w:eastAsia="Times New Roman" w:hAnsi="Cordia New" w:cs="Cordia New"/>
          <w:b/>
          <w:kern w:val="36"/>
          <w:sz w:val="28"/>
          <w:szCs w:val="28"/>
          <w:cs/>
          <w:lang w:bidi="th-TH"/>
        </w:rPr>
        <w:t xml:space="preserve"> แฟ้มบันทึก</w:t>
      </w:r>
      <w:r w:rsidR="0047686A" w:rsidRPr="000A12B0">
        <w:rPr>
          <w:rFonts w:ascii="Cordia New" w:eastAsia="Times New Roman" w:hAnsi="Cordia New" w:cs="Cordia New" w:hint="cs"/>
          <w:b/>
          <w:kern w:val="36"/>
          <w:sz w:val="28"/>
          <w:szCs w:val="28"/>
          <w:cs/>
          <w:lang w:bidi="th-TH"/>
        </w:rPr>
        <w:t xml:space="preserve"> (</w:t>
      </w:r>
      <w:r w:rsidR="0047686A" w:rsidRPr="000A12B0">
        <w:rPr>
          <w:rFonts w:ascii="Cordia New" w:eastAsia="Times New Roman" w:hAnsi="Cordia New" w:cs="Cordia New"/>
          <w:b/>
          <w:kern w:val="36"/>
          <w:sz w:val="28"/>
          <w:szCs w:val="28"/>
          <w:lang w:val="en-US" w:bidi="th-TH"/>
        </w:rPr>
        <w:t>Log files</w:t>
      </w:r>
      <w:r w:rsidR="0047686A" w:rsidRPr="000A12B0">
        <w:rPr>
          <w:rFonts w:ascii="Cordia New" w:eastAsia="Times New Roman" w:hAnsi="Cordia New" w:cs="Cordia New"/>
          <w:b/>
          <w:kern w:val="36"/>
          <w:sz w:val="28"/>
          <w:szCs w:val="28"/>
          <w:cs/>
          <w:lang w:val="en-US" w:bidi="th-TH"/>
        </w:rPr>
        <w:t>)</w:t>
      </w:r>
      <w:r w:rsidR="00B43C9A" w:rsidRPr="000A12B0">
        <w:rPr>
          <w:rFonts w:ascii="Cordia New" w:eastAsia="Times New Roman" w:hAnsi="Cordia New" w:cs="Cordia New"/>
          <w:b/>
          <w:kern w:val="36"/>
          <w:sz w:val="28"/>
          <w:szCs w:val="28"/>
          <w:lang w:val="en-US" w:bidi="th-TH"/>
        </w:rPr>
        <w:t>,</w:t>
      </w:r>
      <w:r w:rsidRPr="000A12B0">
        <w:rPr>
          <w:rFonts w:ascii="Cordia New" w:eastAsia="Times New Roman" w:hAnsi="Cordia New" w:cs="Cordia New"/>
          <w:b/>
          <w:kern w:val="36"/>
          <w:sz w:val="28"/>
          <w:szCs w:val="28"/>
          <w:cs/>
          <w:lang w:bidi="th-TH"/>
        </w:rPr>
        <w:t xml:space="preserve"> พิกเซลแท็ก เป็นต้น</w:t>
      </w:r>
    </w:p>
    <w:p w14:paraId="44A37602" w14:textId="760B2532" w:rsidR="00BB3E7F" w:rsidRPr="00B73DA3" w:rsidRDefault="005E3CCF" w:rsidP="00B73DA3">
      <w:pPr>
        <w:pStyle w:val="Heading2"/>
        <w:spacing w:beforeAutospacing="0" w:after="0" w:afterAutospacing="0"/>
        <w:ind w:left="426" w:hanging="426"/>
        <w:jc w:val="thaiDistribute"/>
        <w:rPr>
          <w:rFonts w:ascii="Cordia New" w:hAnsi="Cordia New" w:cs="Cordia New"/>
          <w:sz w:val="28"/>
          <w:szCs w:val="28"/>
          <w:cs/>
          <w:lang w:bidi="th"/>
        </w:rPr>
      </w:pPr>
      <w:r w:rsidRPr="00B73DA3">
        <w:rPr>
          <w:rFonts w:ascii="Cordia New" w:hAnsi="Cordia New" w:cs="Cordia New"/>
          <w:sz w:val="28"/>
          <w:szCs w:val="28"/>
          <w:cs/>
          <w:lang w:bidi="th-TH"/>
        </w:rPr>
        <w:t xml:space="preserve">คุกกี้ประเภทใดบ้างที่ใช้ในไซต์ของ </w:t>
      </w:r>
      <w:r w:rsidRPr="00B73DA3">
        <w:rPr>
          <w:rFonts w:ascii="Cordia New" w:hAnsi="Cordia New" w:cs="Cordia New"/>
          <w:sz w:val="28"/>
          <w:szCs w:val="28"/>
          <w:cs/>
          <w:lang w:bidi="th"/>
        </w:rPr>
        <w:t xml:space="preserve">Nestlé? </w:t>
      </w:r>
    </w:p>
    <w:p w14:paraId="4DF2FC06" w14:textId="28A8FB89" w:rsidR="00BB3E7F" w:rsidRPr="00B73DA3" w:rsidRDefault="005E3CCF" w:rsidP="00B73DA3">
      <w:pPr>
        <w:spacing w:before="100" w:after="0" w:line="240" w:lineRule="auto"/>
        <w:ind w:firstLine="426"/>
        <w:jc w:val="thaiDistribute"/>
        <w:rPr>
          <w:rFonts w:ascii="Cordia New" w:eastAsia="Times New Roman" w:hAnsi="Cordia New" w:cs="Cordia New"/>
          <w:sz w:val="28"/>
          <w:szCs w:val="28"/>
        </w:rPr>
      </w:pP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เราใช้คุกกี้ชนิดต่อไปนี้บนเว็บไซต์ของ </w:t>
      </w:r>
      <w:r w:rsidRPr="00B73DA3">
        <w:rPr>
          <w:rFonts w:ascii="Cordia New" w:eastAsia="Times New Roman" w:hAnsi="Cordia New" w:cs="Cordia New"/>
          <w:sz w:val="28"/>
          <w:szCs w:val="28"/>
        </w:rPr>
        <w:t>Nestlé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: </w:t>
      </w:r>
    </w:p>
    <w:tbl>
      <w:tblPr>
        <w:tblStyle w:val="TableGrid"/>
        <w:tblW w:w="921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229"/>
        <w:gridCol w:w="1984"/>
      </w:tblGrid>
      <w:tr w:rsidR="00BB3E7F" w:rsidRPr="00B73DA3" w14:paraId="4F04E364" w14:textId="77777777" w:rsidTr="00814525">
        <w:trPr>
          <w:trHeight w:val="238"/>
        </w:trPr>
        <w:tc>
          <w:tcPr>
            <w:tcW w:w="7229" w:type="dxa"/>
          </w:tcPr>
          <w:p w14:paraId="7DBB4F16" w14:textId="77777777" w:rsidR="00BB3E7F" w:rsidRPr="00B73DA3" w:rsidRDefault="005E3CCF" w:rsidP="00B73DA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thaiDistribute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หมวดหมู่ของคุกกี้</w:t>
            </w:r>
          </w:p>
        </w:tc>
        <w:tc>
          <w:tcPr>
            <w:tcW w:w="1984" w:type="dxa"/>
          </w:tcPr>
          <w:p w14:paraId="15D60830" w14:textId="77777777" w:rsidR="00BB3E7F" w:rsidRPr="00B73DA3" w:rsidRDefault="005E3CCF" w:rsidP="0083674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center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อายุการใช้งาน</w:t>
            </w:r>
          </w:p>
        </w:tc>
      </w:tr>
      <w:tr w:rsidR="00BB3E7F" w:rsidRPr="00B73DA3" w14:paraId="586E226F" w14:textId="77777777" w:rsidTr="00814525">
        <w:trPr>
          <w:trHeight w:val="1608"/>
        </w:trPr>
        <w:tc>
          <w:tcPr>
            <w:tcW w:w="7229" w:type="dxa"/>
          </w:tcPr>
          <w:p w14:paraId="099457E3" w14:textId="6B0A8A3D" w:rsidR="00BB3E7F" w:rsidRPr="00B73DA3" w:rsidRDefault="005E3CCF" w:rsidP="00B73DA3">
            <w:pPr>
              <w:pStyle w:val="Heading3"/>
              <w:spacing w:before="0" w:beforeAutospacing="0" w:after="0" w:afterAutospacing="0"/>
              <w:ind w:left="317" w:hanging="284"/>
              <w:jc w:val="thaiDistribute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 w:hint="cs"/>
                <w:bCs/>
                <w:sz w:val="28"/>
                <w:szCs w:val="28"/>
                <w:cs/>
                <w:lang w:bidi="th-TH"/>
              </w:rPr>
              <w:t>คุกกี้ที่ช่วยให้เว็บไซต์ทำหน้าที่ต่างๆ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B73DA3">
              <w:rPr>
                <w:rFonts w:ascii="Cordia New" w:hAnsi="Cordia New" w:cs="Cordia New" w:hint="cs"/>
                <w:bCs/>
                <w:sz w:val="28"/>
                <w:szCs w:val="28"/>
                <w:cs/>
                <w:lang w:bidi="th-TH"/>
              </w:rPr>
              <w:t>ได้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 xml:space="preserve"> (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>Site functionality cookies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)</w:t>
            </w:r>
          </w:p>
          <w:p w14:paraId="1AFC49CD" w14:textId="716A4C7E" w:rsidR="00BB3E7F" w:rsidRPr="00B73DA3" w:rsidRDefault="005E3CCF" w:rsidP="00813956">
            <w:pPr>
              <w:ind w:left="317"/>
              <w:jc w:val="thaiDistribute"/>
              <w:rPr>
                <w:rFonts w:ascii="Cordia New" w:eastAsia="Times New Roman" w:hAnsi="Cordia New" w:cs="Cordia New"/>
                <w:sz w:val="28"/>
                <w:szCs w:val="28"/>
                <w:cs/>
                <w:lang w:val="th" w:bidi="th"/>
              </w:rPr>
            </w:pP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val="th" w:bidi="th-TH"/>
              </w:rPr>
              <w:t xml:space="preserve">คุกกี้เหล่านี้ช่วยให้คุณสามารถท่องเว็บไซต์และใช้คุณสมบัติต่างๆ ของเรา เช่น การลงทะเบียน การล็อคอินเข้าสู่ระบบ และการเลือกผลิตภัณฑ์ที่โปรดปราน </w:t>
            </w:r>
            <w:r w:rsidR="001873B8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>การ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val="th" w:bidi="th-TH"/>
              </w:rPr>
              <w:t xml:space="preserve">ปิดใช้งานคุกกี้เหล่านี้ </w:t>
            </w:r>
            <w:r w:rsidR="00836743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 xml:space="preserve"> </w:t>
            </w:r>
            <w:r w:rsidR="001873B8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>จะทำให้คุ</w:t>
            </w:r>
            <w:r w:rsidR="0047686A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en-US" w:bidi="th-TH"/>
              </w:rPr>
              <w:t>ณ</w:t>
            </w:r>
            <w:r w:rsidR="001873B8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>ไม่สามารถใช้ฟังก์ชั่น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val="th" w:bidi="th-TH"/>
              </w:rPr>
              <w:t>บางส่วนของเว็บไซต์</w:t>
            </w:r>
            <w:r w:rsidR="001873B8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 xml:space="preserve">ได้ 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val="th" w:bidi="th-TH"/>
              </w:rPr>
              <w:t xml:space="preserve">เช่น </w:t>
            </w:r>
            <w:r w:rsidR="001873B8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>การ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val="th" w:bidi="th-TH"/>
              </w:rPr>
              <w:t>เพิ่มสินค้าในตะกร้าของคุณ การดำเนินการต่อเพื่อ</w:t>
            </w:r>
            <w:r w:rsidR="00813956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>ออกจากระบบ</w:t>
            </w:r>
            <w:r w:rsidR="001873B8">
              <w:rPr>
                <w:rFonts w:ascii="Cordia New" w:eastAsia="Times New Roman" w:hAnsi="Cordia New" w:cs="Cordia New" w:hint="cs"/>
                <w:sz w:val="28"/>
                <w:szCs w:val="28"/>
                <w:cs/>
                <w:lang w:val="th" w:bidi="th-TH"/>
              </w:rPr>
              <w:t xml:space="preserve"> เป็นต้น</w:t>
            </w:r>
          </w:p>
        </w:tc>
        <w:tc>
          <w:tcPr>
            <w:tcW w:w="1984" w:type="dxa"/>
          </w:tcPr>
          <w:p w14:paraId="5BA80900" w14:textId="651052EF" w:rsidR="00BB3E7F" w:rsidRPr="00B73DA3" w:rsidRDefault="001452A4" w:rsidP="0083674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center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>
              <w:rPr>
                <w:rFonts w:ascii="Cordia New" w:hAnsi="Cordia New" w:cs="Cordia New" w:hint="cs"/>
                <w:bCs/>
                <w:sz w:val="28"/>
                <w:szCs w:val="28"/>
                <w:cs/>
                <w:lang w:bidi="th-TH"/>
              </w:rPr>
              <w:t>นาน</w:t>
            </w:r>
            <w:r w:rsidR="005E3CCF"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เท่าที่จำเป็น</w:t>
            </w:r>
          </w:p>
        </w:tc>
      </w:tr>
      <w:tr w:rsidR="00BB3E7F" w:rsidRPr="00B73DA3" w14:paraId="4D2C5EF0" w14:textId="77777777" w:rsidTr="00814525">
        <w:trPr>
          <w:trHeight w:val="1404"/>
        </w:trPr>
        <w:tc>
          <w:tcPr>
            <w:tcW w:w="7229" w:type="dxa"/>
          </w:tcPr>
          <w:p w14:paraId="142BE993" w14:textId="00BDA502" w:rsidR="00BB3E7F" w:rsidRPr="00B73DA3" w:rsidRDefault="005E3CCF" w:rsidP="00B73DA3">
            <w:pPr>
              <w:pStyle w:val="Heading3"/>
              <w:spacing w:before="0" w:beforeAutospacing="0" w:after="0" w:afterAutospacing="0"/>
              <w:ind w:left="317" w:hanging="284"/>
              <w:jc w:val="thaiDistribute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คุกกี้สำหรับการวิเคราะห์เว็บไซต์ (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>Site analytics cookies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)</w:t>
            </w:r>
          </w:p>
          <w:p w14:paraId="73AC596E" w14:textId="539CE2D9" w:rsidR="00BB3E7F" w:rsidRPr="00B73DA3" w:rsidRDefault="005E3CCF" w:rsidP="00813956">
            <w:pPr>
              <w:ind w:left="317"/>
              <w:jc w:val="thaiDistribute"/>
              <w:rPr>
                <w:rFonts w:ascii="Cordia New" w:hAnsi="Cordia New" w:cs="Cordia New"/>
                <w:sz w:val="28"/>
                <w:szCs w:val="28"/>
              </w:rPr>
            </w:pP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 xml:space="preserve">คุกกี้เหล่านี้ช่วยให้เราสามารถวัด และวิเคราะห์วิธีการที่คุณใช้เว็บไซต์ </w:t>
            </w:r>
            <w:r w:rsidR="000A12B0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แอปพลิเคชั</w:t>
            </w:r>
            <w:r w:rsidR="00813956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น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 xml:space="preserve"> และแพลตฟอร์มโทรศัพท์มือถือ เพื่อปรับปรุงฟังก์ชันการทำงานและเพิ่มพูนประสบการณ์การใช้งานของคุณ </w:t>
            </w:r>
          </w:p>
        </w:tc>
        <w:tc>
          <w:tcPr>
            <w:tcW w:w="1984" w:type="dxa"/>
          </w:tcPr>
          <w:p w14:paraId="35EFD788" w14:textId="4C64AC7C" w:rsidR="00BB3E7F" w:rsidRPr="00B73DA3" w:rsidRDefault="005E3CCF" w:rsidP="0083674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center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 xml:space="preserve">90 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วัน</w:t>
            </w:r>
          </w:p>
        </w:tc>
      </w:tr>
      <w:tr w:rsidR="00BB3E7F" w:rsidRPr="00B73DA3" w14:paraId="19A3FFDC" w14:textId="77777777" w:rsidTr="00814525">
        <w:trPr>
          <w:trHeight w:val="1835"/>
        </w:trPr>
        <w:tc>
          <w:tcPr>
            <w:tcW w:w="7229" w:type="dxa"/>
          </w:tcPr>
          <w:p w14:paraId="000DDAA3" w14:textId="309875EF" w:rsidR="00BB3E7F" w:rsidRPr="00B73DA3" w:rsidRDefault="005E3CCF" w:rsidP="00B73DA3">
            <w:pPr>
              <w:pStyle w:val="Heading3"/>
              <w:spacing w:before="0" w:beforeAutospacing="0" w:after="0" w:afterAutospacing="0"/>
              <w:ind w:left="317" w:hanging="284"/>
              <w:jc w:val="thaiDistribute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คุกกี้จดจำความชอบของลูกค้า (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>Customer preference cookies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)</w:t>
            </w:r>
          </w:p>
          <w:p w14:paraId="5AA668B8" w14:textId="6BA88FE9" w:rsidR="00BB3E7F" w:rsidRPr="00B73DA3" w:rsidRDefault="005E3CCF" w:rsidP="0047686A">
            <w:pPr>
              <w:ind w:left="317"/>
              <w:jc w:val="thaiDistribute"/>
              <w:rPr>
                <w:rFonts w:ascii="Cordia New" w:hAnsi="Cordia New" w:cs="Cordia New"/>
                <w:sz w:val="28"/>
                <w:szCs w:val="28"/>
                <w:lang w:bidi="th-TH"/>
              </w:rPr>
            </w:pP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 xml:space="preserve">เมื่อคุณทำการสำรวจเว็บไซต์ของเรานั้น </w:t>
            </w:r>
            <w:r w:rsidR="00B73DA3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 xml:space="preserve"> 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คุกกี้</w:t>
            </w:r>
            <w:r w:rsidR="00836743"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เ</w:t>
            </w:r>
            <w:r w:rsidR="00836743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หล่า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นี้จะจดจำความชอบของคุณ (เช่น ภาษา หรือสถานที่</w:t>
            </w:r>
            <w:r w:rsidR="00813956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ที่คุณใช้งาน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) รวมถึงข้อมูลอื่นๆ ที่คุณ</w:t>
            </w:r>
            <w:r w:rsidR="0047686A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ได้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จัดเตรียมให้กับเรา ดังนั้น เราจึงสามารถปรับแต่งให้เหมาะกับประสบการณ์ใช้งานของคุณ และช่วยให้มีความสอดคล้องและเหมาะสมเฉพาะบุคคลสำหรับคุณ</w:t>
            </w:r>
          </w:p>
        </w:tc>
        <w:tc>
          <w:tcPr>
            <w:tcW w:w="1984" w:type="dxa"/>
          </w:tcPr>
          <w:p w14:paraId="0AC82CCB" w14:textId="77777777" w:rsidR="00BB3E7F" w:rsidRPr="00B73DA3" w:rsidRDefault="00BB3E7F" w:rsidP="0083674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center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</w:p>
          <w:p w14:paraId="3D0C3D9A" w14:textId="1E7F0AA5" w:rsidR="00BB3E7F" w:rsidRPr="00B73DA3" w:rsidRDefault="005E3CCF" w:rsidP="0083674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center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 xml:space="preserve">90 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วัน</w:t>
            </w:r>
          </w:p>
        </w:tc>
      </w:tr>
      <w:tr w:rsidR="00BB3E7F" w:rsidRPr="00B73DA3" w14:paraId="487BA7EF" w14:textId="77777777" w:rsidTr="00814525">
        <w:trPr>
          <w:trHeight w:val="2119"/>
        </w:trPr>
        <w:tc>
          <w:tcPr>
            <w:tcW w:w="7229" w:type="dxa"/>
          </w:tcPr>
          <w:p w14:paraId="3A42F18F" w14:textId="7E9CDB79" w:rsidR="00BB3E7F" w:rsidRPr="00B73DA3" w:rsidRDefault="005E3CCF" w:rsidP="00B73DA3">
            <w:pPr>
              <w:pStyle w:val="Heading3"/>
              <w:spacing w:before="0" w:beforeAutospacing="0" w:after="0" w:afterAutospacing="0"/>
              <w:ind w:left="317" w:hanging="284"/>
              <w:jc w:val="thaiDistribute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คุกกี้เพื่อการโฆษณาหรือการกำหนดเป้าหมาย (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>Advertising or targeting cookies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)</w:t>
            </w:r>
          </w:p>
          <w:p w14:paraId="3539C2A8" w14:textId="0B470474" w:rsidR="00BB3E7F" w:rsidRPr="00B73DA3" w:rsidRDefault="005E3CCF" w:rsidP="0047686A">
            <w:pPr>
              <w:ind w:left="317"/>
              <w:jc w:val="thaiDistribute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sz w:val="28"/>
                <w:szCs w:val="28"/>
                <w:cs/>
                <w:lang w:bidi="th-TH"/>
              </w:rPr>
              <w:t xml:space="preserve">คุกกี้เหล่านี้ใช้ในการส่งโฆษณาต่างๆ ที่เกี่ยวข้องกับคุณ </w:t>
            </w:r>
            <w:r w:rsidR="00836743"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 xml:space="preserve"> </w:t>
            </w:r>
            <w:r w:rsidRPr="00B73DA3">
              <w:rPr>
                <w:rFonts w:ascii="Cordia New" w:hAnsi="Cordia New" w:cs="Cordia New"/>
                <w:sz w:val="28"/>
                <w:szCs w:val="28"/>
                <w:cs/>
                <w:lang w:bidi="th-TH"/>
              </w:rPr>
              <w:t>นอกจากนี้</w:t>
            </w:r>
            <w:r w:rsidR="00836743"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 xml:space="preserve"> </w:t>
            </w:r>
            <w:r w:rsidRPr="00B73DA3">
              <w:rPr>
                <w:rFonts w:ascii="Cordia New" w:hAnsi="Cordia New" w:cs="Cordia New"/>
                <w:sz w:val="28"/>
                <w:szCs w:val="28"/>
                <w:cs/>
                <w:lang w:bidi="th-TH"/>
              </w:rPr>
              <w:t xml:space="preserve">ยังจำกัดจำนวนครั้งที่คุณเห็นโฆษณา และช่วยในการวัดประสิทธิภาพของแคมเปญการตลาดของเราอีกด้วย นอกจากนี้ เรายังอาจใช้ข้อมูลที่ได้ผ่านคุกกี้เหล่านี้เพื่อให้บริการคุณด้วยโฆษณาที่คุณอาจสนใจโดยยึดตามพฤติกรรมออนไลน์ในอดีตของคุณที่ผ่านมา </w:t>
            </w:r>
            <w:r w:rsidR="001873B8">
              <w:rPr>
                <w:rFonts w:ascii="Cordia New" w:hAnsi="Cordia New" w:cs="Cordia New" w:hint="cs"/>
                <w:sz w:val="28"/>
                <w:szCs w:val="28"/>
                <w:cs/>
                <w:lang w:bidi="th-TH"/>
              </w:rPr>
              <w:t xml:space="preserve"> โดย</w:t>
            </w:r>
            <w:r w:rsidRPr="00B73DA3">
              <w:rPr>
                <w:rFonts w:ascii="Cordia New" w:hAnsi="Cordia New" w:cs="Cordia New"/>
                <w:sz w:val="28"/>
                <w:szCs w:val="28"/>
                <w:cs/>
                <w:lang w:bidi="th-TH"/>
              </w:rPr>
              <w:t>เราอาจแบ่งปันข้อมูลนี้กับบุคคลอื่น ๆ ซึ่งรวมถึงพันธมิตรของเรา</w:t>
            </w:r>
          </w:p>
        </w:tc>
        <w:tc>
          <w:tcPr>
            <w:tcW w:w="1984" w:type="dxa"/>
          </w:tcPr>
          <w:p w14:paraId="03ED7A5B" w14:textId="0BE0B708" w:rsidR="00BB3E7F" w:rsidRPr="00B73DA3" w:rsidRDefault="005E3CCF" w:rsidP="0083674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center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 xml:space="preserve">90 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วัน</w:t>
            </w:r>
          </w:p>
        </w:tc>
      </w:tr>
      <w:tr w:rsidR="00BB3E7F" w:rsidRPr="00B73DA3" w14:paraId="06B14A99" w14:textId="77777777" w:rsidTr="00814525">
        <w:trPr>
          <w:trHeight w:val="425"/>
        </w:trPr>
        <w:tc>
          <w:tcPr>
            <w:tcW w:w="7229" w:type="dxa"/>
          </w:tcPr>
          <w:p w14:paraId="4AE6627A" w14:textId="2BEBF2A1" w:rsidR="00BB3E7F" w:rsidRPr="00B73DA3" w:rsidRDefault="005E3CCF" w:rsidP="00B73DA3">
            <w:pPr>
              <w:pStyle w:val="Heading3"/>
              <w:spacing w:before="0" w:beforeAutospacing="0" w:after="0" w:afterAutospacing="0"/>
              <w:ind w:left="317" w:hanging="284"/>
              <w:jc w:val="thaiDistribute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คุกกี้</w:t>
            </w:r>
            <w:r w:rsidR="003B3653">
              <w:rPr>
                <w:rFonts w:ascii="Cordia New" w:hAnsi="Cordia New" w:cs="Cordia New" w:hint="cs"/>
                <w:bCs/>
                <w:sz w:val="28"/>
                <w:szCs w:val="28"/>
                <w:cs/>
                <w:lang w:bidi="th-TH"/>
              </w:rPr>
              <w:t>สื่อสังคม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 xml:space="preserve"> (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>Social media cookies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)</w:t>
            </w:r>
          </w:p>
          <w:p w14:paraId="035CB652" w14:textId="631889BC" w:rsidR="00BB3E7F" w:rsidRPr="00B73DA3" w:rsidRDefault="005E3CCF" w:rsidP="003B3653">
            <w:pPr>
              <w:ind w:left="317"/>
              <w:jc w:val="thaiDistribute"/>
              <w:rPr>
                <w:rFonts w:ascii="Cordia New" w:hAnsi="Cordia New" w:cs="Cordia New"/>
                <w:sz w:val="28"/>
                <w:szCs w:val="28"/>
              </w:rPr>
            </w:pP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คุกกี้เหล่านี้จะใช้เมื่อคุณแบ่งปันข้อมูล</w:t>
            </w:r>
            <w:r w:rsidR="001873B8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ผ่าน</w:t>
            </w:r>
            <w:r w:rsidR="003B3653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สื่อสังคม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 xml:space="preserve">ร่วมกับปุ่มแชร์บนเว็บไซต์ของ 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</w:rPr>
              <w:t xml:space="preserve">Nestle </w:t>
            </w:r>
            <w:r w:rsidR="00813956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สื่อ</w:t>
            </w:r>
            <w:r w:rsidR="003B365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สังคม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>จะทำการบันทึกสิ่งที่คุณได้</w:t>
            </w:r>
            <w:r w:rsidR="002E57CC">
              <w:rPr>
                <w:rFonts w:ascii="Cordia New" w:eastAsia="Times New Roman" w:hAnsi="Cordia New" w:cs="Cordia New" w:hint="cs"/>
                <w:sz w:val="28"/>
                <w:szCs w:val="28"/>
                <w:cs/>
                <w:lang w:bidi="th-TH"/>
              </w:rPr>
              <w:t>ใช้งาน</w:t>
            </w:r>
            <w:r w:rsidRPr="00B73DA3">
              <w:rPr>
                <w:rFonts w:ascii="Cordia New" w:eastAsia="Times New Roman" w:hAnsi="Cordia New" w:cs="Cordia New"/>
                <w:sz w:val="28"/>
                <w:szCs w:val="28"/>
                <w:cs/>
                <w:lang w:bidi="th-TH"/>
              </w:rPr>
              <w:t xml:space="preserve"> ข้อมูลนี้อาจจะเชื่อมโยงกับการกำหนดเป้าหมาย/กิจกรรมโฆษณาต่างๆ</w:t>
            </w:r>
          </w:p>
        </w:tc>
        <w:tc>
          <w:tcPr>
            <w:tcW w:w="1984" w:type="dxa"/>
          </w:tcPr>
          <w:p w14:paraId="16CB0CA8" w14:textId="0BA53334" w:rsidR="00BB3E7F" w:rsidRPr="00B73DA3" w:rsidRDefault="005E3CCF" w:rsidP="00836743">
            <w:pPr>
              <w:pStyle w:val="Heading3"/>
              <w:numPr>
                <w:ilvl w:val="0"/>
                <w:numId w:val="0"/>
              </w:numPr>
              <w:spacing w:before="0" w:beforeAutospacing="0" w:after="0" w:afterAutospacing="0"/>
              <w:jc w:val="center"/>
              <w:outlineLvl w:val="2"/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</w:pP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"/>
              </w:rPr>
              <w:t xml:space="preserve">90 </w:t>
            </w:r>
            <w:r w:rsidRPr="00B73DA3">
              <w:rPr>
                <w:rFonts w:ascii="Cordia New" w:hAnsi="Cordia New" w:cs="Cordia New"/>
                <w:bCs/>
                <w:sz w:val="28"/>
                <w:szCs w:val="28"/>
                <w:cs/>
                <w:lang w:bidi="th-TH"/>
              </w:rPr>
              <w:t>วัน</w:t>
            </w:r>
          </w:p>
        </w:tc>
      </w:tr>
    </w:tbl>
    <w:p w14:paraId="4664D5C0" w14:textId="77777777" w:rsidR="00BB3E7F" w:rsidRPr="00B73DA3" w:rsidRDefault="00BB3E7F" w:rsidP="00B73DA3">
      <w:pPr>
        <w:pStyle w:val="Heading2"/>
        <w:numPr>
          <w:ilvl w:val="0"/>
          <w:numId w:val="0"/>
        </w:numPr>
        <w:spacing w:before="0" w:beforeAutospacing="0" w:after="0" w:afterAutospacing="0"/>
        <w:ind w:left="426"/>
        <w:rPr>
          <w:rFonts w:ascii="Cordia New" w:hAnsi="Cordia New" w:cs="Cordia New"/>
          <w:sz w:val="28"/>
          <w:szCs w:val="28"/>
          <w:cs/>
          <w:lang w:bidi="th"/>
        </w:rPr>
      </w:pPr>
    </w:p>
    <w:p w14:paraId="0A38F6D9" w14:textId="77777777" w:rsidR="00BB3E7F" w:rsidRPr="00B73DA3" w:rsidRDefault="00BB3E7F" w:rsidP="00B73DA3">
      <w:pPr>
        <w:pStyle w:val="Heading2"/>
        <w:numPr>
          <w:ilvl w:val="0"/>
          <w:numId w:val="0"/>
        </w:numPr>
        <w:spacing w:before="0" w:beforeAutospacing="0" w:after="0" w:afterAutospacing="0"/>
        <w:ind w:left="426"/>
        <w:rPr>
          <w:rFonts w:ascii="Cordia New" w:hAnsi="Cordia New" w:cs="Cordia New"/>
          <w:sz w:val="28"/>
          <w:szCs w:val="28"/>
          <w:cs/>
          <w:lang w:bidi="th"/>
        </w:rPr>
      </w:pPr>
    </w:p>
    <w:p w14:paraId="5A878095" w14:textId="25690456" w:rsidR="00BB3E7F" w:rsidRPr="00B73DA3" w:rsidRDefault="005E3CCF" w:rsidP="00B73DA3">
      <w:pPr>
        <w:pStyle w:val="Heading2"/>
        <w:spacing w:beforeAutospacing="0" w:after="0" w:afterAutospacing="0"/>
        <w:ind w:left="426" w:hanging="426"/>
        <w:rPr>
          <w:rFonts w:ascii="Cordia New" w:hAnsi="Cordia New" w:cs="Cordia New"/>
          <w:sz w:val="28"/>
          <w:szCs w:val="28"/>
          <w:cs/>
          <w:lang w:bidi="th"/>
        </w:rPr>
      </w:pPr>
      <w:r w:rsidRPr="00B73DA3">
        <w:rPr>
          <w:rFonts w:ascii="Cordia New" w:hAnsi="Cordia New" w:cs="Cordia New"/>
          <w:sz w:val="28"/>
          <w:szCs w:val="28"/>
          <w:cs/>
          <w:lang w:bidi="th-TH"/>
        </w:rPr>
        <w:t>การจัดการการตั้งค่าคุกกี้</w:t>
      </w:r>
    </w:p>
    <w:p w14:paraId="1B5CCC64" w14:textId="33FB9214" w:rsidR="00BB3E7F" w:rsidRDefault="005E3CCF" w:rsidP="00B73DA3">
      <w:pPr>
        <w:spacing w:before="100" w:after="0" w:line="240" w:lineRule="auto"/>
        <w:ind w:left="426"/>
        <w:jc w:val="both"/>
        <w:rPr>
          <w:rFonts w:ascii="Cordia New" w:eastAsia="Times New Roman" w:hAnsi="Cordia New" w:cs="Cordia New"/>
          <w:sz w:val="28"/>
          <w:szCs w:val="28"/>
          <w:lang w:bidi="th-TH"/>
        </w:rPr>
      </w:pP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lastRenderedPageBreak/>
        <w:t>คุณสามารถเข้าถึงและเปลี่ยนการตั้งค่าคุกกี้ของคุณได้ตลอดเวลา โดยคลิก</w:t>
      </w:r>
      <w:r w:rsidR="002734A5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ที่</w:t>
      </w:r>
      <w:r w:rsidRPr="00D34814">
        <w:rPr>
          <w:rFonts w:ascii="Cordia New" w:eastAsia="Times New Roman" w:hAnsi="Cordia New" w:cs="Cordia New"/>
          <w:sz w:val="28"/>
          <w:szCs w:val="28"/>
          <w:cs/>
          <w:lang w:bidi="th-TH"/>
        </w:rPr>
        <w:t>เครื่องมือยอมรับคุกกี้</w:t>
      </w:r>
      <w:r w:rsidR="003B3653">
        <w:rPr>
          <w:rFonts w:ascii="Cordia New" w:eastAsia="Times New Roman" w:hAnsi="Cordia New" w:cs="Cordia New"/>
          <w:sz w:val="28"/>
          <w:szCs w:val="28"/>
          <w:lang w:bidi="th-TH"/>
        </w:rPr>
        <w:t xml:space="preserve"> </w:t>
      </w:r>
      <w:r w:rsidR="003B3653" w:rsidRPr="003B3653">
        <w:rPr>
          <w:rFonts w:ascii="Cordia New" w:eastAsia="Times New Roman" w:hAnsi="Cordia New" w:cs="Cordia New"/>
          <w:sz w:val="28"/>
          <w:szCs w:val="28"/>
          <w:lang w:bidi="th-TH"/>
        </w:rPr>
        <w:t>(cookie consent tool)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</w:p>
    <w:p w14:paraId="128DF0CB" w14:textId="384871D8" w:rsidR="002734A5" w:rsidRPr="00B73DA3" w:rsidRDefault="002734A5" w:rsidP="00B73DA3">
      <w:pPr>
        <w:spacing w:before="100" w:after="0" w:line="240" w:lineRule="auto"/>
        <w:ind w:left="426"/>
        <w:jc w:val="both"/>
        <w:rPr>
          <w:rFonts w:ascii="Cordia New" w:eastAsia="Times New Roman" w:hAnsi="Cordia New" w:cs="Cordia New"/>
          <w:sz w:val="28"/>
          <w:szCs w:val="28"/>
        </w:rPr>
      </w:pPr>
      <w:r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หรือ</w:t>
      </w:r>
    </w:p>
    <w:p w14:paraId="3195255C" w14:textId="21034BC4" w:rsidR="00BB3E7F" w:rsidRPr="00B73DA3" w:rsidRDefault="00813956" w:rsidP="00B73DA3">
      <w:pPr>
        <w:spacing w:before="100" w:after="0" w:line="240" w:lineRule="auto"/>
        <w:ind w:left="426"/>
        <w:jc w:val="thaiDistribute"/>
        <w:rPr>
          <w:rFonts w:ascii="Cordia New" w:eastAsia="Times New Roman" w:hAnsi="Cordia New" w:cs="Cordia New"/>
          <w:sz w:val="28"/>
          <w:szCs w:val="28"/>
        </w:rPr>
      </w:pP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หากคุณไม่ยอมรับคุกกี้ </w:t>
      </w:r>
      <w:r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 xml:space="preserve"> 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คุณไม่จำเป็นต้อง</w:t>
      </w:r>
      <w:r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อนุญาต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คุกกี้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เพื่อใช้งานหรือเปิดดูเนื้อหาส่วนใหญ่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เว็บไซต์ </w:t>
      </w:r>
      <w:r w:rsidR="005E3CCF" w:rsidRPr="00B73DA3">
        <w:rPr>
          <w:rFonts w:ascii="Cordia New" w:eastAsia="Times New Roman" w:hAnsi="Cordia New" w:cs="Cordia New"/>
          <w:sz w:val="28"/>
          <w:szCs w:val="28"/>
        </w:rPr>
        <w:t xml:space="preserve">Nestlé </w:t>
      </w:r>
      <w:r w:rsidR="00B73DA3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 xml:space="preserve"> 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เพียงแต่คุณจะไม่สามารถ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เข้าถึงคุณลักษณะทั้งหมดในเว็บไซต์ </w:t>
      </w:r>
      <w:r w:rsidR="005E3CCF" w:rsidRPr="00B73DA3">
        <w:rPr>
          <w:rFonts w:ascii="Cordia New" w:eastAsia="Times New Roman" w:hAnsi="Cordia New" w:cs="Cordia New"/>
          <w:sz w:val="28"/>
          <w:szCs w:val="28"/>
        </w:rPr>
        <w:t xml:space="preserve">Nestlé 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 xml:space="preserve">ได้  ทั้งนี้ 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คุณ</w:t>
      </w:r>
      <w:r w:rsidR="001873B8" w:rsidRPr="00814525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ควรตรวจดูการตั้งค่าคุกกี้บนอุปกรณ์ของคุณอีกครั้งเพื่อให้แน่ใจว่าเป็นไปตามที่คุณต้องการ โดย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สามารถตั้งค่า</w:t>
      </w:r>
      <w:r w:rsidR="0047686A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บราว</w:t>
      </w:r>
      <w:r w:rsidR="0047686A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์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เซอร์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ให้แจ้ง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เตือนก่อนยอมรับคุกกี้ หรือตั้งค่า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ให้ปฎิเสธ</w:t>
      </w:r>
      <w:r w:rsidR="005E3CCF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คุกกี้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ก็ได้</w:t>
      </w:r>
      <w:r w:rsidR="001873B8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</w:p>
    <w:p w14:paraId="416721A9" w14:textId="2D089895" w:rsidR="00BB3E7F" w:rsidRPr="00B73DA3" w:rsidRDefault="005E3CCF" w:rsidP="00B73DA3">
      <w:pPr>
        <w:spacing w:before="100" w:after="0" w:line="240" w:lineRule="auto"/>
        <w:ind w:left="426"/>
        <w:rPr>
          <w:rFonts w:ascii="Cordia New" w:eastAsia="Times New Roman" w:hAnsi="Cordia New" w:cs="Cordia New"/>
          <w:sz w:val="28"/>
          <w:szCs w:val="28"/>
        </w:rPr>
      </w:pP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นอกจากนี้ คุณ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ยัง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สามารถ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เลือก</w:t>
      </w:r>
      <w:r w:rsidR="00CB4BBD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ยกเลิกการทำงานของ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คุกกี้</w:t>
      </w:r>
      <w:r w:rsidR="001873B8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 xml:space="preserve">ได้ (ถ้ามี) 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โดย</w:t>
      </w:r>
      <w:r w:rsidR="00CB4BBD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เข้าไปที่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เว็บไซต์</w:t>
      </w:r>
      <w:r w:rsidRPr="00B73DA3">
        <w:rPr>
          <w:rFonts w:ascii="Cordia New" w:hAnsi="Cordia New" w:cs="Cordia New"/>
          <w:sz w:val="28"/>
          <w:szCs w:val="28"/>
          <w:cs/>
          <w:lang w:bidi="th-TH"/>
        </w:rPr>
        <w:t xml:space="preserve"> </w:t>
      </w:r>
      <w:hyperlink r:id="rId12" w:anchor="completed" w:history="1">
        <w:r w:rsidRPr="00B73DA3">
          <w:rPr>
            <w:rStyle w:val="Hyperlink"/>
            <w:rFonts w:ascii="Cordia New" w:hAnsi="Cordia New" w:cs="Cordia New"/>
            <w:sz w:val="28"/>
            <w:szCs w:val="28"/>
          </w:rPr>
          <w:t>http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://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www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.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aboutads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.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info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/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choices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/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#completed</w:t>
        </w:r>
      </w:hyperlink>
      <w:r w:rsidR="00BD7703"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หรือ</w:t>
      </w:r>
      <w:r w:rsidRPr="00B73DA3">
        <w:rPr>
          <w:rFonts w:ascii="Cordia New" w:hAnsi="Cordia New" w:cs="Cordia New"/>
          <w:sz w:val="28"/>
          <w:szCs w:val="28"/>
          <w:cs/>
          <w:lang w:bidi="th-TH"/>
        </w:rPr>
        <w:t xml:space="preserve"> </w:t>
      </w:r>
      <w:r w:rsidRPr="00B73DA3">
        <w:rPr>
          <w:rFonts w:ascii="Cordia New" w:hAnsi="Cordia New" w:cs="Cordia New"/>
          <w:color w:val="1F497D"/>
          <w:sz w:val="28"/>
          <w:szCs w:val="28"/>
          <w:cs/>
          <w:lang w:bidi="th-TH"/>
        </w:rPr>
        <w:t xml:space="preserve"> </w:t>
      </w:r>
      <w:hyperlink r:id="rId13" w:history="1">
        <w:r w:rsidRPr="00B73DA3">
          <w:rPr>
            <w:rStyle w:val="Hyperlink"/>
            <w:rFonts w:ascii="Cordia New" w:hAnsi="Cordia New" w:cs="Cordia New"/>
            <w:sz w:val="28"/>
            <w:szCs w:val="28"/>
          </w:rPr>
          <w:t xml:space="preserve"> http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://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www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.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youronlinechoices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.</w:t>
        </w:r>
        <w:r w:rsidRPr="00B73DA3">
          <w:rPr>
            <w:rStyle w:val="Hyperlink"/>
            <w:rFonts w:ascii="Cordia New" w:hAnsi="Cordia New" w:cs="Cordia New"/>
            <w:sz w:val="28"/>
            <w:szCs w:val="28"/>
          </w:rPr>
          <w:t>eu</w:t>
        </w:r>
        <w:r w:rsidRPr="00B73DA3">
          <w:rPr>
            <w:rStyle w:val="Hyperlink"/>
            <w:rFonts w:ascii="Cordia New" w:hAnsi="Cordia New" w:cs="Cordia New"/>
            <w:sz w:val="28"/>
            <w:szCs w:val="28"/>
            <w:cs/>
            <w:lang w:bidi="th-TH"/>
          </w:rPr>
          <w:t>/</w:t>
        </w:r>
      </w:hyperlink>
    </w:p>
    <w:p w14:paraId="5219E042" w14:textId="3A55C9BE" w:rsidR="00BB3E7F" w:rsidRPr="00B73DA3" w:rsidRDefault="00813956" w:rsidP="00B73DA3">
      <w:pPr>
        <w:pStyle w:val="Heading2"/>
        <w:spacing w:beforeAutospacing="0" w:after="0" w:afterAutospacing="0"/>
        <w:rPr>
          <w:rFonts w:ascii="Cordia New" w:hAnsi="Cordia New" w:cs="Cordia New"/>
          <w:sz w:val="28"/>
          <w:szCs w:val="28"/>
          <w:cs/>
          <w:lang w:bidi="th"/>
        </w:rPr>
      </w:pPr>
      <w:r>
        <w:rPr>
          <w:rFonts w:ascii="Cordia New" w:hAnsi="Cordia New" w:cs="Cordia New" w:hint="cs"/>
          <w:sz w:val="28"/>
          <w:szCs w:val="28"/>
          <w:cs/>
          <w:lang w:bidi="th-TH"/>
        </w:rPr>
        <w:t>การแก้ไขเปลี่ยนแปลง</w:t>
      </w:r>
      <w:r w:rsidR="005E3CCF" w:rsidRPr="00B73DA3">
        <w:rPr>
          <w:rFonts w:ascii="Cordia New" w:hAnsi="Cordia New" w:cs="Cordia New"/>
          <w:sz w:val="28"/>
          <w:szCs w:val="28"/>
          <w:cs/>
          <w:lang w:bidi="th-TH"/>
        </w:rPr>
        <w:t>ประกาศ</w:t>
      </w:r>
    </w:p>
    <w:p w14:paraId="45BD2C34" w14:textId="3BEE14EF" w:rsidR="00BB3E7F" w:rsidRPr="00571D71" w:rsidRDefault="005E3CCF" w:rsidP="00B73DA3">
      <w:pPr>
        <w:spacing w:before="100" w:after="0" w:line="240" w:lineRule="auto"/>
        <w:ind w:left="426"/>
        <w:jc w:val="thaiDistribute"/>
        <w:rPr>
          <w:rFonts w:ascii="Cordia New" w:hAnsi="Cordia New" w:cs="Cordia New"/>
          <w:sz w:val="28"/>
          <w:szCs w:val="28"/>
          <w:lang w:val="en-US" w:bidi="th-TH"/>
        </w:rPr>
      </w:pP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เราขอสงวนสิทธิ์ในการเปลี่ยนแปลงและแก้ไขประกาศฉบับนี้ </w:t>
      </w:r>
      <w:r w:rsidR="0047686A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 xml:space="preserve"> 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>โปรด</w:t>
      </w:r>
      <w:r w:rsidR="0047686A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เยี่ยมชม</w:t>
      </w:r>
      <w:r w:rsidR="00571D71">
        <w:rPr>
          <w:rFonts w:ascii="Cordia New" w:eastAsia="Times New Roman" w:hAnsi="Cordia New" w:cs="Cordia New"/>
          <w:sz w:val="28"/>
          <w:szCs w:val="28"/>
          <w:cs/>
          <w:lang w:bidi="th-TH"/>
        </w:rPr>
        <w:t>เพจนี้เป็นระยะๆ เพื่อตรวจสอบข้อมูล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รวมถึงข้อมูลเพิ่มเติม</w:t>
      </w:r>
      <w:r w:rsidR="0047686A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 xml:space="preserve">อื่นๆ </w:t>
      </w:r>
      <w:r w:rsidRPr="00B73DA3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  <w:r w:rsidR="00813956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</w:t>
      </w:r>
      <w:r w:rsidR="00813956" w:rsidRPr="00813956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ราจะปรับปรุงข้อมูลที่อยู่บนเว็บไซต์ของ</w:t>
      </w:r>
      <w:r w:rsidR="00813956" w:rsidRPr="00813956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  <w:r w:rsidR="00813956" w:rsidRPr="00813956">
        <w:rPr>
          <w:rFonts w:ascii="Cordia New" w:eastAsia="Times New Roman" w:hAnsi="Cordia New" w:cs="Cordia New"/>
          <w:sz w:val="28"/>
          <w:szCs w:val="28"/>
        </w:rPr>
        <w:t xml:space="preserve">Nestle </w:t>
      </w:r>
      <w:r w:rsidR="00813956" w:rsidRPr="00813956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ให้เป็นปัจจุบัน</w:t>
      </w:r>
      <w:r w:rsidR="00813956" w:rsidRPr="00813956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  <w:r w:rsidR="00813956" w:rsidRPr="00813956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และในกรณีที่เหมาะสม</w:t>
      </w:r>
      <w:r w:rsidR="00813956" w:rsidRPr="00813956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  <w:r w:rsidR="00813956" w:rsidRPr="00813956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เราจะแจ้งให้ท่านทราบถึงการเปลี่ยนแปลงใด</w:t>
      </w:r>
      <w:r w:rsidR="00813956" w:rsidRPr="00813956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  <w:r w:rsidR="00813956" w:rsidRPr="00813956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ๆ</w:t>
      </w:r>
      <w:r w:rsidR="00813956" w:rsidRPr="00813956">
        <w:rPr>
          <w:rFonts w:ascii="Cordia New" w:eastAsia="Times New Roman" w:hAnsi="Cordia New" w:cs="Cordia New"/>
          <w:sz w:val="28"/>
          <w:szCs w:val="28"/>
          <w:cs/>
          <w:lang w:bidi="th-TH"/>
        </w:rPr>
        <w:t xml:space="preserve"> </w:t>
      </w:r>
      <w:r w:rsidR="00813956" w:rsidRPr="00813956">
        <w:rPr>
          <w:rFonts w:ascii="Cordia New" w:eastAsia="Times New Roman" w:hAnsi="Cordia New" w:cs="Cordia New" w:hint="cs"/>
          <w:sz w:val="28"/>
          <w:szCs w:val="28"/>
          <w:cs/>
          <w:lang w:bidi="th-TH"/>
        </w:rPr>
        <w:t>ผ่านทางอีเมล</w:t>
      </w:r>
    </w:p>
    <w:p w14:paraId="055593C5" w14:textId="77777777" w:rsidR="00BB3E7F" w:rsidRPr="00B73DA3" w:rsidRDefault="005E3CCF" w:rsidP="00B73DA3">
      <w:pPr>
        <w:pStyle w:val="Heading2"/>
        <w:spacing w:beforeAutospacing="0" w:after="0" w:afterAutospacing="0"/>
        <w:rPr>
          <w:rFonts w:ascii="Cordia New" w:hAnsi="Cordia New" w:cs="Cordia New"/>
          <w:sz w:val="28"/>
          <w:szCs w:val="28"/>
          <w:cs/>
          <w:lang w:bidi="th"/>
        </w:rPr>
      </w:pPr>
      <w:r w:rsidRPr="00B73DA3">
        <w:rPr>
          <w:rFonts w:ascii="Cordia New" w:hAnsi="Cordia New" w:cs="Cordia New"/>
          <w:sz w:val="28"/>
          <w:szCs w:val="28"/>
          <w:cs/>
          <w:lang w:bidi="th-TH"/>
        </w:rPr>
        <w:t>นโยบายความเป็นส่วนตัว</w:t>
      </w:r>
    </w:p>
    <w:p w14:paraId="4AA93F9D" w14:textId="4B0070A0" w:rsidR="00BB3E7F" w:rsidRPr="00B73DA3" w:rsidRDefault="001873B8" w:rsidP="00B73DA3">
      <w:pPr>
        <w:pStyle w:val="Heading2"/>
        <w:numPr>
          <w:ilvl w:val="0"/>
          <w:numId w:val="0"/>
        </w:numPr>
        <w:spacing w:beforeAutospacing="0" w:after="0" w:afterAutospacing="0"/>
        <w:ind w:left="360"/>
        <w:rPr>
          <w:rFonts w:ascii="Cordia New" w:hAnsi="Cordia New" w:cs="Cordia New"/>
          <w:sz w:val="28"/>
          <w:szCs w:val="28"/>
          <w:cs/>
          <w:lang w:bidi="th"/>
        </w:rPr>
      </w:pPr>
      <w:r>
        <w:rPr>
          <w:rFonts w:ascii="Cordia New" w:hAnsi="Cordia New" w:cs="Cordia New" w:hint="cs"/>
          <w:b w:val="0"/>
          <w:bCs w:val="0"/>
          <w:sz w:val="28"/>
          <w:szCs w:val="28"/>
          <w:cs/>
          <w:lang w:bidi="th-TH"/>
        </w:rPr>
        <w:t>สามารถดู</w:t>
      </w:r>
      <w:r w:rsidR="005E3CCF"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>ข้อมูลเพิ่มเติมเกี่ยวกับ</w:t>
      </w:r>
      <w:r>
        <w:rPr>
          <w:rFonts w:ascii="Cordia New" w:hAnsi="Cordia New" w:cs="Cordia New" w:hint="cs"/>
          <w:b w:val="0"/>
          <w:bCs w:val="0"/>
          <w:sz w:val="28"/>
          <w:szCs w:val="28"/>
          <w:cs/>
          <w:lang w:bidi="th-TH"/>
        </w:rPr>
        <w:t>การใช้</w:t>
      </w:r>
      <w:r w:rsidR="005E3CCF"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>ข้อมูลของคุณ (</w:t>
      </w:r>
      <w:r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>รวม</w:t>
      </w:r>
      <w:r>
        <w:rPr>
          <w:rFonts w:ascii="Cordia New" w:hAnsi="Cordia New" w:cs="Cordia New" w:hint="cs"/>
          <w:b w:val="0"/>
          <w:bCs w:val="0"/>
          <w:sz w:val="28"/>
          <w:szCs w:val="28"/>
          <w:cs/>
          <w:lang w:bidi="th-TH"/>
        </w:rPr>
        <w:t>ถึง</w:t>
      </w:r>
      <w:r w:rsidR="005E3CCF"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>รายละเอียด</w:t>
      </w:r>
      <w:r>
        <w:rPr>
          <w:rFonts w:ascii="Cordia New" w:hAnsi="Cordia New" w:cs="Cordia New" w:hint="cs"/>
          <w:b w:val="0"/>
          <w:bCs w:val="0"/>
          <w:sz w:val="28"/>
          <w:szCs w:val="28"/>
          <w:cs/>
          <w:lang w:bidi="th-TH"/>
        </w:rPr>
        <w:t>เกี่ยวกับผู้</w:t>
      </w:r>
      <w:r w:rsidR="005E3CCF"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>ควบคุม</w:t>
      </w:r>
      <w:r>
        <w:rPr>
          <w:rFonts w:ascii="Cordia New" w:hAnsi="Cordia New" w:cs="Cordia New" w:hint="cs"/>
          <w:b w:val="0"/>
          <w:bCs w:val="0"/>
          <w:sz w:val="28"/>
          <w:szCs w:val="28"/>
          <w:cs/>
          <w:lang w:bidi="th-TH"/>
        </w:rPr>
        <w:t>ข้อมูล</w:t>
      </w:r>
      <w:r w:rsidR="005E3CCF"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>)</w:t>
      </w:r>
      <w:r>
        <w:rPr>
          <w:rFonts w:ascii="Cordia New" w:hAnsi="Cordia New" w:cs="Cordia New" w:hint="cs"/>
          <w:b w:val="0"/>
          <w:bCs w:val="0"/>
          <w:sz w:val="28"/>
          <w:szCs w:val="28"/>
          <w:cs/>
          <w:lang w:bidi="th-TH"/>
        </w:rPr>
        <w:t xml:space="preserve"> ได้จาก</w:t>
      </w:r>
      <w:r w:rsidR="005E3CCF" w:rsidRPr="00B73DA3">
        <w:rPr>
          <w:rFonts w:ascii="Cordia New" w:hAnsi="Cordia New" w:cs="Cordia New"/>
          <w:b w:val="0"/>
          <w:bCs w:val="0"/>
          <w:sz w:val="28"/>
          <w:szCs w:val="28"/>
          <w:highlight w:val="yellow"/>
          <w:cs/>
          <w:lang w:bidi="th-TH"/>
        </w:rPr>
        <w:t>ประกาศเรื่องความเป็นส่วนตัว</w:t>
      </w:r>
      <w:r w:rsidR="005E3CCF"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 xml:space="preserve"> ของเรา</w:t>
      </w:r>
    </w:p>
    <w:p w14:paraId="5AD65F3F" w14:textId="77777777" w:rsidR="00814525" w:rsidRDefault="00814525" w:rsidP="00B73DA3">
      <w:pPr>
        <w:pStyle w:val="Heading2"/>
        <w:numPr>
          <w:ilvl w:val="0"/>
          <w:numId w:val="0"/>
        </w:numPr>
        <w:spacing w:beforeAutospacing="0" w:after="0" w:afterAutospacing="0"/>
        <w:ind w:left="360"/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</w:pPr>
    </w:p>
    <w:p w14:paraId="59FA442C" w14:textId="0DD36A90" w:rsidR="00BB3E7F" w:rsidRPr="00B73DA3" w:rsidRDefault="005E3CCF" w:rsidP="00B73DA3">
      <w:pPr>
        <w:pStyle w:val="Heading2"/>
        <w:numPr>
          <w:ilvl w:val="0"/>
          <w:numId w:val="0"/>
        </w:numPr>
        <w:spacing w:beforeAutospacing="0" w:after="0" w:afterAutospacing="0"/>
        <w:ind w:left="360"/>
        <w:rPr>
          <w:rFonts w:ascii="Cordia New" w:hAnsi="Cordia New" w:cs="Cordia New"/>
          <w:b w:val="0"/>
          <w:bCs w:val="0"/>
          <w:sz w:val="28"/>
          <w:szCs w:val="28"/>
          <w:cs/>
          <w:lang w:bidi="th"/>
        </w:rPr>
      </w:pPr>
      <w:r w:rsidRPr="00B73DA3">
        <w:rPr>
          <w:rFonts w:ascii="Cordia New" w:hAnsi="Cordia New" w:cs="Cordia New"/>
          <w:b w:val="0"/>
          <w:bCs w:val="0"/>
          <w:sz w:val="28"/>
          <w:szCs w:val="28"/>
          <w:cs/>
          <w:lang w:bidi="th-TH"/>
        </w:rPr>
        <w:t xml:space="preserve">ประกาศคุกกี้ฉบับนี้ปรับปรุงครั้งล่าสุดเมื่อ </w:t>
      </w:r>
      <w:r w:rsidR="00205F52" w:rsidRPr="00205F52">
        <w:rPr>
          <w:rFonts w:ascii="Cordia New" w:hAnsi="Cordia New" w:cs="Cordia New"/>
          <w:sz w:val="28"/>
          <w:szCs w:val="28"/>
          <w:cs/>
          <w:lang w:bidi="th-TH"/>
        </w:rPr>
        <w:t xml:space="preserve">21 </w:t>
      </w:r>
      <w:r w:rsidR="00205F52" w:rsidRPr="00205F52">
        <w:rPr>
          <w:rFonts w:ascii="Cordia New" w:hAnsi="Cordia New" w:cs="Cordia New" w:hint="cs"/>
          <w:sz w:val="28"/>
          <w:szCs w:val="28"/>
          <w:cs/>
          <w:lang w:bidi="th-TH"/>
        </w:rPr>
        <w:t>กุมภาพันธ์</w:t>
      </w:r>
      <w:r w:rsidR="00205F52" w:rsidRPr="00205F52">
        <w:rPr>
          <w:rFonts w:ascii="Cordia New" w:hAnsi="Cordia New" w:cs="Cordia New"/>
          <w:sz w:val="28"/>
          <w:szCs w:val="28"/>
          <w:cs/>
          <w:lang w:bidi="th-TH"/>
        </w:rPr>
        <w:t xml:space="preserve"> 2562</w:t>
      </w:r>
    </w:p>
    <w:p w14:paraId="71163987" w14:textId="77777777" w:rsidR="00BB3E7F" w:rsidRPr="00B73DA3" w:rsidRDefault="00BB3E7F" w:rsidP="00B73DA3">
      <w:pPr>
        <w:spacing w:after="0" w:line="240" w:lineRule="auto"/>
        <w:jc w:val="both"/>
        <w:rPr>
          <w:rFonts w:ascii="Cordia New" w:eastAsia="Times New Roman" w:hAnsi="Cordia New" w:cs="Cordia New"/>
          <w:sz w:val="28"/>
          <w:szCs w:val="28"/>
        </w:rPr>
      </w:pPr>
    </w:p>
    <w:sectPr w:rsidR="00BB3E7F" w:rsidRPr="00B73DA3" w:rsidSect="00814525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2748" w14:textId="77777777" w:rsidR="00A16660" w:rsidRDefault="00A16660">
      <w:pPr>
        <w:spacing w:after="0" w:line="240" w:lineRule="auto"/>
      </w:pPr>
      <w:r>
        <w:separator/>
      </w:r>
    </w:p>
  </w:endnote>
  <w:endnote w:type="continuationSeparator" w:id="0">
    <w:p w14:paraId="53A96223" w14:textId="77777777" w:rsidR="00A16660" w:rsidRDefault="00A1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L_SB">
    <w:altName w:val="Times New Roman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FBC7" w14:textId="77777777" w:rsidR="00A16660" w:rsidRDefault="00A16660">
      <w:pPr>
        <w:spacing w:after="0" w:line="240" w:lineRule="auto"/>
      </w:pPr>
      <w:r>
        <w:separator/>
      </w:r>
    </w:p>
  </w:footnote>
  <w:footnote w:type="continuationSeparator" w:id="0">
    <w:p w14:paraId="79E994F4" w14:textId="77777777" w:rsidR="00A16660" w:rsidRDefault="00A16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D9F"/>
    <w:multiLevelType w:val="hybridMultilevel"/>
    <w:tmpl w:val="9734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012D"/>
    <w:multiLevelType w:val="hybridMultilevel"/>
    <w:tmpl w:val="A9803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1B62"/>
    <w:multiLevelType w:val="multilevel"/>
    <w:tmpl w:val="5B9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1ED4"/>
    <w:multiLevelType w:val="hybridMultilevel"/>
    <w:tmpl w:val="AA029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F6287"/>
    <w:multiLevelType w:val="hybridMultilevel"/>
    <w:tmpl w:val="47F04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65720"/>
    <w:multiLevelType w:val="hybridMultilevel"/>
    <w:tmpl w:val="1A246064"/>
    <w:lvl w:ilvl="0" w:tplc="8954D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E5415"/>
    <w:multiLevelType w:val="hybridMultilevel"/>
    <w:tmpl w:val="89BC6568"/>
    <w:lvl w:ilvl="0" w:tplc="80A6F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5668D"/>
    <w:multiLevelType w:val="multilevel"/>
    <w:tmpl w:val="3EF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D6B14"/>
    <w:multiLevelType w:val="hybridMultilevel"/>
    <w:tmpl w:val="8E92D90A"/>
    <w:lvl w:ilvl="0" w:tplc="17C425D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F6D51"/>
    <w:multiLevelType w:val="hybridMultilevel"/>
    <w:tmpl w:val="F2EE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95A60"/>
    <w:multiLevelType w:val="hybridMultilevel"/>
    <w:tmpl w:val="830E4610"/>
    <w:lvl w:ilvl="0" w:tplc="0409001B">
      <w:start w:val="1"/>
      <w:numFmt w:val="thaiLetters"/>
      <w:pStyle w:val="Heading3"/>
      <w:lvlText w:val="%1."/>
      <w:lvlJc w:val="left"/>
      <w:pPr>
        <w:ind w:left="9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1" w15:restartNumberingAfterBreak="0">
    <w:nsid w:val="56221711"/>
    <w:multiLevelType w:val="hybridMultilevel"/>
    <w:tmpl w:val="30CC7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12785"/>
    <w:multiLevelType w:val="hybridMultilevel"/>
    <w:tmpl w:val="6396E124"/>
    <w:lvl w:ilvl="0" w:tplc="E2E046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82FD8"/>
    <w:multiLevelType w:val="hybridMultilevel"/>
    <w:tmpl w:val="73A6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8"/>
  </w:num>
  <w:num w:numId="14">
    <w:abstractNumId w:val="1"/>
  </w:num>
  <w:num w:numId="15">
    <w:abstractNumId w:val="11"/>
  </w:num>
  <w:num w:numId="16">
    <w:abstractNumId w:val="12"/>
  </w:num>
  <w:num w:numId="17">
    <w:abstractNumId w:val="5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18C"/>
    <w:rsid w:val="000002B5"/>
    <w:rsid w:val="00002F12"/>
    <w:rsid w:val="000044CB"/>
    <w:rsid w:val="00006317"/>
    <w:rsid w:val="00017A96"/>
    <w:rsid w:val="000334D6"/>
    <w:rsid w:val="0003469C"/>
    <w:rsid w:val="00040038"/>
    <w:rsid w:val="00056FA5"/>
    <w:rsid w:val="00067412"/>
    <w:rsid w:val="0007749C"/>
    <w:rsid w:val="00082749"/>
    <w:rsid w:val="00084A8E"/>
    <w:rsid w:val="0009136E"/>
    <w:rsid w:val="00091A05"/>
    <w:rsid w:val="00093995"/>
    <w:rsid w:val="00094901"/>
    <w:rsid w:val="000960E3"/>
    <w:rsid w:val="000A12B0"/>
    <w:rsid w:val="000A2755"/>
    <w:rsid w:val="000A32A3"/>
    <w:rsid w:val="000A6AB2"/>
    <w:rsid w:val="000B0B5C"/>
    <w:rsid w:val="000B4805"/>
    <w:rsid w:val="000B5356"/>
    <w:rsid w:val="000B6A34"/>
    <w:rsid w:val="000C3C14"/>
    <w:rsid w:val="000C41D2"/>
    <w:rsid w:val="000C434B"/>
    <w:rsid w:val="000D66AC"/>
    <w:rsid w:val="000E5F75"/>
    <w:rsid w:val="000E7BA5"/>
    <w:rsid w:val="000F29BF"/>
    <w:rsid w:val="000F4577"/>
    <w:rsid w:val="001043A3"/>
    <w:rsid w:val="001048DE"/>
    <w:rsid w:val="00107793"/>
    <w:rsid w:val="00111272"/>
    <w:rsid w:val="00115DF6"/>
    <w:rsid w:val="00134C62"/>
    <w:rsid w:val="00135FD4"/>
    <w:rsid w:val="00142476"/>
    <w:rsid w:val="00142535"/>
    <w:rsid w:val="001452A4"/>
    <w:rsid w:val="00163350"/>
    <w:rsid w:val="00177533"/>
    <w:rsid w:val="00183358"/>
    <w:rsid w:val="001873B8"/>
    <w:rsid w:val="00194445"/>
    <w:rsid w:val="00197CA6"/>
    <w:rsid w:val="001A018C"/>
    <w:rsid w:val="001A2BD4"/>
    <w:rsid w:val="001A4A66"/>
    <w:rsid w:val="001A4C7E"/>
    <w:rsid w:val="001A618B"/>
    <w:rsid w:val="001B0B08"/>
    <w:rsid w:val="001B204F"/>
    <w:rsid w:val="001B2B5A"/>
    <w:rsid w:val="001B6FA9"/>
    <w:rsid w:val="001C2BB6"/>
    <w:rsid w:val="001C3E95"/>
    <w:rsid w:val="001C73E9"/>
    <w:rsid w:val="001D5F7F"/>
    <w:rsid w:val="00200495"/>
    <w:rsid w:val="00205F52"/>
    <w:rsid w:val="00212E02"/>
    <w:rsid w:val="002140BE"/>
    <w:rsid w:val="00216033"/>
    <w:rsid w:val="0022238B"/>
    <w:rsid w:val="002324AC"/>
    <w:rsid w:val="00233EA6"/>
    <w:rsid w:val="0024097B"/>
    <w:rsid w:val="002567DE"/>
    <w:rsid w:val="00261C68"/>
    <w:rsid w:val="00265CA2"/>
    <w:rsid w:val="002700FD"/>
    <w:rsid w:val="002734A5"/>
    <w:rsid w:val="00276F55"/>
    <w:rsid w:val="002774A1"/>
    <w:rsid w:val="00296E21"/>
    <w:rsid w:val="002975BA"/>
    <w:rsid w:val="00297EEE"/>
    <w:rsid w:val="002B5407"/>
    <w:rsid w:val="002B662A"/>
    <w:rsid w:val="002C2CBB"/>
    <w:rsid w:val="002D04F5"/>
    <w:rsid w:val="002D1962"/>
    <w:rsid w:val="002D3222"/>
    <w:rsid w:val="002E57CC"/>
    <w:rsid w:val="002E5D61"/>
    <w:rsid w:val="0030758E"/>
    <w:rsid w:val="0031011E"/>
    <w:rsid w:val="00313C5A"/>
    <w:rsid w:val="003255C0"/>
    <w:rsid w:val="00331A28"/>
    <w:rsid w:val="00331FE6"/>
    <w:rsid w:val="00341C15"/>
    <w:rsid w:val="00343280"/>
    <w:rsid w:val="00350AE8"/>
    <w:rsid w:val="003535D1"/>
    <w:rsid w:val="00355932"/>
    <w:rsid w:val="00355C5C"/>
    <w:rsid w:val="00357D5A"/>
    <w:rsid w:val="0036708B"/>
    <w:rsid w:val="00370AC8"/>
    <w:rsid w:val="00375B28"/>
    <w:rsid w:val="00380E15"/>
    <w:rsid w:val="003856A1"/>
    <w:rsid w:val="00385F24"/>
    <w:rsid w:val="00394A84"/>
    <w:rsid w:val="003B267B"/>
    <w:rsid w:val="003B3653"/>
    <w:rsid w:val="003B3655"/>
    <w:rsid w:val="003C2024"/>
    <w:rsid w:val="003C5F94"/>
    <w:rsid w:val="003D0FDF"/>
    <w:rsid w:val="003D155C"/>
    <w:rsid w:val="003E2B92"/>
    <w:rsid w:val="003E4B0D"/>
    <w:rsid w:val="003F06B6"/>
    <w:rsid w:val="003F2393"/>
    <w:rsid w:val="003F3A71"/>
    <w:rsid w:val="004201A1"/>
    <w:rsid w:val="00424387"/>
    <w:rsid w:val="004245BB"/>
    <w:rsid w:val="00427CBA"/>
    <w:rsid w:val="00433E5A"/>
    <w:rsid w:val="004358C4"/>
    <w:rsid w:val="0043636C"/>
    <w:rsid w:val="00437580"/>
    <w:rsid w:val="00440D69"/>
    <w:rsid w:val="004443AC"/>
    <w:rsid w:val="0046758C"/>
    <w:rsid w:val="004679E4"/>
    <w:rsid w:val="0047686A"/>
    <w:rsid w:val="00480635"/>
    <w:rsid w:val="00481365"/>
    <w:rsid w:val="004A008D"/>
    <w:rsid w:val="004A25B9"/>
    <w:rsid w:val="004C1826"/>
    <w:rsid w:val="004D0966"/>
    <w:rsid w:val="004D44BE"/>
    <w:rsid w:val="004E222F"/>
    <w:rsid w:val="004E2734"/>
    <w:rsid w:val="004E61CC"/>
    <w:rsid w:val="004F7903"/>
    <w:rsid w:val="00501D29"/>
    <w:rsid w:val="00502FDF"/>
    <w:rsid w:val="005058CB"/>
    <w:rsid w:val="00505FC6"/>
    <w:rsid w:val="005161E7"/>
    <w:rsid w:val="00517135"/>
    <w:rsid w:val="005255CE"/>
    <w:rsid w:val="0052626A"/>
    <w:rsid w:val="00535C90"/>
    <w:rsid w:val="00540E74"/>
    <w:rsid w:val="0055237C"/>
    <w:rsid w:val="00554CA7"/>
    <w:rsid w:val="00571D71"/>
    <w:rsid w:val="00580CE8"/>
    <w:rsid w:val="00590D00"/>
    <w:rsid w:val="005914F2"/>
    <w:rsid w:val="00592491"/>
    <w:rsid w:val="00597B66"/>
    <w:rsid w:val="005A5AE7"/>
    <w:rsid w:val="005B4874"/>
    <w:rsid w:val="005C7C9D"/>
    <w:rsid w:val="005D688E"/>
    <w:rsid w:val="005E0983"/>
    <w:rsid w:val="005E3CCF"/>
    <w:rsid w:val="005E4889"/>
    <w:rsid w:val="005E6E18"/>
    <w:rsid w:val="005F4EFA"/>
    <w:rsid w:val="005F6AA3"/>
    <w:rsid w:val="00613819"/>
    <w:rsid w:val="0062164E"/>
    <w:rsid w:val="0062286E"/>
    <w:rsid w:val="00623908"/>
    <w:rsid w:val="00623F01"/>
    <w:rsid w:val="006241D8"/>
    <w:rsid w:val="00631DDA"/>
    <w:rsid w:val="00635A87"/>
    <w:rsid w:val="00642B35"/>
    <w:rsid w:val="006561E5"/>
    <w:rsid w:val="006628A7"/>
    <w:rsid w:val="00665F83"/>
    <w:rsid w:val="00666F12"/>
    <w:rsid w:val="00673067"/>
    <w:rsid w:val="00675BC2"/>
    <w:rsid w:val="00681582"/>
    <w:rsid w:val="00682C35"/>
    <w:rsid w:val="00686183"/>
    <w:rsid w:val="006A5FD2"/>
    <w:rsid w:val="006B304F"/>
    <w:rsid w:val="006B53A7"/>
    <w:rsid w:val="006C1676"/>
    <w:rsid w:val="006C463C"/>
    <w:rsid w:val="006C4B33"/>
    <w:rsid w:val="006C57F8"/>
    <w:rsid w:val="006D0C74"/>
    <w:rsid w:val="006E0BEA"/>
    <w:rsid w:val="006E1C62"/>
    <w:rsid w:val="006E5D62"/>
    <w:rsid w:val="006F4926"/>
    <w:rsid w:val="00704200"/>
    <w:rsid w:val="007118D6"/>
    <w:rsid w:val="00711D8D"/>
    <w:rsid w:val="00712A76"/>
    <w:rsid w:val="0072425E"/>
    <w:rsid w:val="00732AA7"/>
    <w:rsid w:val="00742B1E"/>
    <w:rsid w:val="00747ED6"/>
    <w:rsid w:val="00753A57"/>
    <w:rsid w:val="0075757C"/>
    <w:rsid w:val="00774B73"/>
    <w:rsid w:val="00780583"/>
    <w:rsid w:val="00783E09"/>
    <w:rsid w:val="007856E3"/>
    <w:rsid w:val="007A0486"/>
    <w:rsid w:val="007A2E58"/>
    <w:rsid w:val="007B4A5E"/>
    <w:rsid w:val="007C651C"/>
    <w:rsid w:val="007D6BE6"/>
    <w:rsid w:val="007D7375"/>
    <w:rsid w:val="008025A9"/>
    <w:rsid w:val="008120A9"/>
    <w:rsid w:val="00813956"/>
    <w:rsid w:val="00814525"/>
    <w:rsid w:val="008243CC"/>
    <w:rsid w:val="00825BFA"/>
    <w:rsid w:val="00831595"/>
    <w:rsid w:val="00834C63"/>
    <w:rsid w:val="00836743"/>
    <w:rsid w:val="00836A6A"/>
    <w:rsid w:val="0084060B"/>
    <w:rsid w:val="008419A7"/>
    <w:rsid w:val="008427A1"/>
    <w:rsid w:val="00853CAB"/>
    <w:rsid w:val="008550EA"/>
    <w:rsid w:val="008619C1"/>
    <w:rsid w:val="00861BC3"/>
    <w:rsid w:val="008620BC"/>
    <w:rsid w:val="008707B0"/>
    <w:rsid w:val="00874537"/>
    <w:rsid w:val="00877723"/>
    <w:rsid w:val="008805EF"/>
    <w:rsid w:val="008953E8"/>
    <w:rsid w:val="008B0BCC"/>
    <w:rsid w:val="008B487F"/>
    <w:rsid w:val="008D13C6"/>
    <w:rsid w:val="008D42E0"/>
    <w:rsid w:val="008D6224"/>
    <w:rsid w:val="008E0E89"/>
    <w:rsid w:val="008E2BEF"/>
    <w:rsid w:val="008E58BF"/>
    <w:rsid w:val="00924CEA"/>
    <w:rsid w:val="00965C5C"/>
    <w:rsid w:val="00970785"/>
    <w:rsid w:val="00980F95"/>
    <w:rsid w:val="00986090"/>
    <w:rsid w:val="0099007E"/>
    <w:rsid w:val="009927B2"/>
    <w:rsid w:val="00996243"/>
    <w:rsid w:val="009A64B9"/>
    <w:rsid w:val="009B5BA2"/>
    <w:rsid w:val="009C21E7"/>
    <w:rsid w:val="009E2BCD"/>
    <w:rsid w:val="009F3572"/>
    <w:rsid w:val="009F7F5C"/>
    <w:rsid w:val="00A001E7"/>
    <w:rsid w:val="00A0022B"/>
    <w:rsid w:val="00A0275C"/>
    <w:rsid w:val="00A1050F"/>
    <w:rsid w:val="00A140D4"/>
    <w:rsid w:val="00A16660"/>
    <w:rsid w:val="00A26871"/>
    <w:rsid w:val="00A30CD0"/>
    <w:rsid w:val="00A31CE4"/>
    <w:rsid w:val="00A414E6"/>
    <w:rsid w:val="00A505FC"/>
    <w:rsid w:val="00A63A73"/>
    <w:rsid w:val="00A67388"/>
    <w:rsid w:val="00A80619"/>
    <w:rsid w:val="00A95B99"/>
    <w:rsid w:val="00AB1016"/>
    <w:rsid w:val="00AB1A7F"/>
    <w:rsid w:val="00AB274F"/>
    <w:rsid w:val="00AC16DF"/>
    <w:rsid w:val="00AC4A60"/>
    <w:rsid w:val="00AE366A"/>
    <w:rsid w:val="00AE7FBF"/>
    <w:rsid w:val="00AF6409"/>
    <w:rsid w:val="00AF74E3"/>
    <w:rsid w:val="00B04A37"/>
    <w:rsid w:val="00B1462C"/>
    <w:rsid w:val="00B14ACA"/>
    <w:rsid w:val="00B32A30"/>
    <w:rsid w:val="00B43C9A"/>
    <w:rsid w:val="00B51456"/>
    <w:rsid w:val="00B540D7"/>
    <w:rsid w:val="00B65C24"/>
    <w:rsid w:val="00B73DA3"/>
    <w:rsid w:val="00B8796E"/>
    <w:rsid w:val="00B901DF"/>
    <w:rsid w:val="00B91735"/>
    <w:rsid w:val="00B91F59"/>
    <w:rsid w:val="00B947E4"/>
    <w:rsid w:val="00B95030"/>
    <w:rsid w:val="00B96CBF"/>
    <w:rsid w:val="00BB3E7F"/>
    <w:rsid w:val="00BB4BA8"/>
    <w:rsid w:val="00BB5370"/>
    <w:rsid w:val="00BC00EC"/>
    <w:rsid w:val="00BD43BA"/>
    <w:rsid w:val="00BD7703"/>
    <w:rsid w:val="00BD7E43"/>
    <w:rsid w:val="00BE650B"/>
    <w:rsid w:val="00BF05DE"/>
    <w:rsid w:val="00C053D8"/>
    <w:rsid w:val="00C06929"/>
    <w:rsid w:val="00C07118"/>
    <w:rsid w:val="00C165CD"/>
    <w:rsid w:val="00C204F3"/>
    <w:rsid w:val="00C31DB4"/>
    <w:rsid w:val="00C43BD2"/>
    <w:rsid w:val="00C50975"/>
    <w:rsid w:val="00C51F03"/>
    <w:rsid w:val="00C53DEC"/>
    <w:rsid w:val="00C57922"/>
    <w:rsid w:val="00C64A11"/>
    <w:rsid w:val="00C6680C"/>
    <w:rsid w:val="00C76E5F"/>
    <w:rsid w:val="00C81762"/>
    <w:rsid w:val="00C93727"/>
    <w:rsid w:val="00C95304"/>
    <w:rsid w:val="00CA7ED5"/>
    <w:rsid w:val="00CB192C"/>
    <w:rsid w:val="00CB4BBD"/>
    <w:rsid w:val="00CC067E"/>
    <w:rsid w:val="00CC2FC8"/>
    <w:rsid w:val="00CE1B75"/>
    <w:rsid w:val="00CF07A9"/>
    <w:rsid w:val="00CF3435"/>
    <w:rsid w:val="00CF56D8"/>
    <w:rsid w:val="00D01104"/>
    <w:rsid w:val="00D03BE3"/>
    <w:rsid w:val="00D03C06"/>
    <w:rsid w:val="00D0664C"/>
    <w:rsid w:val="00D13AEF"/>
    <w:rsid w:val="00D17D71"/>
    <w:rsid w:val="00D23869"/>
    <w:rsid w:val="00D26663"/>
    <w:rsid w:val="00D30694"/>
    <w:rsid w:val="00D30ED1"/>
    <w:rsid w:val="00D34814"/>
    <w:rsid w:val="00D34FA1"/>
    <w:rsid w:val="00D36323"/>
    <w:rsid w:val="00D37ADC"/>
    <w:rsid w:val="00D70C0B"/>
    <w:rsid w:val="00D74023"/>
    <w:rsid w:val="00D805EC"/>
    <w:rsid w:val="00D83CAD"/>
    <w:rsid w:val="00D84E95"/>
    <w:rsid w:val="00D91622"/>
    <w:rsid w:val="00D9316D"/>
    <w:rsid w:val="00D977B8"/>
    <w:rsid w:val="00DC520A"/>
    <w:rsid w:val="00DD08AB"/>
    <w:rsid w:val="00DD3A1A"/>
    <w:rsid w:val="00DD76BA"/>
    <w:rsid w:val="00DE09C7"/>
    <w:rsid w:val="00DE1F6E"/>
    <w:rsid w:val="00DE339A"/>
    <w:rsid w:val="00DF7B01"/>
    <w:rsid w:val="00E14774"/>
    <w:rsid w:val="00E257DE"/>
    <w:rsid w:val="00E3174E"/>
    <w:rsid w:val="00E4130C"/>
    <w:rsid w:val="00E46CA1"/>
    <w:rsid w:val="00E525D3"/>
    <w:rsid w:val="00E71E4F"/>
    <w:rsid w:val="00E737D8"/>
    <w:rsid w:val="00E73846"/>
    <w:rsid w:val="00E754FB"/>
    <w:rsid w:val="00E763FA"/>
    <w:rsid w:val="00E83254"/>
    <w:rsid w:val="00E85252"/>
    <w:rsid w:val="00E872EC"/>
    <w:rsid w:val="00E96CCA"/>
    <w:rsid w:val="00E977FB"/>
    <w:rsid w:val="00EA656F"/>
    <w:rsid w:val="00EB1FA1"/>
    <w:rsid w:val="00EB592C"/>
    <w:rsid w:val="00EC1F7A"/>
    <w:rsid w:val="00ED4EFC"/>
    <w:rsid w:val="00EF10DA"/>
    <w:rsid w:val="00EF3148"/>
    <w:rsid w:val="00EF524D"/>
    <w:rsid w:val="00F01F1C"/>
    <w:rsid w:val="00F04197"/>
    <w:rsid w:val="00F351F4"/>
    <w:rsid w:val="00F420B8"/>
    <w:rsid w:val="00F4583E"/>
    <w:rsid w:val="00F46615"/>
    <w:rsid w:val="00F50A4E"/>
    <w:rsid w:val="00F51D19"/>
    <w:rsid w:val="00F535F7"/>
    <w:rsid w:val="00F56059"/>
    <w:rsid w:val="00F66162"/>
    <w:rsid w:val="00F67B1E"/>
    <w:rsid w:val="00F7124D"/>
    <w:rsid w:val="00F71B82"/>
    <w:rsid w:val="00F85FB2"/>
    <w:rsid w:val="00F87273"/>
    <w:rsid w:val="00F91657"/>
    <w:rsid w:val="00F9395C"/>
    <w:rsid w:val="00F96130"/>
    <w:rsid w:val="00FA4180"/>
    <w:rsid w:val="00FA6747"/>
    <w:rsid w:val="00FB02A9"/>
    <w:rsid w:val="00FC10CE"/>
    <w:rsid w:val="00FC13D2"/>
    <w:rsid w:val="00FC7C8D"/>
    <w:rsid w:val="00FD1635"/>
    <w:rsid w:val="00FD1C3E"/>
    <w:rsid w:val="00FD795F"/>
    <w:rsid w:val="00FF2440"/>
    <w:rsid w:val="00FF6654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9E9392"/>
  <w15:docId w15:val="{020D824A-916E-402D-A272-88CE16F1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lang w:val="th"/>
    </w:rPr>
  </w:style>
  <w:style w:type="paragraph" w:styleId="Heading2">
    <w:name w:val="heading 2"/>
    <w:basedOn w:val="ListParagraph"/>
    <w:link w:val="Heading2Char"/>
    <w:uiPriority w:val="9"/>
    <w:qFormat/>
    <w:rsid w:val="0099007E"/>
    <w:pPr>
      <w:numPr>
        <w:numId w:val="8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lang w:val="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07E"/>
    <w:pPr>
      <w:numPr>
        <w:numId w:val="1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lang w:val="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7E"/>
    <w:rPr>
      <w:rFonts w:ascii="Times New Roman" w:eastAsia="Times New Roman" w:hAnsi="Times New Roman" w:cs="Times New Roman"/>
      <w:b/>
      <w:bCs/>
      <w:kern w:val="36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rsid w:val="0099007E"/>
    <w:rPr>
      <w:rFonts w:ascii="Times New Roman" w:eastAsia="Times New Roman" w:hAnsi="Times New Roman" w:cs="Times New Roman"/>
      <w:b/>
      <w:bCs/>
      <w:lang w:val="th"/>
    </w:rPr>
  </w:style>
  <w:style w:type="character" w:styleId="Hyperlink">
    <w:name w:val="Hyperlink"/>
    <w:basedOn w:val="DefaultParagraphFont"/>
    <w:uiPriority w:val="99"/>
    <w:unhideWhenUsed/>
    <w:rsid w:val="001A01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18C"/>
    <w:rPr>
      <w:b/>
      <w:bCs/>
    </w:rPr>
  </w:style>
  <w:style w:type="paragraph" w:customStyle="1" w:styleId="introtext">
    <w:name w:val="introtext"/>
    <w:basedOn w:val="Normal"/>
    <w:rsid w:val="0009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A1"/>
  </w:style>
  <w:style w:type="paragraph" w:styleId="Footer">
    <w:name w:val="footer"/>
    <w:basedOn w:val="Normal"/>
    <w:link w:val="FooterChar"/>
    <w:uiPriority w:val="99"/>
    <w:unhideWhenUsed/>
    <w:rsid w:val="00842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A1"/>
  </w:style>
  <w:style w:type="character" w:styleId="CommentReference">
    <w:name w:val="annotation reference"/>
    <w:basedOn w:val="DefaultParagraphFont"/>
    <w:uiPriority w:val="99"/>
    <w:unhideWhenUsed/>
    <w:rsid w:val="00FC1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1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1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3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983"/>
    <w:pPr>
      <w:ind w:left="720"/>
      <w:contextualSpacing/>
    </w:pPr>
  </w:style>
  <w:style w:type="character" w:customStyle="1" w:styleId="newterm">
    <w:name w:val="newterm"/>
    <w:basedOn w:val="DefaultParagraphFont"/>
    <w:rsid w:val="006F4926"/>
    <w:rPr>
      <w:rFonts w:ascii="WOL_SB" w:hAnsi="WOL_SB" w:hint="default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2476"/>
    <w:pPr>
      <w:spacing w:after="0" w:line="240" w:lineRule="auto"/>
    </w:pPr>
  </w:style>
  <w:style w:type="paragraph" w:styleId="NoSpacing">
    <w:name w:val="No Spacing"/>
    <w:uiPriority w:val="1"/>
    <w:qFormat/>
    <w:rsid w:val="0014247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007E"/>
    <w:rPr>
      <w:rFonts w:ascii="Times New Roman" w:eastAsia="Times New Roman" w:hAnsi="Times New Roman" w:cs="Times New Roman"/>
      <w:b/>
      <w:lang w:val="th"/>
    </w:rPr>
  </w:style>
  <w:style w:type="character" w:styleId="FollowedHyperlink">
    <w:name w:val="FollowedHyperlink"/>
    <w:basedOn w:val="DefaultParagraphFont"/>
    <w:uiPriority w:val="99"/>
    <w:semiHidden/>
    <w:unhideWhenUsed/>
    <w:rsid w:val="00C5792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B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12B0"/>
    <w:rPr>
      <w:b/>
      <w:bCs/>
      <w:i w:val="0"/>
      <w:iCs w:val="0"/>
    </w:rPr>
  </w:style>
  <w:style w:type="character" w:customStyle="1" w:styleId="st1">
    <w:name w:val="st1"/>
    <w:basedOn w:val="DefaultParagraphFont"/>
    <w:rsid w:val="000A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93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8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8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00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25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81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70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3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8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3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3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9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51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9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506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2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93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566">
                  <w:marLeft w:val="600"/>
                  <w:marRight w:val="150"/>
                  <w:marTop w:val="16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5959">
                      <w:marLeft w:val="315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8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8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5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66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3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5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youronlinechoices.eu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aboutads.info/choic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613098D4D44C82775578FDD6380A" ma:contentTypeVersion="1" ma:contentTypeDescription="Create a new document." ma:contentTypeScope="" ma:versionID="620faa583b9efc5205e3a9ee26fcffd7">
  <xsd:schema xmlns:xsd="http://www.w3.org/2001/XMLSchema" xmlns:xs="http://www.w3.org/2001/XMLSchema" xmlns:p="http://schemas.microsoft.com/office/2006/metadata/properties" xmlns:ns1="http://schemas.microsoft.com/sharepoint/v3" xmlns:ns2="3fecc34a-92b1-4914-9f83-53148ddf9b0e" xmlns:ns3="075ec8ad-525f-422e-9571-2295b666c952" targetNamespace="http://schemas.microsoft.com/office/2006/metadata/properties" ma:root="true" ma:fieldsID="e7573861a1b17e0ddba0294718a65fdd" ns1:_="" ns2:_="" ns3:_="">
    <xsd:import namespace="http://schemas.microsoft.com/sharepoint/v3"/>
    <xsd:import namespace="3fecc34a-92b1-4914-9f83-53148ddf9b0e"/>
    <xsd:import namespace="075ec8ad-525f-422e-9571-2295b666c9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Section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cc34a-92b1-4914-9f83-53148ddf9b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ec8ad-525f-422e-9571-2295b666c952" elementFormDefault="qualified">
    <xsd:import namespace="http://schemas.microsoft.com/office/2006/documentManagement/types"/>
    <xsd:import namespace="http://schemas.microsoft.com/office/infopath/2007/PartnerControls"/>
    <xsd:element name="Section" ma:index="13" nillable="true" ma:displayName="Section" ma:format="Dropdown" ma:internalName="Section">
      <xsd:simpleType>
        <xsd:restriction base="dms:Choice">
          <xsd:enumeration value="Digital Copyright"/>
          <xsd:enumeration value="E-Commerce"/>
          <xsd:enumeration value="Social Media Platforms"/>
          <xsd:enumeration value="Mobile Applications"/>
          <xsd:enumeration value="Domain Names"/>
          <xsd:enumeration value="Collaboration Platforms"/>
        </xsd:restriction>
      </xsd:simpleType>
    </xsd:element>
    <xsd:element name="Category" ma:index="14" nillable="true" ma:displayName="Category" ma:format="Dropdown" ma:internalName="Category">
      <xsd:simpleType>
        <xsd:restriction base="dms:Choice">
          <xsd:enumeration value="Policies &amp; Guidelines"/>
          <xsd:enumeration value="Best Practices"/>
          <xsd:enumeration value="Presentations &amp; Info shar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3fecc34a-92b1-4914-9f83-53148ddf9b0e">CSEV52X6VU7P-4-3900</_dlc_DocId>
    <_dlc_DocIdUrl xmlns="3fecc34a-92b1-4914-9f83-53148ddf9b0e">
      <Url>http://thenest-eur-hq.nestle.com/LC/_layouts/DocIdRedir.aspx?ID=CSEV52X6VU7P-4-3900</Url>
      <Description>CSEV52X6VU7P-4-3900</Description>
    </_dlc_DocIdUrl>
    <Category xmlns="075ec8ad-525f-422e-9571-2295b666c952" xsi:nil="true"/>
    <Section xmlns="075ec8ad-525f-422e-9571-2295b666c95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8798-C0BD-4938-9B79-DB16764C6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ecc34a-92b1-4914-9f83-53148ddf9b0e"/>
    <ds:schemaRef ds:uri="075ec8ad-525f-422e-9571-2295b666c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7F1A3F-8A73-4C0D-9911-9E83F3DAD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A53DA-3E5B-43C7-9024-1DC1599179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05CAB2-E815-45BB-8918-A1DB970F60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fecc34a-92b1-4914-9f83-53148ddf9b0e"/>
    <ds:schemaRef ds:uri="075ec8ad-525f-422e-9571-2295b666c952"/>
  </ds:schemaRefs>
</ds:datastoreItem>
</file>

<file path=customXml/itemProps5.xml><?xml version="1.0" encoding="utf-8"?>
<ds:datastoreItem xmlns:ds="http://schemas.openxmlformats.org/officeDocument/2006/customXml" ds:itemID="{BB248097-2DD3-42AC-9E77-EF28FBCC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Cookies notice 2018 FINAL</vt:lpstr>
    </vt:vector>
  </TitlesOfParts>
  <Company/>
  <LinksUpToDate>false</LinksUpToDate>
  <CharactersWithSpaces>3698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Cookies notice 2018 FINAL</dc:title>
  <dc:creator>Novel,Aline,LAUSANNE,Legal Counsel</dc:creator>
  <cp:lastModifiedBy>zag044</cp:lastModifiedBy>
  <cp:revision>7</cp:revision>
  <dcterms:created xsi:type="dcterms:W3CDTF">2019-01-21T09:05:00Z</dcterms:created>
  <dcterms:modified xsi:type="dcterms:W3CDTF">2021-12-14T04:10:00Z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BDocRef">
    <vt:lpwstr>Matters\43677933.1</vt:lpwstr>
  </property>
  <property fmtid="{D5CDD505-2E9C-101B-9397-08002B2CF9AE}" pid="3" name="ContentTypeId">
    <vt:lpwstr>0x01010053A3613098D4D44C82775578FDD6380A</vt:lpwstr>
  </property>
  <property fmtid="{D5CDD505-2E9C-101B-9397-08002B2CF9AE}" pid="4" name="_dlc_DocIdItemGuid">
    <vt:lpwstr>50fdd8a5-e3ec-4b25-9a08-f4498063d2ae</vt:lpwstr>
  </property>
  <property fmtid="{D5CDD505-2E9C-101B-9397-08002B2CF9AE}" pid="5" name="MSIP_Label_1ada0a2f-b917-4d51-b0d0-d418a10c8b23_Enabled">
    <vt:lpwstr>True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Owner">
    <vt:lpwstr>Nootsara.Lestsudkhanueng@TH.nestle.com</vt:lpwstr>
  </property>
  <property fmtid="{D5CDD505-2E9C-101B-9397-08002B2CF9AE}" pid="8" name="MSIP_Label_1ada0a2f-b917-4d51-b0d0-d418a10c8b23_SetDate">
    <vt:lpwstr>2019-01-04T12:20:13.8346830Z</vt:lpwstr>
  </property>
  <property fmtid="{D5CDD505-2E9C-101B-9397-08002B2CF9AE}" pid="9" name="MSIP_Label_1ada0a2f-b917-4d51-b0d0-d418a10c8b23_Name">
    <vt:lpwstr>General Use</vt:lpwstr>
  </property>
  <property fmtid="{D5CDD505-2E9C-101B-9397-08002B2CF9AE}" pid="10" name="MSIP_Label_1ada0a2f-b917-4d51-b0d0-d418a10c8b23_Application">
    <vt:lpwstr>Microsoft Azure Information Protection</vt:lpwstr>
  </property>
  <property fmtid="{D5CDD505-2E9C-101B-9397-08002B2CF9AE}" pid="11" name="MSIP_Label_1ada0a2f-b917-4d51-b0d0-d418a10c8b23_Extended_MSFT_Method">
    <vt:lpwstr>Automatic</vt:lpwstr>
  </property>
  <property fmtid="{D5CDD505-2E9C-101B-9397-08002B2CF9AE}" pid="12" name="Sensitivity">
    <vt:lpwstr>General Use</vt:lpwstr>
  </property>
</Properties>
</file>