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rFonts w:hint="eastAsia"/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CRG</w:t>
      </w:r>
      <w:r>
        <w:rPr>
          <w:sz w:val="84"/>
          <w:szCs w:val="84"/>
        </w:rPr>
        <w:t>剧情</w:t>
      </w:r>
      <w:r>
        <w:rPr>
          <w:rFonts w:hint="eastAsia"/>
          <w:sz w:val="84"/>
          <w:szCs w:val="84"/>
        </w:rPr>
        <w:t>设计</w:t>
      </w:r>
      <w:r>
        <w:rPr>
          <w:sz w:val="84"/>
          <w:szCs w:val="84"/>
        </w:rPr>
        <w:t>文档</w:t>
      </w: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/>
    <w:p/>
    <w:p>
      <w:r>
        <w:br w:type="page"/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2015.08.09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CRG历史背景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2015.08.29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《南山经》《西山经》地图</w:t>
            </w:r>
            <w:bookmarkStart w:id="13" w:name="_GoBack"/>
            <w:bookmarkEnd w:id="13"/>
            <w:r>
              <w:rPr>
                <w:rFonts w:hint="eastAsia"/>
                <w:lang w:eastAsia="zh-CN"/>
              </w:rPr>
              <w:t>元素参考</w:t>
            </w:r>
          </w:p>
        </w:tc>
      </w:tr>
    </w:tbl>
    <w:p>
      <w:r>
        <w:br w:type="page"/>
      </w:r>
    </w:p>
    <w:p>
      <w:pPr>
        <w:pStyle w:val="15"/>
      </w:pPr>
      <w:r>
        <w:rPr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"_Toc425702331" </w:instrText>
      </w:r>
      <w:r>
        <w:fldChar w:fldCharType="separate"/>
      </w:r>
      <w:r>
        <w:rPr>
          <w:rStyle w:val="10"/>
          <w:rFonts w:hint="eastAsia"/>
        </w:rPr>
        <w:t>写在前面</w:t>
      </w:r>
      <w:r>
        <w:tab/>
      </w:r>
      <w:r>
        <w:fldChar w:fldCharType="begin"/>
      </w:r>
      <w:r>
        <w:instrText xml:space="preserve"> PAGEREF _Toc425702331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"_Toc425702332" </w:instrText>
      </w:r>
      <w:r>
        <w:fldChar w:fldCharType="separate"/>
      </w:r>
      <w:r>
        <w:rPr>
          <w:rStyle w:val="10"/>
        </w:rPr>
        <w:t>1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剧情大纲</w:t>
      </w:r>
      <w:r>
        <w:tab/>
      </w:r>
      <w:r>
        <w:fldChar w:fldCharType="begin"/>
      </w:r>
      <w:r>
        <w:instrText xml:space="preserve"> PAGEREF _Toc425702332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"_Toc425702333" </w:instrText>
      </w:r>
      <w:r>
        <w:fldChar w:fldCharType="separate"/>
      </w:r>
      <w:r>
        <w:rPr>
          <w:rStyle w:val="10"/>
        </w:rPr>
        <w:t>1.1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剧情梗概</w:t>
      </w:r>
      <w:r>
        <w:tab/>
      </w:r>
      <w:r>
        <w:fldChar w:fldCharType="begin"/>
      </w:r>
      <w:r>
        <w:instrText xml:space="preserve"> PAGEREF _Toc425702333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"_Toc425702334" </w:instrText>
      </w:r>
      <w:r>
        <w:fldChar w:fldCharType="separate"/>
      </w:r>
      <w:r>
        <w:rPr>
          <w:rStyle w:val="10"/>
        </w:rPr>
        <w:t>1.2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章节剧情框架</w:t>
      </w:r>
      <w:r>
        <w:tab/>
      </w:r>
      <w:r>
        <w:fldChar w:fldCharType="begin"/>
      </w:r>
      <w:r>
        <w:instrText xml:space="preserve"> PAGEREF _Toc425702334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"_Toc425702335" </w:instrText>
      </w:r>
      <w:r>
        <w:fldChar w:fldCharType="separate"/>
      </w:r>
      <w:r>
        <w:rPr>
          <w:rStyle w:val="10"/>
        </w:rPr>
        <w:t>2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人物设定</w:t>
      </w:r>
      <w:r>
        <w:tab/>
      </w:r>
      <w:r>
        <w:fldChar w:fldCharType="begin"/>
      </w:r>
      <w:r>
        <w:instrText xml:space="preserve"> PAGEREF _Toc425702335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"_Toc425702336" </w:instrText>
      </w:r>
      <w:r>
        <w:fldChar w:fldCharType="separate"/>
      </w:r>
      <w:r>
        <w:rPr>
          <w:rStyle w:val="10"/>
        </w:rPr>
        <w:t>2.1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大叔</w:t>
      </w:r>
      <w:r>
        <w:tab/>
      </w:r>
      <w:r>
        <w:fldChar w:fldCharType="begin"/>
      </w:r>
      <w:r>
        <w:instrText xml:space="preserve"> PAGEREF _Toc425702336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"_Toc425702337" </w:instrText>
      </w:r>
      <w:r>
        <w:fldChar w:fldCharType="separate"/>
      </w:r>
      <w:r>
        <w:rPr>
          <w:rStyle w:val="10"/>
        </w:rPr>
        <w:t>2.2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萝莉</w:t>
      </w:r>
      <w:r>
        <w:tab/>
      </w:r>
      <w:r>
        <w:fldChar w:fldCharType="begin"/>
      </w:r>
      <w:r>
        <w:instrText xml:space="preserve"> PAGEREF _Toc425702337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"_Toc425702338" </w:instrText>
      </w:r>
      <w:r>
        <w:fldChar w:fldCharType="separate"/>
      </w:r>
      <w:r>
        <w:rPr>
          <w:rStyle w:val="10"/>
        </w:rPr>
        <w:t>2.3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怪</w:t>
      </w:r>
      <w:r>
        <w:rPr>
          <w:rStyle w:val="10"/>
        </w:rPr>
        <w:t xml:space="preserve"> &amp; BOSS</w:t>
      </w:r>
      <w:r>
        <w:tab/>
      </w:r>
      <w:r>
        <w:fldChar w:fldCharType="begin"/>
      </w:r>
      <w:r>
        <w:instrText xml:space="preserve"> PAGEREF _Toc425702338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"_Toc425702339" </w:instrText>
      </w:r>
      <w:r>
        <w:fldChar w:fldCharType="separate"/>
      </w:r>
      <w:r>
        <w:rPr>
          <w:rStyle w:val="10"/>
        </w:rPr>
        <w:t>3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世界观</w:t>
      </w:r>
      <w:r>
        <w:tab/>
      </w:r>
      <w:r>
        <w:fldChar w:fldCharType="begin"/>
      </w:r>
      <w:r>
        <w:instrText xml:space="preserve"> PAGEREF _Toc425702339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"_Toc425702340" </w:instrText>
      </w:r>
      <w:r>
        <w:fldChar w:fldCharType="separate"/>
      </w:r>
      <w:r>
        <w:rPr>
          <w:rStyle w:val="10"/>
        </w:rPr>
        <w:t>3.1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背景设定</w:t>
      </w:r>
      <w:r>
        <w:tab/>
      </w:r>
      <w:r>
        <w:fldChar w:fldCharType="begin"/>
      </w:r>
      <w:r>
        <w:instrText xml:space="preserve"> PAGEREF _Toc425702340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"_Toc425702341" </w:instrText>
      </w:r>
      <w:r>
        <w:fldChar w:fldCharType="separate"/>
      </w:r>
      <w:r>
        <w:rPr>
          <w:rStyle w:val="10"/>
        </w:rPr>
        <w:t>3.2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名词解释</w:t>
      </w:r>
      <w:r>
        <w:tab/>
      </w:r>
      <w:r>
        <w:fldChar w:fldCharType="begin"/>
      </w:r>
      <w:r>
        <w:instrText xml:space="preserve"> PAGEREF _Toc425702341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  <w:ind w:left="480"/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"_Toc425702342" </w:instrText>
      </w:r>
      <w:r>
        <w:fldChar w:fldCharType="separate"/>
      </w:r>
      <w:r>
        <w:rPr>
          <w:rStyle w:val="10"/>
        </w:rPr>
        <w:t>3.3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场景设定</w:t>
      </w:r>
      <w:r>
        <w:tab/>
      </w:r>
      <w:r>
        <w:fldChar w:fldCharType="begin"/>
      </w:r>
      <w:r>
        <w:instrText xml:space="preserve"> PAGEREF _Toc425702342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="Calibri" w:hAnsi="Calibri" w:eastAsia="宋体"/>
          <w:sz w:val="21"/>
          <w:szCs w:val="22"/>
        </w:rPr>
      </w:pPr>
      <w:r>
        <w:fldChar w:fldCharType="begin"/>
      </w:r>
      <w:r>
        <w:instrText xml:space="preserve">HYPERLINK  \l "_Toc425702343" </w:instrText>
      </w:r>
      <w:r>
        <w:fldChar w:fldCharType="separate"/>
      </w:r>
      <w:r>
        <w:rPr>
          <w:rStyle w:val="10"/>
        </w:rPr>
        <w:t>4</w:t>
      </w:r>
      <w:r>
        <w:rPr>
          <w:rFonts w:ascii="Calibri" w:hAnsi="Calibri" w:eastAsia="宋体"/>
          <w:sz w:val="21"/>
          <w:szCs w:val="22"/>
        </w:rPr>
        <w:tab/>
      </w:r>
      <w:r>
        <w:rPr>
          <w:rStyle w:val="10"/>
          <w:rFonts w:hint="eastAsia"/>
        </w:rPr>
        <w:t>详细剧情</w:t>
      </w:r>
      <w:r>
        <w:tab/>
      </w:r>
      <w:r>
        <w:fldChar w:fldCharType="begin"/>
      </w:r>
      <w:r>
        <w:instrText xml:space="preserve"> PAGEREF _Toc425702343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hint="eastAsia"/>
        </w:rPr>
      </w:pPr>
    </w:p>
    <w:p>
      <w:pPr>
        <w:pStyle w:val="2"/>
      </w:pPr>
      <w:r>
        <w:br w:type="page"/>
      </w:r>
      <w:bookmarkStart w:id="0" w:name="_Toc425702331"/>
      <w:r>
        <w:rPr>
          <w:rFonts w:hint="eastAsia"/>
        </w:rPr>
        <w:t>写在前面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《山海经》是中国游戏的创作灵感源泉之一。无数的精怪形象提供了丰富的素材，海内西经、海内东经等18经也与地图的设定类似。《山海经》中记录的不只是无数的神话传说，更像是一个探险者的手记。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故事说的是，《山海经》与远古那个伟大探险家的故事。</w:t>
      </w:r>
    </w:p>
    <w:p>
      <w:pPr>
        <w:pStyle w:val="2"/>
        <w:numPr>
          <w:ilvl w:val="0"/>
          <w:numId w:val="1"/>
        </w:numPr>
      </w:pPr>
      <w:r>
        <w:br w:type="page"/>
      </w:r>
      <w:bookmarkStart w:id="1" w:name="_Toc425702332"/>
      <w:r>
        <w:rPr>
          <w:rFonts w:hint="eastAsia"/>
        </w:rPr>
        <w:t>剧情大纲</w:t>
      </w:r>
      <w:bookmarkEnd w:id="1"/>
    </w:p>
    <w:p>
      <w:pPr>
        <w:pStyle w:val="13"/>
        <w:numPr>
          <w:ilvl w:val="1"/>
          <w:numId w:val="1"/>
        </w:numPr>
      </w:pPr>
      <w:bookmarkStart w:id="2" w:name="_Toc425702333"/>
      <w:r>
        <w:rPr>
          <w:rFonts w:hint="eastAsia"/>
        </w:rPr>
        <w:t>剧情梗概</w:t>
      </w:r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在一次凶险的战斗中，大叔遇到的精怪无法被刀剑所伤，命悬一线。这时，萝莉突然爆发出了法术的力量，击退了精怪。大叔发现，小萝莉可以天地之灵气以施放法术。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>
      <w:pPr>
        <w:ind w:firstLine="420"/>
        <w:rPr>
          <w:rFonts w:hint="eastAsia"/>
        </w:rPr>
      </w:pPr>
      <w:r>
        <w:rPr>
          <w:rFonts w:hint="eastAsia"/>
        </w:rPr>
        <w:t>然而这并没有什么卵用。</w:t>
      </w:r>
    </w:p>
    <w:p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，BOSS含恨而终，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就嘿嘿嘿……</w:t>
      </w:r>
    </w:p>
    <w:p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/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着大叔的关闭，然而新的BOSS正在滋生。</w:t>
      </w:r>
    </w:p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B：关闭灵力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萝莉因为仇恨上一个文明的萝莉控而毁灭了世界，面对大叔大喊着：“给予你们这些萝莉控大叔以天罚”，世界再次面临毁灭！之前把萝莉培养的越强越难打233）</w:t>
      </w:r>
    </w:p>
    <w:p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，成为happy ending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彩蛋时间</w:t>
      </w:r>
      <w:r>
        <w:rPr>
          <w:b/>
        </w:rPr>
        <w:t>：</w:t>
      </w:r>
    </w:p>
    <w:p>
      <w:pPr>
        <w:ind w:firstLine="420"/>
        <w:rPr>
          <w:rFonts w:hint="eastAsia"/>
        </w:rPr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>
      <w:pPr>
        <w:pStyle w:val="13"/>
        <w:numPr>
          <w:ilvl w:val="1"/>
          <w:numId w:val="1"/>
        </w:numPr>
        <w:rPr>
          <w:rFonts w:hint="eastAsia"/>
        </w:rPr>
      </w:pPr>
      <w:bookmarkStart w:id="3" w:name="_Toc425702334"/>
      <w:r>
        <w:rPr>
          <w:rFonts w:hint="eastAsia"/>
        </w:rPr>
        <w:t>章节剧情</w:t>
      </w:r>
      <w:r>
        <w:t>框架</w:t>
      </w:r>
      <w:bookmarkEnd w:id="3"/>
    </w:p>
    <w:p>
      <w:pPr>
        <w:pStyle w:val="2"/>
        <w:numPr>
          <w:ilvl w:val="0"/>
          <w:numId w:val="1"/>
        </w:numPr>
      </w:pPr>
      <w:r>
        <w:br w:type="page"/>
      </w:r>
      <w:bookmarkStart w:id="4" w:name="_Toc425702335"/>
      <w:r>
        <w:rPr>
          <w:rFonts w:hint="eastAsia"/>
        </w:rPr>
        <w:t>人物设定</w:t>
      </w:r>
      <w:bookmarkEnd w:id="4"/>
    </w:p>
    <w:p>
      <w:pPr>
        <w:pStyle w:val="13"/>
        <w:numPr>
          <w:ilvl w:val="1"/>
          <w:numId w:val="1"/>
        </w:numPr>
      </w:pPr>
      <w:bookmarkStart w:id="5" w:name="_Toc425702336"/>
      <w:r>
        <w:rPr>
          <w:rFonts w:hint="eastAsia"/>
        </w:rPr>
        <w:t>大叔</w:t>
      </w:r>
      <w:bookmarkEnd w:id="5"/>
    </w:p>
    <w:p>
      <w:pPr>
        <w:pStyle w:val="13"/>
      </w:pPr>
    </w:p>
    <w:p>
      <w:pPr>
        <w:pStyle w:val="13"/>
        <w:numPr>
          <w:ilvl w:val="1"/>
          <w:numId w:val="1"/>
        </w:numPr>
      </w:pPr>
      <w:bookmarkStart w:id="6" w:name="_Toc425702337"/>
      <w:r>
        <w:rPr>
          <w:rFonts w:hint="eastAsia"/>
        </w:rPr>
        <w:t>萝莉</w:t>
      </w:r>
      <w:bookmarkEnd w:id="6"/>
    </w:p>
    <w:p>
      <w:pPr>
        <w:rPr>
          <w:rFonts w:hint="eastAsia"/>
        </w:rPr>
      </w:pPr>
    </w:p>
    <w:p>
      <w:pPr>
        <w:pStyle w:val="13"/>
        <w:numPr>
          <w:ilvl w:val="1"/>
          <w:numId w:val="1"/>
        </w:numPr>
      </w:pPr>
      <w:bookmarkStart w:id="7" w:name="_Toc425702338"/>
      <w:r>
        <w:rPr>
          <w:rFonts w:hint="eastAsia"/>
        </w:rPr>
        <w:t xml:space="preserve">怪 </w:t>
      </w:r>
      <w:r>
        <w:t>&amp; BOSS</w:t>
      </w:r>
      <w:bookmarkEnd w:id="7"/>
    </w:p>
    <w:p>
      <w:pPr>
        <w:pStyle w:val="2"/>
        <w:numPr>
          <w:ilvl w:val="0"/>
          <w:numId w:val="1"/>
        </w:numPr>
      </w:pPr>
      <w:r>
        <w:br w:type="page"/>
      </w:r>
      <w:bookmarkStart w:id="8" w:name="_Toc425702339"/>
      <w:r>
        <w:rPr>
          <w:rFonts w:hint="eastAsia"/>
        </w:rPr>
        <w:t>世界观</w:t>
      </w:r>
      <w:bookmarkEnd w:id="8"/>
    </w:p>
    <w:p>
      <w:pPr>
        <w:pStyle w:val="13"/>
        <w:numPr>
          <w:ilvl w:val="1"/>
          <w:numId w:val="1"/>
        </w:numPr>
      </w:pPr>
      <w:bookmarkStart w:id="9" w:name="_Toc425702340"/>
      <w:r>
        <w:rPr>
          <w:rFonts w:hint="eastAsia"/>
        </w:rPr>
        <w:t>背景设定</w:t>
      </w:r>
      <w:bookmarkEnd w:id="9"/>
    </w:p>
    <w:p>
      <w:pPr>
        <w:ind w:firstLine="420"/>
      </w:pPr>
      <w:r>
        <w:rPr>
          <w:rFonts w:hint="eastAsia"/>
        </w:rPr>
        <w:t>时间</w:t>
      </w:r>
      <w:r>
        <w:t>设定为上古时代</w:t>
      </w:r>
      <w:r>
        <w:rPr>
          <w:rFonts w:hint="eastAsia"/>
        </w:rPr>
        <w:t>。</w:t>
      </w:r>
      <w:r>
        <w:t>传说中的那场大洪水刚刚退去</w:t>
      </w:r>
      <w:r>
        <w:rPr>
          <w:rFonts w:hint="eastAsia"/>
        </w:rPr>
        <w:t>，</w:t>
      </w:r>
      <w:r>
        <w:t>未知的大陆显露出来，</w:t>
      </w:r>
      <w:r>
        <w:rPr>
          <w:rFonts w:hint="eastAsia"/>
        </w:rPr>
        <w:t>但</w:t>
      </w:r>
      <w:r>
        <w:t>无数的洪荒猛兽</w:t>
      </w:r>
      <w:r>
        <w:rPr>
          <w:rFonts w:hint="eastAsia"/>
        </w:rPr>
        <w:t>令人望而却步</w:t>
      </w:r>
      <w:r>
        <w:t>。</w:t>
      </w:r>
    </w:p>
    <w:p>
      <w:pPr>
        <w:pStyle w:val="13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3.2 背景历史</w:t>
      </w:r>
    </w:p>
    <w:p>
      <w:pPr>
        <w:pStyle w:val="3"/>
        <w:rPr>
          <w:rFonts w:hint="eastAsia"/>
        </w:rPr>
      </w:pPr>
      <w:r>
        <w:rPr>
          <w:rFonts w:hint="eastAsia"/>
        </w:rPr>
        <w:t>传说</w:t>
      </w:r>
    </w:p>
    <w:p>
      <w:pPr>
        <w:ind w:firstLine="420"/>
        <w:rPr>
          <w:rFonts w:hint="eastAsia"/>
        </w:rPr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世初</w:t>
      </w:r>
    </w:p>
    <w:p>
      <w:pPr>
        <w:ind w:firstLine="420"/>
        <w:rPr>
          <w:rFonts w:hint="eastAsia"/>
        </w:rPr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乱世</w:t>
      </w:r>
    </w:p>
    <w:p>
      <w:pPr>
        <w:ind w:firstLine="420"/>
        <w:rPr>
          <w:rFonts w:hint="eastAsia"/>
        </w:rPr>
      </w:pPr>
      <w:r>
        <w:rPr>
          <w:rFonts w:hint="eastAsia"/>
        </w:rPr>
        <w:t>时过千年，修习灵气者日众，终不能共戴一天。是而，神魔作兵，各展其能，以争帝位。</w:t>
      </w:r>
    </w:p>
    <w:p>
      <w:pPr>
        <w:rPr>
          <w:rFonts w:hint="eastAsia"/>
        </w:rPr>
      </w:pPr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新生</w:t>
      </w:r>
    </w:p>
    <w:p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然天柱断折，苍天已补，清气难行。帝禹感于精怪魔兽为祸人间，万民如蝼蚁不能自保。</w:t>
      </w:r>
    </w:p>
    <w:p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>
      <w:pPr>
        <w:rPr>
          <w:rFonts w:hint="eastAsia"/>
        </w:rPr>
      </w:pPr>
      <w:r>
        <w:rPr>
          <w:rFonts w:hint="eastAsia"/>
        </w:rPr>
        <w:t>（所以建国之后也不能成精了，就是这样）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盛世之巅，末世之始</w:t>
      </w:r>
    </w:p>
    <w:p>
      <w:pPr>
        <w:ind w:firstLine="420"/>
        <w:rPr>
          <w:rFonts w:hint="eastAsia"/>
        </w:rPr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>
      <w:pPr>
        <w:rPr>
          <w:rFonts w:hint="eastAsia"/>
        </w:rPr>
      </w:pPr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末世·天破</w:t>
      </w:r>
    </w:p>
    <w:p>
      <w:pPr>
        <w:ind w:firstLine="420"/>
        <w:rPr>
          <w:rFonts w:hint="eastAsia"/>
        </w:rPr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</w:t>
      </w:r>
      <w:r>
        <w:rPr>
          <w:rFonts w:hint="eastAsia"/>
          <w:lang w:eastAsia="zh-CN"/>
        </w:rPr>
        <w:t>水</w:t>
      </w:r>
      <w:r>
        <w:rPr>
          <w:rFonts w:hint="eastAsia"/>
        </w:rPr>
        <w:t>再次从天而降，淹没了大陆。同时，兽虫得以肆意吸收灵气，人类仿佛回到了几万年前精怪横行的乱世。洪水中幸存的人类失去了一切，避居在洪水前的高山之上。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千年</w:t>
      </w:r>
      <w:r>
        <w:rPr>
          <w:rFonts w:hint="eastAsia"/>
        </w:rPr>
        <w:t>之后，没有了物质基础的人类回到了刀耕火种的社会，变成了与外界隔绝的部族。曾经辉煌的文明仿佛从未存在过……</w:t>
      </w:r>
    </w:p>
    <w:p>
      <w:pPr>
        <w:ind w:firstLine="420"/>
      </w:pPr>
    </w:p>
    <w:p>
      <w:pPr>
        <w:pStyle w:val="13"/>
        <w:numPr>
          <w:numId w:val="0"/>
        </w:numPr>
        <w:ind w:left="425" w:leftChars="0"/>
      </w:pPr>
      <w:bookmarkStart w:id="10" w:name="_Toc425702341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名词解释</w:t>
      </w:r>
      <w:bookmarkEnd w:id="10"/>
    </w:p>
    <w:p>
      <w:pPr>
        <w:rPr>
          <w:rFonts w:hint="eastAsia"/>
        </w:rPr>
      </w:pPr>
    </w:p>
    <w:p>
      <w:pPr>
        <w:pStyle w:val="13"/>
        <w:numPr>
          <w:numId w:val="0"/>
        </w:numPr>
        <w:ind w:left="425" w:leftChars="0"/>
        <w:rPr>
          <w:rFonts w:hint="eastAsia"/>
        </w:rPr>
      </w:pPr>
      <w:bookmarkStart w:id="11" w:name="_Toc425702342"/>
      <w:r>
        <w:rPr>
          <w:rFonts w:hint="eastAsia"/>
          <w:lang w:val="en-US" w:eastAsia="zh-CN"/>
        </w:rPr>
        <w:t xml:space="preserve">3.4 </w:t>
      </w:r>
      <w:r>
        <w:rPr>
          <w:rFonts w:hint="eastAsia"/>
        </w:rPr>
        <w:t>场景设定</w:t>
      </w:r>
      <w:bookmarkEnd w:id="11"/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br w:type="page"/>
      </w:r>
      <w:bookmarkStart w:id="12" w:name="_Toc425702343"/>
      <w:r>
        <w:rPr>
          <w:rFonts w:hint="eastAsia"/>
        </w:rPr>
        <w:t>详细剧情</w:t>
      </w:r>
      <w:bookmarkEnd w:id="12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《山海经》元素设计（参考）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该章总结于《山海经》，包括《山海经》中各方面有利用价值的元素。主要分为四类：动物，植物，材料，神。目前未经提炼，仅供参考。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《南山经》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1.狌狌（音：生生）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描述：像长尾猿，头上长白色的耳朵，可以像人一样直立行走。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作用：吃了它的肉可以走得很快。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" o:spid="_x0000_s1026" type="#_x0000_t75" style="height:239.2pt;width:18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2.鹿蜀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描述：样子像马，白色脑袋，身上有虎纹，尾巴红色，叫的声音如同人在吟唱。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作用：佩戴毛皮可以使子孙繁衍不息。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" o:spid="_x0000_s1027" type="#_x0000_t75" style="height:174pt;width:213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3.玄龟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描述：样子像乌龟，鸟头，毒蛇的尾巴，叫声像剖开木头的声音。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作用：佩戴耳朵不会聋，治疗足底的老茧。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4" o:spid="_x0000_s1028" type="#_x0000_t75" style="height:238.45pt;width:17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4.鯥（音：路）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描述：一种鱼，形状如牛，长着蛇一样的尾巴，肋下有翅膀，声音像犁牛。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作用：吃了可以消肿。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5" o:spid="_x0000_s1029" type="#_x0000_t75" style="height:176.25pt;width:22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描述：形状像野猫，雌雄同体，自行交配。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作用：吃了不会妒忌。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6" o:spid="_x0000_s1030" type="#_x0000_t75" style="height:182.25pt;width:239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6.尚付鸟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描述：形状像鸡，三个脑袋六个眼睛，六条腿三只翅膀。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作用：吃了会亢奋睡不着觉。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8" o:spid="_x0000_s1031" type="#_x0000_t75" style="height:229.45pt;width:22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7.猼訑（音：博士）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描述：形状像羊，九条尾巴，四只耳朵，眼睛长在背上。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作用：佩戴皮毛不会恐惧。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7" o:spid="_x0000_s1032" type="#_x0000_t75" style="height:194.25pt;width:23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8.九尾狐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描述：像狐狸，有九条尾巴，叫声如同婴儿，食人。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作用：吃了它的肉不会被蛊惑，不沾染妖邪之气。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9" o:spid="_x0000_s1033" type="#_x0000_t75" style="height:198pt;width:23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9.灌灌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描述：形状像雉鸡，叫声像是斥骂（其音若呵，呵呵）。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作用：佩戴不会被迷惑。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10.赤鱬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描述：样子像鱼，人脸，声音像鸳鸯。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作用：吃了不会生疥疮。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0" o:spid="_x0000_s1034" type="#_x0000_t75" style="height:207.7pt;width:16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11.长右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描述：像长尾猿，四只耳朵，引起大水。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1" o:spid="_x0000_s1035" type="#_x0000_t75" style="height:239.2pt;width:171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描述：样子像老虎，牛尾，叫声像狗吠，吃人。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2" o:spid="_x0000_s1036" type="#_x0000_t75" style="height:237.7pt;width:23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13.蛊雕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描述：生在水中，形状像大雕，头上长角，叫声像婴儿啼哭，食人。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4" o:spid="_x0000_s1037" type="#_x0000_t75" style="height:207.7pt;width:22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14.凤凰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描述：形状像鸡，披着五彩的羽毛，头上的花纹是“德”字，翅膀上是“义”，背上是“礼”，胸脯上是“仁”，腹部是“信”，饮食从容，自己唱歌跳舞，出现会天下太平（剧情点）。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5" o:spid="_x0000_s1038" type="#_x0000_t75" style="height:201.7pt;width:24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 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1.祝余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描述：样子像韭菜，开青色的花朵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作用：吃了不会饥饿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2.迷榖（音：古）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描述：树，形状像构树，有黑色的纹理，光华照耀四方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作用：佩戴不会迷路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3.育沛：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作用：佩戴可以驱虫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4.白䓘（音：高）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描述：形状像构树，红色纹理，树身的汁水像漆，味道像糖浆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作用：吃了不会饥饿，忘记忧愁，可以染玉石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 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1.金玉：金属，玉器等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2.水玉：水晶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3.黄金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4.赤金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5.白金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6.青雘（音：货）：青色的善丹，颜料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 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第一山系山神：鸟身龙首，祭祀用玉器，毛皮，稻米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第二山系山神：龙身鸟首，祭祀用鸡鸭，稻米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第三山系山神：龙身人面，祭祀用白狗血，稻米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《西山经》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1.羬羊（音：钱）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描述：样子像羊，长着马尾巴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作用：油脂可以治疗皮肤干裂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6" o:spid="_x0000_s1039" type="#_x0000_t75" style="height:198.75pt;width:18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2.肥遗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描述：一种蛇，六足四翼，引起旱灾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7" o:spid="_x0000_s1040" type="#_x0000_t75" style="height:215.95pt;width:20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3.赤鷩（音：壁）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描述：样子像翠鸟，红色的嘴巴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作用：防火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4.人鱼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5.橐靟（音：驼肥）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描述：样子像猫头鹰，人面，只有一只脚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作用：佩戴羽毛不怕雷电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8" o:spid="_x0000_s1041" type="#_x0000_t75" style="height:187.5pt;width:24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6.猛豹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7.谿（音：西）边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作用：佩戴皮毛可以不受毒蛊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描述：一种鸟，样子像鹌鹑，黑色花纹，红色颈毛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作用：吃了治痔疮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9.鹦鹉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描述：样子像鸮，青色羽毛，红色的嘴，能学人说话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10.文鳐鱼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描述：鲤鱼的身子，鸟的翅膀，青色斑纹，白色脑袋，红色嘴巴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作用：肉酸中带甜，吃了可以治疯癫病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0" o:spid="_x0000_s1042" type="#_x0000_t75" style="height:196.5pt;width:20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11.土蝼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描述：样子像羊，四只角，吃人。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3" o:spid="_x0000_s1043" type="#_x0000_t75" style="height:180.75pt;width:2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12.钦原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描述：一种鸟，形状像蜜蜂，大小像鸳鸯，被螫到鸟兽皆死。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13.毕方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描述：一种鸟，形状像鹤，一只脚，身上有红色的斑纹，青色羽毛，白色嘴巴，引起火灾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4" o:spid="_x0000_s1044" type="#_x0000_t75" style="height:253.45pt;width:20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14.天狗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描述：像野猫，脑袋是白色的，声音是“猫猫”的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作用：防避凶邪之气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5" o:spid="_x0000_s1045" type="#_x0000_t75" style="height:192pt;width:20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15.讙（音：欢）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描述：样子像野猫，一只眼睛，三只尾巴，声音可以压倒一切动物的声音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作用：防避凶邪之气，吃了可一直黄疸病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7" o:spid="_x0000_s1046" type="#_x0000_t75" style="height:188.25pt;width:210.7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16.鵸䳜（音：其图）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描述：样子像乌鸦，三个头，六个尾巴，喜欢嬉笑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作用：吃了不会做噩梦，躲避凶邪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8" o:spid="_x0000_s1047" type="#_x0000_t75" style="height:200.95pt;width:23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17.冉遗之鱼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描述：鱼身，蛇头，六只脚，眼睛像是马的耳朵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作用：吃了不会做噩梦，预防凶邪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9" o:spid="_x0000_s1048" type="#_x0000_t75" style="height:113.25pt;width:228.7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18.穷奇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描述：形状像牛，全身长着刺毛，叫声像是狗叫，吃人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19.孰湖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描述：马身鸟翼，人面蛇尾，可以驮人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20.蛮蛮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描述：一种鸟，像野鸭子，只有一只翅膀和一只眼睛，两只鸟合起来才能飞，引起水灾。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19" o:spid="_x0000_s1049" type="#_x0000_t75" style="height:182.25pt;width:233.2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1.萆（音：壁）荔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描述：形状像乌韭，生长在石头上，或者缘树生长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作用：吃了可以治愈心痛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描述：果实像枣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作用：治愈耳聋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3.条草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描述：样子像葵菜，红色花朵，黄色果实，果实像是婴儿的舌头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作用：吃了不被迷惑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4.黄雚（音：灌）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描述：一种树，样子像椿树，叶子像麻的叶子，白色花朵，红色果实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作用：果实可以治疗疥疮和浮肿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5.薰草：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描述：一种草，叶子像麻的叶子，方形的茎秆，红色的花，黑色的果实，气味芳香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作用：佩戴可以治疗麻风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6.蓇（音：姑）蓉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描述：叶子像蕙草，茎秆像桔梗，黑色的花，不结果实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作用：吃了不会生育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7.杜衡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描述：形状像葵菜，散发香味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作用：佩戴可以走的飞快，吃了治疗肿瘤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8.嘉果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描述：一种树，果实像桃子，叶子像枣树，黄色的花，红色的花萼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作用：吃了会没有烦恼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9.丹木：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描述：红色的茎秆，圆形的叶子，黄色的花，红色的果实，味道是甜的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作用：吃了不会饥饿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备注：黄帝经常服食玉膏。用其浇灌丹木，五年之后可以开出五种颜色的清香花朵，结出有香甜味道的五色果实。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10.沙棠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描述：一种树，像是棠梨树，黄色的花，红色的果实，味道像李子但没有核。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作用：吃了可以不溺水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材料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1.罄石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2.㻬琈之玉（音：图幅）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5.水玉：水晶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6.婴垣之玉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8.黄金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9.丹粟：丹砂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10.礜（音：欲）：有毒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11.采石：彩色的石头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13.珍珠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14.石涅：黑石脂，染料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15.碧：碧玉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16.青：染料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17.雄黄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18.瑾瑜：美玉，佩戴可以抵御妖邪之气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19.琅玕：似珠玉的美石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第一山系山神：华山是诸山的宗主，山神是羭（音：鱼）山，祭祀用百草结成火把，肥羊。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第二山系山神：人面牛身，四足一臂，拄着拐杖，祭祀用公鸡，稻米。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第三山系山神：羊身人面，祭祀用玉和稻米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鼓：钟山山神之子，人面龙身，曾谋划在昆仑山南面杀死天神葆江（可作为剧情点）。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英招：管理天帝的花园，马身人面，身上有老虎的斑纹和鸟的翅膀。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2" o:spid="_x0000_s1050" type="#_x0000_t75" style="height:205.45pt;width:19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陆吾：掌管天帝的都城昆仑山。长得像老虎，九条尾巴，人面，手持虎爪。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西王母：样子像人，豹子的尾巴，老虎的牙齿，喜欢吼叫，头发蓬松戴着玉胜，主管五种刑罚残杀之气。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白帝少昊：居住在轩辕之丘附近的长留之山。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帝江：居住在天山，样子像是黄色的口袋，身上发出火红色的光，六只脚四只翅膀，面目模糊不清，懂得唱歌跳舞。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图片 26" o:spid="_x0000_s1051" type="#_x0000_t75" style="height:239.2pt;width:206.2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5511120">
    <w:nsid w:val="48733A50"/>
    <w:multiLevelType w:val="multilevel"/>
    <w:tmpl w:val="48733A50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15511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C0130"/>
    <w:rsid w:val="001B6877"/>
    <w:rsid w:val="001F7A13"/>
    <w:rsid w:val="00463545"/>
    <w:rsid w:val="005113CD"/>
    <w:rsid w:val="005367DC"/>
    <w:rsid w:val="00706CFA"/>
    <w:rsid w:val="00715044"/>
    <w:rsid w:val="00880759"/>
    <w:rsid w:val="008C3DEF"/>
    <w:rsid w:val="009F747F"/>
    <w:rsid w:val="00AC4251"/>
    <w:rsid w:val="00BC1C04"/>
    <w:rsid w:val="00C60AB6"/>
    <w:rsid w:val="00CE4FA5"/>
    <w:rsid w:val="126C1831"/>
    <w:rsid w:val="16BB08D6"/>
    <w:rsid w:val="187E183C"/>
    <w:rsid w:val="1BA05BE1"/>
    <w:rsid w:val="1EE53F68"/>
    <w:rsid w:val="24BE21C1"/>
    <w:rsid w:val="2B1A38C4"/>
    <w:rsid w:val="34041CE3"/>
    <w:rsid w:val="34B2712D"/>
    <w:rsid w:val="4C2A1804"/>
    <w:rsid w:val="55FB249F"/>
    <w:rsid w:val="576C1BA5"/>
    <w:rsid w:val="5D7551E4"/>
    <w:rsid w:val="5DF20031"/>
    <w:rsid w:val="634258E5"/>
    <w:rsid w:val="7DE300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0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iPriority w:val="0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2">
    <w:name w:val="Table Grid"/>
    <w:basedOn w:val="11"/>
    <w:unhideWhenUsed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标题2"/>
    <w:basedOn w:val="3"/>
    <w:link w:val="17"/>
    <w:qFormat/>
    <w:uiPriority w:val="0"/>
    <w:rPr>
      <w:b w:val="0"/>
      <w:sz w:val="28"/>
    </w:rPr>
  </w:style>
  <w:style w:type="paragraph" w:customStyle="1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2 Char"/>
    <w:link w:val="13"/>
    <w:uiPriority w:val="0"/>
    <w:rPr>
      <w:rFonts w:ascii="Calibri Light" w:hAnsi="Calibri Light" w:eastAsia="宋体" w:cs="Times New Roman"/>
      <w:bCs/>
      <w:kern w:val="2"/>
      <w:sz w:val="28"/>
      <w:szCs w:val="32"/>
    </w:rPr>
  </w:style>
  <w:style w:type="character" w:customStyle="1" w:styleId="18">
    <w:name w:val="标题 2 Char"/>
    <w:link w:val="3"/>
    <w:semiHidden/>
    <w:uiPriority w:val="9"/>
    <w:rPr>
      <w:rFonts w:ascii="Calibri Light" w:hAnsi="Calibri Light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420</Words>
  <Characters>2394</Characters>
  <Lines>19</Lines>
  <Paragraphs>5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2015-07-26T11:29:00Z</dcterms:created>
  <dc:creator>dell</dc:creator>
  <cp:lastModifiedBy>dell</cp:lastModifiedBy>
  <dcterms:modified xsi:type="dcterms:W3CDTF">2015-08-30T08:03:31Z</dcterms:modified>
  <dc:title>基本背景： 上古先民与洪荒猛兽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