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71E92" w14:textId="11B31AE2" w:rsidR="00C33FCF" w:rsidRPr="00621E0E" w:rsidRDefault="00621E0E" w:rsidP="00621E0E">
      <w:pPr>
        <w:jc w:val="center"/>
        <w:rPr>
          <w:b/>
          <w:bCs/>
          <w:sz w:val="32"/>
          <w:szCs w:val="32"/>
        </w:rPr>
      </w:pPr>
      <w:r w:rsidRPr="00621E0E">
        <w:rPr>
          <w:rFonts w:hint="eastAsia"/>
          <w:b/>
          <w:bCs/>
          <w:sz w:val="32"/>
          <w:szCs w:val="32"/>
        </w:rPr>
        <w:t>How</w:t>
      </w:r>
      <w:r w:rsidRPr="00621E0E">
        <w:rPr>
          <w:b/>
          <w:bCs/>
          <w:sz w:val="32"/>
          <w:szCs w:val="32"/>
        </w:rPr>
        <w:t xml:space="preserve"> </w:t>
      </w:r>
      <w:r w:rsidRPr="00621E0E">
        <w:rPr>
          <w:rFonts w:hint="eastAsia"/>
          <w:b/>
          <w:bCs/>
          <w:sz w:val="32"/>
          <w:szCs w:val="32"/>
        </w:rPr>
        <w:t>to</w:t>
      </w:r>
      <w:r w:rsidRPr="00621E0E">
        <w:rPr>
          <w:b/>
          <w:bCs/>
          <w:sz w:val="32"/>
          <w:szCs w:val="32"/>
        </w:rPr>
        <w:t xml:space="preserve"> </w:t>
      </w:r>
      <w:r>
        <w:rPr>
          <w:b/>
          <w:bCs/>
          <w:sz w:val="32"/>
          <w:szCs w:val="32"/>
        </w:rPr>
        <w:t>C</w:t>
      </w:r>
      <w:r w:rsidRPr="00621E0E">
        <w:rPr>
          <w:rFonts w:hint="eastAsia"/>
          <w:b/>
          <w:bCs/>
          <w:sz w:val="32"/>
          <w:szCs w:val="32"/>
        </w:rPr>
        <w:t>alculate</w:t>
      </w:r>
      <w:r w:rsidRPr="00621E0E">
        <w:rPr>
          <w:b/>
          <w:bCs/>
          <w:sz w:val="32"/>
          <w:szCs w:val="32"/>
        </w:rPr>
        <w:t xml:space="preserve"> </w:t>
      </w:r>
      <w:r w:rsidRPr="00621E0E">
        <w:rPr>
          <w:rFonts w:hint="eastAsia"/>
          <w:b/>
          <w:bCs/>
          <w:sz w:val="32"/>
          <w:szCs w:val="32"/>
        </w:rPr>
        <w:t>Neck</w:t>
      </w:r>
      <w:r w:rsidRPr="00621E0E">
        <w:rPr>
          <w:b/>
          <w:bCs/>
          <w:sz w:val="32"/>
          <w:szCs w:val="32"/>
        </w:rPr>
        <w:t xml:space="preserve"> </w:t>
      </w:r>
      <w:r w:rsidRPr="00621E0E">
        <w:rPr>
          <w:rFonts w:hint="eastAsia"/>
          <w:b/>
          <w:bCs/>
          <w:sz w:val="32"/>
          <w:szCs w:val="32"/>
        </w:rPr>
        <w:t>Flexion</w:t>
      </w:r>
      <w:r w:rsidRPr="00621E0E">
        <w:rPr>
          <w:b/>
          <w:bCs/>
          <w:sz w:val="32"/>
          <w:szCs w:val="32"/>
        </w:rPr>
        <w:t xml:space="preserve"> </w:t>
      </w:r>
      <w:r w:rsidRPr="00621E0E">
        <w:rPr>
          <w:rFonts w:hint="eastAsia"/>
          <w:b/>
          <w:bCs/>
          <w:sz w:val="32"/>
          <w:szCs w:val="32"/>
        </w:rPr>
        <w:t>Angle</w:t>
      </w:r>
      <w:r w:rsidRPr="00621E0E">
        <w:rPr>
          <w:b/>
          <w:bCs/>
          <w:sz w:val="32"/>
          <w:szCs w:val="32"/>
        </w:rPr>
        <w:t xml:space="preserve"> </w:t>
      </w:r>
      <w:r w:rsidRPr="00621E0E">
        <w:rPr>
          <w:rFonts w:hint="eastAsia"/>
          <w:b/>
          <w:bCs/>
          <w:sz w:val="32"/>
          <w:szCs w:val="32"/>
        </w:rPr>
        <w:t>between</w:t>
      </w:r>
      <w:r w:rsidRPr="00621E0E">
        <w:rPr>
          <w:b/>
          <w:bCs/>
          <w:sz w:val="32"/>
          <w:szCs w:val="32"/>
        </w:rPr>
        <w:t xml:space="preserve"> </w:t>
      </w:r>
      <w:r w:rsidRPr="00621E0E">
        <w:rPr>
          <w:rFonts w:hint="eastAsia"/>
          <w:b/>
          <w:bCs/>
          <w:sz w:val="32"/>
          <w:szCs w:val="32"/>
        </w:rPr>
        <w:t>two</w:t>
      </w:r>
      <w:r w:rsidRPr="00621E0E">
        <w:rPr>
          <w:b/>
          <w:bCs/>
          <w:sz w:val="32"/>
          <w:szCs w:val="32"/>
        </w:rPr>
        <w:t xml:space="preserve"> </w:t>
      </w:r>
      <w:r w:rsidRPr="00621E0E">
        <w:rPr>
          <w:rFonts w:hint="eastAsia"/>
          <w:b/>
          <w:bCs/>
          <w:sz w:val="32"/>
          <w:szCs w:val="32"/>
        </w:rPr>
        <w:t>IMUs</w:t>
      </w:r>
    </w:p>
    <w:p w14:paraId="0F348D09" w14:textId="61C72C8B" w:rsidR="00621E0E" w:rsidRPr="002F7A5A" w:rsidRDefault="00621E0E">
      <w:pPr>
        <w:rPr>
          <w:b/>
          <w:bCs/>
          <w:sz w:val="24"/>
          <w:szCs w:val="24"/>
        </w:rPr>
      </w:pPr>
      <w:r w:rsidRPr="002F7A5A">
        <w:rPr>
          <w:b/>
          <w:bCs/>
          <w:sz w:val="24"/>
          <w:szCs w:val="24"/>
        </w:rPr>
        <w:t>Part 1. Calibration</w:t>
      </w:r>
    </w:p>
    <w:p w14:paraId="3104C888" w14:textId="5832692D" w:rsidR="009061FC" w:rsidRDefault="009061FC">
      <w:r w:rsidRPr="002F7A5A">
        <w:rPr>
          <w:b/>
          <w:bCs/>
        </w:rPr>
        <w:t>Aim:</w:t>
      </w:r>
      <w:r>
        <w:t xml:space="preserve"> </w:t>
      </w:r>
      <w:r w:rsidR="00571B88">
        <w:rPr>
          <w:rFonts w:hint="eastAsia"/>
        </w:rPr>
        <w:t>Calibrate</w:t>
      </w:r>
      <w:r w:rsidR="00571B88">
        <w:t xml:space="preserve"> pitch angle measured by IMU</w:t>
      </w:r>
      <w:r w:rsidR="002F7A5A">
        <w:t xml:space="preserve"> against that measured by EM tracker</w:t>
      </w:r>
    </w:p>
    <w:p w14:paraId="5EB38007" w14:textId="043B6829" w:rsidR="00621E0E" w:rsidRDefault="009061FC">
      <w:r w:rsidRPr="002F7A5A">
        <w:rPr>
          <w:rFonts w:hint="eastAsia"/>
          <w:b/>
          <w:bCs/>
        </w:rPr>
        <w:t>D</w:t>
      </w:r>
      <w:r w:rsidRPr="002F7A5A">
        <w:rPr>
          <w:b/>
          <w:bCs/>
        </w:rPr>
        <w:t>ata Collection:</w:t>
      </w:r>
      <w:r>
        <w:t xml:space="preserve"> </w:t>
      </w:r>
      <w:r w:rsidR="002F7A5A">
        <w:t xml:space="preserve"> </w:t>
      </w:r>
      <w:r w:rsidR="00304D37">
        <w:t>We use laptop stand to do calibration</w:t>
      </w:r>
      <w:r w:rsidR="00B629BF">
        <w:t xml:space="preserve"> as shown in figure1</w:t>
      </w:r>
      <w:r w:rsidR="00304D37">
        <w:t>. Adjust the laptop to</w:t>
      </w:r>
      <w:r w:rsidR="00B629BF">
        <w:t xml:space="preserve"> </w:t>
      </w:r>
      <w:r w:rsidR="00304D37">
        <w:t xml:space="preserve">9 different position, </w:t>
      </w:r>
      <w:r w:rsidR="00B629BF">
        <w:t xml:space="preserve">every position should keep </w:t>
      </w:r>
      <w:r w:rsidR="002977B4">
        <w:t>unmoved</w:t>
      </w:r>
      <w:r w:rsidR="00B629BF">
        <w:t xml:space="preserve"> and</w:t>
      </w:r>
      <w:r w:rsidR="00304D37">
        <w:t xml:space="preserve"> last for a while in order to eliminate the noise. </w:t>
      </w:r>
      <w:r w:rsidR="002F7A5A">
        <w:t>Collect 9 different angles’ quaternion from IMU-1A, IMU-A6</w:t>
      </w:r>
      <w:r w:rsidR="004B3071">
        <w:t xml:space="preserve"> </w:t>
      </w:r>
      <w:r w:rsidR="002F7A5A">
        <w:t xml:space="preserve">and EM tracker at the same time. </w:t>
      </w:r>
      <w:r w:rsidR="00B629BF">
        <w:t xml:space="preserve">The </w:t>
      </w:r>
      <w:r w:rsidR="002F7A5A">
        <w:t>quaternion</w:t>
      </w:r>
      <w:r w:rsidR="00B629BF">
        <w:t xml:space="preserve"> data of 0 degree</w:t>
      </w:r>
      <w:r w:rsidR="002F7A5A">
        <w:t xml:space="preserve"> is used as reference, so 8 different angles could be calculated based on this reference. </w:t>
      </w:r>
    </w:p>
    <w:p w14:paraId="03475D27" w14:textId="2593EA0D" w:rsidR="00B629BF" w:rsidRDefault="00B629BF">
      <w:r>
        <w:t>Because in our measurement, the total angle derived from quaternion is all come from the pitch component, so in order to calibrate the pitch angles we only need to calibrate the total angle.</w:t>
      </w:r>
    </w:p>
    <w:p w14:paraId="3686BCBB" w14:textId="57160461" w:rsidR="00B629BF" w:rsidRDefault="00B629BF">
      <w:r>
        <w:rPr>
          <w:noProof/>
        </w:rPr>
        <w:drawing>
          <wp:inline distT="0" distB="0" distL="0" distR="0" wp14:anchorId="10D168FA" wp14:editId="4CB501E1">
            <wp:extent cx="2590868" cy="17363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0868" cy="1736317"/>
                    </a:xfrm>
                    <a:prstGeom prst="rect">
                      <a:avLst/>
                    </a:prstGeom>
                  </pic:spPr>
                </pic:pic>
              </a:graphicData>
            </a:graphic>
          </wp:inline>
        </w:drawing>
      </w:r>
    </w:p>
    <w:p w14:paraId="02B2EFCF" w14:textId="3B7A4452" w:rsidR="00B629BF" w:rsidRDefault="00B629BF">
      <w:r>
        <w:rPr>
          <w:rFonts w:hint="eastAsia"/>
        </w:rPr>
        <w:t>F</w:t>
      </w:r>
      <w:r>
        <w:t>igure1: The calibration environment setup.</w:t>
      </w:r>
    </w:p>
    <w:p w14:paraId="5C9BCC16" w14:textId="77777777" w:rsidR="00B629BF" w:rsidRDefault="00B629BF"/>
    <w:p w14:paraId="6EA8E21C" w14:textId="5A3753A5" w:rsidR="009061FC" w:rsidRPr="005E38B1" w:rsidRDefault="00304D37">
      <w:pPr>
        <w:rPr>
          <w:b/>
          <w:bCs/>
        </w:rPr>
      </w:pPr>
      <w:r>
        <w:rPr>
          <w:b/>
          <w:bCs/>
        </w:rPr>
        <w:t>Data Analysis (</w:t>
      </w:r>
      <w:r w:rsidR="009061FC" w:rsidRPr="005E38B1">
        <w:rPr>
          <w:rFonts w:hint="eastAsia"/>
          <w:b/>
          <w:bCs/>
        </w:rPr>
        <w:t>A</w:t>
      </w:r>
      <w:r w:rsidR="009061FC" w:rsidRPr="005E38B1">
        <w:rPr>
          <w:b/>
          <w:bCs/>
        </w:rPr>
        <w:t>ngle Calculation</w:t>
      </w:r>
      <w:r>
        <w:rPr>
          <w:b/>
          <w:bCs/>
        </w:rPr>
        <w:t>)</w:t>
      </w:r>
      <w:r w:rsidR="009061FC" w:rsidRPr="005E38B1">
        <w:rPr>
          <w:b/>
          <w:bCs/>
        </w:rPr>
        <w:t>:</w:t>
      </w:r>
    </w:p>
    <w:p w14:paraId="0109C9BC" w14:textId="2EED1DA0" w:rsidR="005E38B1" w:rsidRDefault="002F7A5A">
      <w:r>
        <w:t xml:space="preserve">Step 1: </w:t>
      </w:r>
      <w:r w:rsidR="005E38B1">
        <w:t>Load all measurement quaternion into MATLAB.</w:t>
      </w:r>
    </w:p>
    <w:p w14:paraId="69CC6838" w14:textId="770C31D3" w:rsidR="009061FC" w:rsidRDefault="005E38B1">
      <w:r>
        <w:t>Step 2: Calculate the average quaternion for each IMU-1A, IMU-A6, EM tracker for each angle.</w:t>
      </w:r>
    </w:p>
    <w:p w14:paraId="46B1C8FB" w14:textId="3BFC90A4" w:rsidR="005E38B1" w:rsidRDefault="005E38B1">
      <w:r>
        <w:rPr>
          <w:rFonts w:hint="eastAsia"/>
        </w:rPr>
        <w:t>S</w:t>
      </w:r>
      <w:r>
        <w:t xml:space="preserve">tep 3: Select </w:t>
      </w:r>
      <w:r w:rsidR="00B629BF">
        <w:t xml:space="preserve">the quaternion of </w:t>
      </w:r>
      <w:r w:rsidR="00304D37">
        <w:t>0 degree</w:t>
      </w:r>
      <w:r w:rsidR="00B629BF">
        <w:t xml:space="preserve"> </w:t>
      </w:r>
      <w:r>
        <w:t xml:space="preserve">as reference. Then three averaged quaternions for each IMU-1A, IMU-A6, EM tracker at </w:t>
      </w:r>
      <w:r w:rsidR="00304D37">
        <w:t xml:space="preserve">0 degree </w:t>
      </w:r>
      <w:r>
        <w:t>are treated as reference quaternions.</w:t>
      </w:r>
    </w:p>
    <w:p w14:paraId="1720FA5D" w14:textId="234CF2E1" w:rsidR="005E38B1" w:rsidRDefault="005E38B1" w:rsidP="005E38B1">
      <w:r>
        <w:rPr>
          <w:rFonts w:hint="eastAsia"/>
        </w:rPr>
        <w:t>S</w:t>
      </w:r>
      <w:r>
        <w:t>tep 4: For each IMU-1A, IMU-A6, EM tracker, based on the following formula, calculate angles for 8 different averaged quaternions corresponding to their reference quaternions respectively. Then 8*3 = 24 angles are obtained.</w:t>
      </w:r>
    </w:p>
    <w:p w14:paraId="3B4E86F8" w14:textId="4E0B12A7" w:rsidR="005E49C2" w:rsidRDefault="005E49C2" w:rsidP="005E38B1">
      <w:r>
        <w:rPr>
          <w:rFonts w:hint="eastAsia"/>
        </w:rPr>
        <w:t>F</w:t>
      </w:r>
      <w:r>
        <w:t xml:space="preserve">ormula: </w:t>
      </w:r>
    </w:p>
    <w:p w14:paraId="19D77BE5" w14:textId="6D63364A" w:rsidR="005E49C2" w:rsidRDefault="005E49C2" w:rsidP="005E38B1">
      <w:r>
        <w:rPr>
          <w:rFonts w:hint="eastAsia"/>
        </w:rPr>
        <w:t>A</w:t>
      </w:r>
      <w:r>
        <w:t xml:space="preserve">ssume </w:t>
      </w:r>
      <m:oMath>
        <m:r>
          <w:rPr>
            <w:rFonts w:ascii="Cambria Math" w:hAnsi="Cambria Math"/>
          </w:rPr>
          <m:t>q1</m:t>
        </m:r>
      </m:oMath>
      <w:r>
        <w:rPr>
          <w:rFonts w:hint="eastAsia"/>
        </w:rPr>
        <w:t xml:space="preserve"> </w:t>
      </w:r>
      <w:r>
        <w:t xml:space="preserve">is the </w:t>
      </w:r>
      <w:r w:rsidRPr="005E49C2">
        <w:t>reference quaternion for one of the IMU-1A,</w:t>
      </w:r>
      <w:r>
        <w:t xml:space="preserve"> </w:t>
      </w:r>
      <w:r w:rsidRPr="005E49C2">
        <w:t>IMU-A6,</w:t>
      </w:r>
      <w:r>
        <w:t xml:space="preserve"> </w:t>
      </w:r>
      <w:r w:rsidRPr="005E49C2">
        <w:t>and EM tracker</w:t>
      </w:r>
      <w:r>
        <w:t xml:space="preserve">, and </w:t>
      </w:r>
      <m:oMath>
        <m:r>
          <w:rPr>
            <w:rFonts w:ascii="Cambria Math" w:hAnsi="Cambria Math"/>
          </w:rPr>
          <m:t>q2</m:t>
        </m:r>
      </m:oMath>
      <w:r>
        <w:rPr>
          <w:rFonts w:hint="eastAsia"/>
        </w:rPr>
        <w:t xml:space="preserve"> </w:t>
      </w:r>
      <w:r>
        <w:t xml:space="preserve">is </w:t>
      </w:r>
      <w:r w:rsidRPr="005E49C2">
        <w:t xml:space="preserve">one of the 8 different averaged quaternions for </w:t>
      </w:r>
      <w:r>
        <w:t>the corresponding equipment, then the angle could be calculated as: (Note: every quaternion is [w, x, y, z])</w:t>
      </w:r>
    </w:p>
    <w:p w14:paraId="6D772ECB" w14:textId="25C674CA" w:rsidR="005E38B1" w:rsidRPr="005E38B1" w:rsidRDefault="005E38B1" w:rsidP="005E38B1">
      <w:pPr>
        <w:rPr>
          <w:iCs/>
        </w:rPr>
      </w:pPr>
      <m:oMathPara>
        <m:oMath>
          <m:r>
            <w:rPr>
              <w:rFonts w:ascii="Cambria Math" w:hAnsi="Cambria Math"/>
            </w:rPr>
            <m:t>Angle=2*</m:t>
          </m:r>
          <m:func>
            <m:funcPr>
              <m:ctrlPr>
                <w:rPr>
                  <w:rFonts w:ascii="Cambria Math" w:hAnsi="Cambria Math"/>
                  <w:i/>
                  <w:iCs/>
                </w:rPr>
              </m:ctrlPr>
            </m:funcPr>
            <m:fName>
              <m:r>
                <w:rPr>
                  <w:rFonts w:ascii="Cambria Math" w:hAnsi="Cambria Math"/>
                </w:rPr>
                <m:t>atan</m:t>
              </m:r>
            </m:fName>
            <m:e>
              <m:r>
                <w:rPr>
                  <w:rFonts w:ascii="Cambria Math" w:hAnsi="Cambria Math"/>
                </w:rPr>
                <m:t>2</m:t>
              </m:r>
              <m:d>
                <m:dPr>
                  <m:ctrlPr>
                    <w:rPr>
                      <w:rFonts w:ascii="Cambria Math" w:hAnsi="Cambria Math"/>
                      <w:i/>
                      <w:iCs/>
                    </w:rPr>
                  </m:ctrlPr>
                </m:dPr>
                <m:e>
                  <m:sSubSup>
                    <m:sSubSupPr>
                      <m:ctrlPr>
                        <w:rPr>
                          <w:rFonts w:ascii="Cambria Math" w:hAnsi="Cambria Math"/>
                          <w:i/>
                          <w:iCs/>
                        </w:rPr>
                      </m:ctrlPr>
                    </m:sSubSupPr>
                    <m:e>
                      <m:r>
                        <w:rPr>
                          <w:rFonts w:ascii="Cambria Math" w:hAnsi="Cambria Math"/>
                        </w:rPr>
                        <m:t>||q</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(x,y,z)||,</m:t>
                  </m:r>
                  <m:sSubSup>
                    <m:sSubSupPr>
                      <m:ctrlPr>
                        <w:rPr>
                          <w:rFonts w:ascii="Cambria Math" w:hAnsi="Cambria Math"/>
                          <w:i/>
                          <w:iCs/>
                        </w:rPr>
                      </m:ctrlPr>
                    </m:sSubSupPr>
                    <m:e>
                      <m:r>
                        <w:rPr>
                          <w:rFonts w:ascii="Cambria Math" w:hAnsi="Cambria Math"/>
                        </w:rPr>
                        <m:t>q</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(w</m:t>
                  </m:r>
                </m:e>
              </m:d>
              <m:r>
                <w:rPr>
                  <w:rFonts w:ascii="Cambria Math" w:hAnsi="Cambria Math"/>
                </w:rPr>
                <m:t>)</m:t>
              </m:r>
            </m:e>
          </m:func>
          <m:r>
            <w:rPr>
              <w:rFonts w:ascii="Cambria Math" w:hAnsi="Cambria Math"/>
            </w:rPr>
            <m:t> *</m:t>
          </m:r>
          <m:f>
            <m:fPr>
              <m:ctrlPr>
                <w:rPr>
                  <w:rFonts w:ascii="Cambria Math" w:hAnsi="Cambria Math"/>
                  <w:i/>
                  <w:iCs/>
                </w:rPr>
              </m:ctrlPr>
            </m:fPr>
            <m:num>
              <m:r>
                <w:rPr>
                  <w:rFonts w:ascii="Cambria Math" w:hAnsi="Cambria Math"/>
                </w:rPr>
                <m:t>π</m:t>
              </m:r>
            </m:num>
            <m:den>
              <m:r>
                <w:rPr>
                  <w:rFonts w:ascii="Cambria Math" w:hAnsi="Cambria Math"/>
                </w:rPr>
                <m:t>180</m:t>
              </m:r>
            </m:den>
          </m:f>
          <m:d>
            <m:dPr>
              <m:ctrlPr>
                <w:rPr>
                  <w:rFonts w:ascii="Cambria Math" w:hAnsi="Cambria Math"/>
                  <w:i/>
                  <w:iCs/>
                </w:rPr>
              </m:ctrlPr>
            </m:dPr>
            <m:e>
              <m:r>
                <w:rPr>
                  <w:rFonts w:ascii="Cambria Math" w:hAnsi="Cambria Math"/>
                </w:rPr>
                <m:t>degree</m:t>
              </m:r>
            </m:e>
          </m:d>
          <m:r>
            <w:rPr>
              <w:rFonts w:ascii="Cambria Math" w:hAnsi="Cambria Math"/>
            </w:rPr>
            <m:t xml:space="preserve"> </m:t>
          </m:r>
        </m:oMath>
      </m:oMathPara>
    </w:p>
    <w:p w14:paraId="5E96B656" w14:textId="74942A3E" w:rsidR="00FD0E40" w:rsidRDefault="00FD0E40"/>
    <w:p w14:paraId="0DD5446D" w14:textId="5F5BC4B8" w:rsidR="005E38B1" w:rsidRDefault="005E49C2">
      <w:r>
        <w:rPr>
          <w:rFonts w:hint="eastAsia"/>
        </w:rPr>
        <w:t>T</w:t>
      </w:r>
      <w:r>
        <w:t>ake two quaternions measured from IMU-1A as an example.</w:t>
      </w:r>
    </w:p>
    <w:p w14:paraId="44646DA6" w14:textId="3F26DC7F" w:rsidR="005E49C2" w:rsidRDefault="005E49C2">
      <w:r>
        <w:rPr>
          <w:rFonts w:hint="eastAsia"/>
        </w:rPr>
        <w:t>S</w:t>
      </w:r>
      <w:r>
        <w:t xml:space="preserve">tep 1. </w:t>
      </w:r>
      <w:r w:rsidR="006A274D">
        <w:t xml:space="preserve"> Load all measurement quaternion into MATLAB.</w:t>
      </w:r>
    </w:p>
    <w:p w14:paraId="5D466789" w14:textId="77777777" w:rsidR="006A274D" w:rsidRPr="006A274D" w:rsidRDefault="006A274D" w:rsidP="006A274D">
      <w:pPr>
        <w:widowControl w:val="0"/>
        <w:autoSpaceDE w:val="0"/>
        <w:autoSpaceDN w:val="0"/>
        <w:adjustRightInd w:val="0"/>
        <w:spacing w:after="0" w:line="240" w:lineRule="auto"/>
        <w:rPr>
          <w:rFonts w:ascii="宋体" w:eastAsia="宋体"/>
          <w:sz w:val="20"/>
          <w:szCs w:val="20"/>
        </w:rPr>
      </w:pPr>
      <w:r w:rsidRPr="006A274D">
        <w:rPr>
          <w:rFonts w:ascii="宋体" w:eastAsia="宋体" w:cs="宋体"/>
          <w:color w:val="000000"/>
          <w:sz w:val="20"/>
          <w:szCs w:val="20"/>
        </w:rPr>
        <w:t xml:space="preserve">bag = </w:t>
      </w:r>
      <w:proofErr w:type="spellStart"/>
      <w:r w:rsidRPr="006A274D">
        <w:rPr>
          <w:rFonts w:ascii="宋体" w:eastAsia="宋体" w:cs="宋体"/>
          <w:color w:val="000000"/>
          <w:sz w:val="20"/>
          <w:szCs w:val="20"/>
        </w:rPr>
        <w:t>rosbag</w:t>
      </w:r>
      <w:proofErr w:type="spellEnd"/>
      <w:r w:rsidRPr="006A274D">
        <w:rPr>
          <w:rFonts w:ascii="宋体" w:eastAsia="宋体" w:cs="宋体"/>
          <w:color w:val="000000"/>
          <w:sz w:val="20"/>
          <w:szCs w:val="20"/>
        </w:rPr>
        <w:t>(</w:t>
      </w:r>
      <w:r w:rsidRPr="006A274D">
        <w:rPr>
          <w:rFonts w:ascii="宋体" w:eastAsia="宋体" w:cs="宋体"/>
          <w:color w:val="A020F0"/>
          <w:sz w:val="20"/>
          <w:szCs w:val="20"/>
        </w:rPr>
        <w:t>'1AThird.bag'</w:t>
      </w:r>
      <w:r w:rsidRPr="006A274D">
        <w:rPr>
          <w:rFonts w:ascii="宋体" w:eastAsia="宋体" w:cs="宋体"/>
          <w:color w:val="000000"/>
          <w:sz w:val="20"/>
          <w:szCs w:val="20"/>
        </w:rPr>
        <w:t>);</w:t>
      </w:r>
    </w:p>
    <w:p w14:paraId="70FEDCA4" w14:textId="77777777" w:rsidR="006A274D" w:rsidRPr="006A274D" w:rsidRDefault="006A274D" w:rsidP="006A274D">
      <w:pPr>
        <w:widowControl w:val="0"/>
        <w:autoSpaceDE w:val="0"/>
        <w:autoSpaceDN w:val="0"/>
        <w:adjustRightInd w:val="0"/>
        <w:spacing w:after="0" w:line="240" w:lineRule="auto"/>
        <w:rPr>
          <w:rFonts w:ascii="宋体" w:eastAsia="宋体"/>
          <w:sz w:val="20"/>
          <w:szCs w:val="20"/>
        </w:rPr>
      </w:pPr>
      <w:proofErr w:type="spellStart"/>
      <w:r w:rsidRPr="006A274D">
        <w:rPr>
          <w:rFonts w:ascii="宋体" w:eastAsia="宋体" w:cs="宋体"/>
          <w:color w:val="000000"/>
          <w:sz w:val="20"/>
          <w:szCs w:val="20"/>
        </w:rPr>
        <w:t>bagselect</w:t>
      </w:r>
      <w:proofErr w:type="spellEnd"/>
      <w:r w:rsidRPr="006A274D">
        <w:rPr>
          <w:rFonts w:ascii="宋体" w:eastAsia="宋体" w:cs="宋体"/>
          <w:color w:val="000000"/>
          <w:sz w:val="20"/>
          <w:szCs w:val="20"/>
        </w:rPr>
        <w:t xml:space="preserve"> = </w:t>
      </w:r>
      <w:proofErr w:type="gramStart"/>
      <w:r w:rsidRPr="006A274D">
        <w:rPr>
          <w:rFonts w:ascii="宋体" w:eastAsia="宋体" w:cs="宋体"/>
          <w:color w:val="000000"/>
          <w:sz w:val="20"/>
          <w:szCs w:val="20"/>
        </w:rPr>
        <w:t>select(</w:t>
      </w:r>
      <w:proofErr w:type="gramEnd"/>
      <w:r w:rsidRPr="006A274D">
        <w:rPr>
          <w:rFonts w:ascii="宋体" w:eastAsia="宋体" w:cs="宋体"/>
          <w:color w:val="000000"/>
          <w:sz w:val="20"/>
          <w:szCs w:val="20"/>
        </w:rPr>
        <w:t xml:space="preserve">bag, </w:t>
      </w:r>
      <w:r w:rsidRPr="006A274D">
        <w:rPr>
          <w:rFonts w:ascii="宋体" w:eastAsia="宋体" w:cs="宋体"/>
          <w:color w:val="A020F0"/>
          <w:sz w:val="20"/>
          <w:szCs w:val="20"/>
        </w:rPr>
        <w:t>'Topic'</w:t>
      </w:r>
      <w:r w:rsidRPr="006A274D">
        <w:rPr>
          <w:rFonts w:ascii="宋体" w:eastAsia="宋体" w:cs="宋体"/>
          <w:color w:val="000000"/>
          <w:sz w:val="20"/>
          <w:szCs w:val="20"/>
        </w:rPr>
        <w:t xml:space="preserve">, </w:t>
      </w:r>
      <w:r w:rsidRPr="006A274D">
        <w:rPr>
          <w:rFonts w:ascii="宋体" w:eastAsia="宋体" w:cs="宋体"/>
          <w:color w:val="A020F0"/>
          <w:sz w:val="20"/>
          <w:szCs w:val="20"/>
        </w:rPr>
        <w:t>'/imu_1A/</w:t>
      </w:r>
      <w:proofErr w:type="spellStart"/>
      <w:r w:rsidRPr="006A274D">
        <w:rPr>
          <w:rFonts w:ascii="宋体" w:eastAsia="宋体" w:cs="宋体"/>
          <w:color w:val="A020F0"/>
          <w:sz w:val="20"/>
          <w:szCs w:val="20"/>
        </w:rPr>
        <w:t>imu</w:t>
      </w:r>
      <w:proofErr w:type="spellEnd"/>
      <w:r w:rsidRPr="006A274D">
        <w:rPr>
          <w:rFonts w:ascii="宋体" w:eastAsia="宋体" w:cs="宋体"/>
          <w:color w:val="A020F0"/>
          <w:sz w:val="20"/>
          <w:szCs w:val="20"/>
        </w:rPr>
        <w:t>'</w:t>
      </w:r>
      <w:r w:rsidRPr="006A274D">
        <w:rPr>
          <w:rFonts w:ascii="宋体" w:eastAsia="宋体" w:cs="宋体"/>
          <w:color w:val="000000"/>
          <w:sz w:val="20"/>
          <w:szCs w:val="20"/>
        </w:rPr>
        <w:t xml:space="preserve">); </w:t>
      </w:r>
    </w:p>
    <w:p w14:paraId="7C6372AA" w14:textId="77777777" w:rsidR="006A274D" w:rsidRPr="006A274D" w:rsidRDefault="006A274D" w:rsidP="006A274D">
      <w:pPr>
        <w:widowControl w:val="0"/>
        <w:autoSpaceDE w:val="0"/>
        <w:autoSpaceDN w:val="0"/>
        <w:adjustRightInd w:val="0"/>
        <w:spacing w:after="0" w:line="240" w:lineRule="auto"/>
        <w:rPr>
          <w:rFonts w:ascii="宋体" w:eastAsia="宋体"/>
          <w:sz w:val="20"/>
          <w:szCs w:val="20"/>
        </w:rPr>
      </w:pPr>
      <w:proofErr w:type="spellStart"/>
      <w:r w:rsidRPr="006A274D">
        <w:rPr>
          <w:rFonts w:ascii="宋体" w:eastAsia="宋体" w:cs="宋体"/>
          <w:color w:val="000000"/>
          <w:sz w:val="20"/>
          <w:szCs w:val="20"/>
        </w:rPr>
        <w:t>msgStructs</w:t>
      </w:r>
      <w:proofErr w:type="spellEnd"/>
      <w:r w:rsidRPr="006A274D">
        <w:rPr>
          <w:rFonts w:ascii="宋体" w:eastAsia="宋体" w:cs="宋体"/>
          <w:color w:val="000000"/>
          <w:sz w:val="20"/>
          <w:szCs w:val="20"/>
        </w:rPr>
        <w:t xml:space="preserve"> = </w:t>
      </w:r>
      <w:proofErr w:type="spellStart"/>
      <w:r w:rsidRPr="006A274D">
        <w:rPr>
          <w:rFonts w:ascii="宋体" w:eastAsia="宋体" w:cs="宋体"/>
          <w:color w:val="000000"/>
          <w:sz w:val="20"/>
          <w:szCs w:val="20"/>
        </w:rPr>
        <w:t>readMessages</w:t>
      </w:r>
      <w:proofErr w:type="spellEnd"/>
      <w:r w:rsidRPr="006A274D">
        <w:rPr>
          <w:rFonts w:ascii="宋体" w:eastAsia="宋体" w:cs="宋体"/>
          <w:color w:val="000000"/>
          <w:sz w:val="20"/>
          <w:szCs w:val="20"/>
        </w:rPr>
        <w:t>(</w:t>
      </w:r>
      <w:proofErr w:type="spellStart"/>
      <w:r w:rsidRPr="006A274D">
        <w:rPr>
          <w:rFonts w:ascii="宋体" w:eastAsia="宋体" w:cs="宋体"/>
          <w:color w:val="000000"/>
          <w:sz w:val="20"/>
          <w:szCs w:val="20"/>
        </w:rPr>
        <w:t>bagselect</w:t>
      </w:r>
      <w:proofErr w:type="spellEnd"/>
      <w:r w:rsidRPr="006A274D">
        <w:rPr>
          <w:rFonts w:ascii="宋体" w:eastAsia="宋体" w:cs="宋体"/>
          <w:color w:val="000000"/>
          <w:sz w:val="20"/>
          <w:szCs w:val="20"/>
        </w:rPr>
        <w:t>,</w:t>
      </w:r>
      <w:r w:rsidRPr="006A274D">
        <w:rPr>
          <w:rFonts w:ascii="宋体" w:eastAsia="宋体" w:cs="宋体"/>
          <w:color w:val="A020F0"/>
          <w:sz w:val="20"/>
          <w:szCs w:val="20"/>
        </w:rPr>
        <w:t>'</w:t>
      </w:r>
      <w:proofErr w:type="spellStart"/>
      <w:r w:rsidRPr="006A274D">
        <w:rPr>
          <w:rFonts w:ascii="宋体" w:eastAsia="宋体" w:cs="宋体"/>
          <w:color w:val="A020F0"/>
          <w:sz w:val="20"/>
          <w:szCs w:val="20"/>
        </w:rPr>
        <w:t>DataFormat</w:t>
      </w:r>
      <w:proofErr w:type="spellEnd"/>
      <w:r w:rsidRPr="006A274D">
        <w:rPr>
          <w:rFonts w:ascii="宋体" w:eastAsia="宋体" w:cs="宋体"/>
          <w:color w:val="A020F0"/>
          <w:sz w:val="20"/>
          <w:szCs w:val="20"/>
        </w:rPr>
        <w:t>'</w:t>
      </w:r>
      <w:r w:rsidRPr="006A274D">
        <w:rPr>
          <w:rFonts w:ascii="宋体" w:eastAsia="宋体" w:cs="宋体"/>
          <w:color w:val="000000"/>
          <w:sz w:val="20"/>
          <w:szCs w:val="20"/>
        </w:rPr>
        <w:t>,</w:t>
      </w:r>
      <w:r w:rsidRPr="006A274D">
        <w:rPr>
          <w:rFonts w:ascii="宋体" w:eastAsia="宋体" w:cs="宋体"/>
          <w:color w:val="A020F0"/>
          <w:sz w:val="20"/>
          <w:szCs w:val="20"/>
        </w:rPr>
        <w:t>'struct'</w:t>
      </w:r>
      <w:r w:rsidRPr="006A274D">
        <w:rPr>
          <w:rFonts w:ascii="宋体" w:eastAsia="宋体" w:cs="宋体"/>
          <w:color w:val="000000"/>
          <w:sz w:val="20"/>
          <w:szCs w:val="20"/>
        </w:rPr>
        <w:t>);</w:t>
      </w:r>
    </w:p>
    <w:p w14:paraId="0E32E3F7" w14:textId="0CDCB5C2" w:rsidR="006A274D" w:rsidRDefault="006A274D" w:rsidP="006A274D">
      <w:pPr>
        <w:widowControl w:val="0"/>
        <w:autoSpaceDE w:val="0"/>
        <w:autoSpaceDN w:val="0"/>
        <w:adjustRightInd w:val="0"/>
        <w:spacing w:after="0" w:line="240" w:lineRule="auto"/>
        <w:rPr>
          <w:rFonts w:ascii="宋体" w:eastAsia="宋体" w:cs="宋体"/>
          <w:color w:val="000000"/>
          <w:sz w:val="20"/>
          <w:szCs w:val="20"/>
        </w:rPr>
      </w:pPr>
      <w:proofErr w:type="spellStart"/>
      <w:r w:rsidRPr="006A274D">
        <w:rPr>
          <w:rFonts w:ascii="宋体" w:eastAsia="宋体" w:cs="宋体"/>
          <w:color w:val="000000"/>
          <w:sz w:val="20"/>
          <w:szCs w:val="20"/>
        </w:rPr>
        <w:t>ts</w:t>
      </w:r>
      <w:proofErr w:type="spellEnd"/>
      <w:r w:rsidRPr="006A274D">
        <w:rPr>
          <w:rFonts w:ascii="宋体" w:eastAsia="宋体" w:cs="宋体"/>
          <w:color w:val="000000"/>
          <w:sz w:val="20"/>
          <w:szCs w:val="20"/>
        </w:rPr>
        <w:t xml:space="preserve"> = </w:t>
      </w:r>
      <w:proofErr w:type="gramStart"/>
      <w:r w:rsidRPr="006A274D">
        <w:rPr>
          <w:rFonts w:ascii="宋体" w:eastAsia="宋体" w:cs="宋体"/>
          <w:color w:val="000000"/>
          <w:sz w:val="20"/>
          <w:szCs w:val="20"/>
        </w:rPr>
        <w:t>timeseries(</w:t>
      </w:r>
      <w:proofErr w:type="spellStart"/>
      <w:proofErr w:type="gramEnd"/>
      <w:r w:rsidRPr="006A274D">
        <w:rPr>
          <w:rFonts w:ascii="宋体" w:eastAsia="宋体" w:cs="宋体"/>
          <w:color w:val="000000"/>
          <w:sz w:val="20"/>
          <w:szCs w:val="20"/>
        </w:rPr>
        <w:t>bagselect</w:t>
      </w:r>
      <w:proofErr w:type="spellEnd"/>
      <w:r w:rsidRPr="006A274D">
        <w:rPr>
          <w:rFonts w:ascii="宋体" w:eastAsia="宋体" w:cs="宋体"/>
          <w:color w:val="000000"/>
          <w:sz w:val="20"/>
          <w:szCs w:val="20"/>
        </w:rPr>
        <w:t xml:space="preserve">, </w:t>
      </w:r>
      <w:r w:rsidRPr="006A274D">
        <w:rPr>
          <w:rFonts w:ascii="宋体" w:eastAsia="宋体" w:cs="宋体"/>
          <w:color w:val="A020F0"/>
          <w:sz w:val="20"/>
          <w:szCs w:val="20"/>
        </w:rPr>
        <w:t>'</w:t>
      </w:r>
      <w:proofErr w:type="spellStart"/>
      <w:r w:rsidRPr="006A274D">
        <w:rPr>
          <w:rFonts w:ascii="宋体" w:eastAsia="宋体" w:cs="宋体"/>
          <w:color w:val="A020F0"/>
          <w:sz w:val="20"/>
          <w:szCs w:val="20"/>
        </w:rPr>
        <w:t>Orientation.W</w:t>
      </w:r>
      <w:proofErr w:type="spellEnd"/>
      <w:r w:rsidRPr="006A274D">
        <w:rPr>
          <w:rFonts w:ascii="宋体" w:eastAsia="宋体" w:cs="宋体"/>
          <w:color w:val="A020F0"/>
          <w:sz w:val="20"/>
          <w:szCs w:val="20"/>
        </w:rPr>
        <w:t>'</w:t>
      </w:r>
      <w:r w:rsidRPr="006A274D">
        <w:rPr>
          <w:rFonts w:ascii="宋体" w:eastAsia="宋体" w:cs="宋体"/>
          <w:color w:val="000000"/>
          <w:sz w:val="20"/>
          <w:szCs w:val="20"/>
        </w:rPr>
        <w:t xml:space="preserve">, </w:t>
      </w:r>
      <w:r w:rsidRPr="006A274D">
        <w:rPr>
          <w:rFonts w:ascii="宋体" w:eastAsia="宋体" w:cs="宋体"/>
          <w:color w:val="A020F0"/>
          <w:sz w:val="20"/>
          <w:szCs w:val="20"/>
        </w:rPr>
        <w:t>'Orientation.X'</w:t>
      </w:r>
      <w:r w:rsidRPr="006A274D">
        <w:rPr>
          <w:rFonts w:ascii="宋体" w:eastAsia="宋体" w:cs="宋体"/>
          <w:color w:val="000000"/>
          <w:sz w:val="20"/>
          <w:szCs w:val="20"/>
        </w:rPr>
        <w:t>,</w:t>
      </w:r>
      <w:r w:rsidRPr="006A274D">
        <w:rPr>
          <w:rFonts w:ascii="宋体" w:eastAsia="宋体" w:cs="宋体"/>
          <w:color w:val="A020F0"/>
          <w:sz w:val="20"/>
          <w:szCs w:val="20"/>
        </w:rPr>
        <w:t>'Orientation.Y'</w:t>
      </w:r>
      <w:r w:rsidRPr="006A274D">
        <w:rPr>
          <w:rFonts w:ascii="宋体" w:eastAsia="宋体" w:cs="宋体"/>
          <w:color w:val="000000"/>
          <w:sz w:val="20"/>
          <w:szCs w:val="20"/>
        </w:rPr>
        <w:t>,</w:t>
      </w:r>
      <w:r w:rsidRPr="006A274D">
        <w:rPr>
          <w:rFonts w:ascii="宋体" w:eastAsia="宋体" w:cs="宋体"/>
          <w:color w:val="A020F0"/>
          <w:sz w:val="20"/>
          <w:szCs w:val="20"/>
        </w:rPr>
        <w:t>'</w:t>
      </w:r>
      <w:proofErr w:type="spellStart"/>
      <w:r w:rsidRPr="006A274D">
        <w:rPr>
          <w:rFonts w:ascii="宋体" w:eastAsia="宋体" w:cs="宋体"/>
          <w:color w:val="A020F0"/>
          <w:sz w:val="20"/>
          <w:szCs w:val="20"/>
        </w:rPr>
        <w:t>Orientation.Z</w:t>
      </w:r>
      <w:proofErr w:type="spellEnd"/>
      <w:r w:rsidRPr="006A274D">
        <w:rPr>
          <w:rFonts w:ascii="宋体" w:eastAsia="宋体" w:cs="宋体"/>
          <w:color w:val="A020F0"/>
          <w:sz w:val="20"/>
          <w:szCs w:val="20"/>
        </w:rPr>
        <w:t>'</w:t>
      </w:r>
      <w:r w:rsidRPr="006A274D">
        <w:rPr>
          <w:rFonts w:ascii="宋体" w:eastAsia="宋体" w:cs="宋体"/>
          <w:color w:val="000000"/>
          <w:sz w:val="20"/>
          <w:szCs w:val="20"/>
        </w:rPr>
        <w:t>);</w:t>
      </w:r>
    </w:p>
    <w:p w14:paraId="6B8516E8" w14:textId="77777777" w:rsidR="006A274D" w:rsidRDefault="006A274D" w:rsidP="006A274D"/>
    <w:p w14:paraId="0A357E90" w14:textId="75AF921B" w:rsidR="006A274D" w:rsidRPr="006A274D" w:rsidRDefault="006A274D" w:rsidP="006A274D">
      <w:r w:rsidRPr="006A274D">
        <w:rPr>
          <w:rFonts w:hint="eastAsia"/>
        </w:rPr>
        <w:t>S</w:t>
      </w:r>
      <w:r w:rsidRPr="006A274D">
        <w:t xml:space="preserve">tep 2. </w:t>
      </w:r>
      <w:r>
        <w:t>Calculate the average quaternion for IMU-1A for each angle.</w:t>
      </w:r>
    </w:p>
    <w:p w14:paraId="7FA8E54C" w14:textId="1811DD28" w:rsidR="006A274D" w:rsidRPr="006A274D" w:rsidRDefault="006A274D" w:rsidP="006A274D">
      <w:pPr>
        <w:widowControl w:val="0"/>
        <w:autoSpaceDE w:val="0"/>
        <w:autoSpaceDN w:val="0"/>
        <w:adjustRightInd w:val="0"/>
        <w:spacing w:after="0" w:line="240" w:lineRule="auto"/>
        <w:rPr>
          <w:rFonts w:ascii="宋体" w:eastAsia="宋体"/>
          <w:sz w:val="20"/>
          <w:szCs w:val="20"/>
        </w:rPr>
      </w:pPr>
      <w:r w:rsidRPr="006A274D">
        <w:rPr>
          <w:rFonts w:ascii="宋体" w:eastAsia="宋体" w:cs="宋体"/>
          <w:color w:val="3C763D"/>
          <w:sz w:val="20"/>
          <w:szCs w:val="20"/>
        </w:rPr>
        <w:t xml:space="preserve">%% </w:t>
      </w:r>
      <w:r>
        <w:rPr>
          <w:rFonts w:ascii="宋体" w:eastAsia="宋体" w:cs="宋体"/>
          <w:color w:val="3C763D"/>
          <w:sz w:val="20"/>
          <w:szCs w:val="20"/>
        </w:rPr>
        <w:t>reference</w:t>
      </w:r>
    </w:p>
    <w:p w14:paraId="0D718FCB" w14:textId="77777777" w:rsidR="006A274D" w:rsidRPr="006A274D" w:rsidRDefault="006A274D" w:rsidP="006A274D">
      <w:pPr>
        <w:widowControl w:val="0"/>
        <w:autoSpaceDE w:val="0"/>
        <w:autoSpaceDN w:val="0"/>
        <w:adjustRightInd w:val="0"/>
        <w:spacing w:after="0" w:line="240" w:lineRule="auto"/>
        <w:rPr>
          <w:rFonts w:ascii="宋体" w:eastAsia="宋体"/>
          <w:sz w:val="20"/>
          <w:szCs w:val="20"/>
        </w:rPr>
      </w:pPr>
      <w:r w:rsidRPr="006A274D">
        <w:rPr>
          <w:rFonts w:ascii="宋体" w:eastAsia="宋体" w:cs="宋体"/>
          <w:color w:val="000000"/>
          <w:sz w:val="20"/>
          <w:szCs w:val="20"/>
        </w:rPr>
        <w:t xml:space="preserve">reference = </w:t>
      </w:r>
      <w:proofErr w:type="spellStart"/>
      <w:proofErr w:type="gramStart"/>
      <w:r w:rsidRPr="006A274D">
        <w:rPr>
          <w:rFonts w:ascii="宋体" w:eastAsia="宋体" w:cs="宋体"/>
          <w:color w:val="000000"/>
          <w:sz w:val="20"/>
          <w:szCs w:val="20"/>
        </w:rPr>
        <w:t>ts.Data</w:t>
      </w:r>
      <w:proofErr w:type="spellEnd"/>
      <w:proofErr w:type="gramEnd"/>
      <w:r w:rsidRPr="006A274D">
        <w:rPr>
          <w:rFonts w:ascii="宋体" w:eastAsia="宋体" w:cs="宋体"/>
          <w:color w:val="000000"/>
          <w:sz w:val="20"/>
          <w:szCs w:val="20"/>
        </w:rPr>
        <w:t>(36620:41870,:);</w:t>
      </w:r>
    </w:p>
    <w:p w14:paraId="58A629E6" w14:textId="77777777" w:rsidR="006A274D" w:rsidRPr="006A274D" w:rsidRDefault="006A274D" w:rsidP="006A274D">
      <w:pPr>
        <w:widowControl w:val="0"/>
        <w:autoSpaceDE w:val="0"/>
        <w:autoSpaceDN w:val="0"/>
        <w:adjustRightInd w:val="0"/>
        <w:spacing w:after="0" w:line="240" w:lineRule="auto"/>
        <w:rPr>
          <w:rFonts w:ascii="宋体" w:eastAsia="宋体"/>
          <w:sz w:val="20"/>
          <w:szCs w:val="20"/>
        </w:rPr>
      </w:pPr>
      <w:proofErr w:type="spellStart"/>
      <w:r w:rsidRPr="006A274D">
        <w:rPr>
          <w:rFonts w:ascii="宋体" w:eastAsia="宋体" w:cs="宋体"/>
          <w:color w:val="000000"/>
          <w:sz w:val="20"/>
          <w:szCs w:val="20"/>
        </w:rPr>
        <w:t>eulZYX</w:t>
      </w:r>
      <w:proofErr w:type="spellEnd"/>
      <w:r w:rsidRPr="006A274D">
        <w:rPr>
          <w:rFonts w:ascii="宋体" w:eastAsia="宋体" w:cs="宋体"/>
          <w:color w:val="000000"/>
          <w:sz w:val="20"/>
          <w:szCs w:val="20"/>
        </w:rPr>
        <w:t xml:space="preserve"> = quat2eul(reference);</w:t>
      </w:r>
    </w:p>
    <w:p w14:paraId="601EA613" w14:textId="77777777" w:rsidR="006A274D" w:rsidRPr="006A274D" w:rsidRDefault="006A274D" w:rsidP="006A274D">
      <w:pPr>
        <w:widowControl w:val="0"/>
        <w:autoSpaceDE w:val="0"/>
        <w:autoSpaceDN w:val="0"/>
        <w:adjustRightInd w:val="0"/>
        <w:spacing w:after="0" w:line="240" w:lineRule="auto"/>
        <w:rPr>
          <w:rFonts w:ascii="宋体" w:eastAsia="宋体"/>
          <w:sz w:val="20"/>
          <w:szCs w:val="20"/>
        </w:rPr>
      </w:pPr>
      <w:proofErr w:type="spellStart"/>
      <w:r w:rsidRPr="006A274D">
        <w:rPr>
          <w:rFonts w:ascii="宋体" w:eastAsia="宋体" w:cs="宋体"/>
          <w:color w:val="000000"/>
          <w:sz w:val="20"/>
          <w:szCs w:val="20"/>
        </w:rPr>
        <w:t>quat</w:t>
      </w:r>
      <w:proofErr w:type="spellEnd"/>
      <w:r w:rsidRPr="006A274D">
        <w:rPr>
          <w:rFonts w:ascii="宋体" w:eastAsia="宋体" w:cs="宋体"/>
          <w:color w:val="000000"/>
          <w:sz w:val="20"/>
          <w:szCs w:val="20"/>
        </w:rPr>
        <w:t xml:space="preserve"> = quaternion(</w:t>
      </w:r>
      <w:proofErr w:type="spellStart"/>
      <w:r w:rsidRPr="006A274D">
        <w:rPr>
          <w:rFonts w:ascii="宋体" w:eastAsia="宋体" w:cs="宋体"/>
          <w:color w:val="000000"/>
          <w:sz w:val="20"/>
          <w:szCs w:val="20"/>
        </w:rPr>
        <w:t>eulZYX</w:t>
      </w:r>
      <w:proofErr w:type="spellEnd"/>
      <w:r w:rsidRPr="006A274D">
        <w:rPr>
          <w:rFonts w:ascii="宋体" w:eastAsia="宋体" w:cs="宋体"/>
          <w:color w:val="000000"/>
          <w:sz w:val="20"/>
          <w:szCs w:val="20"/>
        </w:rPr>
        <w:t>,</w:t>
      </w:r>
      <w:r w:rsidRPr="006A274D">
        <w:rPr>
          <w:rFonts w:ascii="宋体" w:eastAsia="宋体" w:cs="宋体"/>
          <w:color w:val="A020F0"/>
          <w:sz w:val="20"/>
          <w:szCs w:val="20"/>
        </w:rPr>
        <w:t>'</w:t>
      </w:r>
      <w:proofErr w:type="spellStart"/>
      <w:r w:rsidRPr="006A274D">
        <w:rPr>
          <w:rFonts w:ascii="宋体" w:eastAsia="宋体" w:cs="宋体"/>
          <w:color w:val="A020F0"/>
          <w:sz w:val="20"/>
          <w:szCs w:val="20"/>
        </w:rPr>
        <w:t>euler</w:t>
      </w:r>
      <w:proofErr w:type="spellEnd"/>
      <w:r w:rsidRPr="006A274D">
        <w:rPr>
          <w:rFonts w:ascii="宋体" w:eastAsia="宋体" w:cs="宋体"/>
          <w:color w:val="A020F0"/>
          <w:sz w:val="20"/>
          <w:szCs w:val="20"/>
        </w:rPr>
        <w:t>'</w:t>
      </w:r>
      <w:r w:rsidRPr="006A274D">
        <w:rPr>
          <w:rFonts w:ascii="宋体" w:eastAsia="宋体" w:cs="宋体"/>
          <w:color w:val="000000"/>
          <w:sz w:val="20"/>
          <w:szCs w:val="20"/>
        </w:rPr>
        <w:t>,</w:t>
      </w:r>
      <w:r w:rsidRPr="006A274D">
        <w:rPr>
          <w:rFonts w:ascii="宋体" w:eastAsia="宋体" w:cs="宋体"/>
          <w:color w:val="A020F0"/>
          <w:sz w:val="20"/>
          <w:szCs w:val="20"/>
        </w:rPr>
        <w:t>'</w:t>
      </w:r>
      <w:proofErr w:type="spellStart"/>
      <w:r w:rsidRPr="006A274D">
        <w:rPr>
          <w:rFonts w:ascii="宋体" w:eastAsia="宋体" w:cs="宋体"/>
          <w:color w:val="A020F0"/>
          <w:sz w:val="20"/>
          <w:szCs w:val="20"/>
        </w:rPr>
        <w:t>ZYX'</w:t>
      </w:r>
      <w:r w:rsidRPr="006A274D">
        <w:rPr>
          <w:rFonts w:ascii="宋体" w:eastAsia="宋体" w:cs="宋体"/>
          <w:color w:val="000000"/>
          <w:sz w:val="20"/>
          <w:szCs w:val="20"/>
        </w:rPr>
        <w:t>,</w:t>
      </w:r>
      <w:r w:rsidRPr="006A274D">
        <w:rPr>
          <w:rFonts w:ascii="宋体" w:eastAsia="宋体" w:cs="宋体"/>
          <w:color w:val="A020F0"/>
          <w:sz w:val="20"/>
          <w:szCs w:val="20"/>
        </w:rPr>
        <w:t>'frame</w:t>
      </w:r>
      <w:proofErr w:type="spellEnd"/>
      <w:r w:rsidRPr="006A274D">
        <w:rPr>
          <w:rFonts w:ascii="宋体" w:eastAsia="宋体" w:cs="宋体"/>
          <w:color w:val="A020F0"/>
          <w:sz w:val="20"/>
          <w:szCs w:val="20"/>
        </w:rPr>
        <w:t>'</w:t>
      </w:r>
      <w:r w:rsidRPr="006A274D">
        <w:rPr>
          <w:rFonts w:ascii="宋体" w:eastAsia="宋体" w:cs="宋体"/>
          <w:color w:val="000000"/>
          <w:sz w:val="20"/>
          <w:szCs w:val="20"/>
        </w:rPr>
        <w:t>);</w:t>
      </w:r>
    </w:p>
    <w:p w14:paraId="12D61EDE" w14:textId="77777777" w:rsidR="006A274D" w:rsidRPr="006A274D" w:rsidRDefault="006A274D" w:rsidP="006A274D">
      <w:pPr>
        <w:widowControl w:val="0"/>
        <w:autoSpaceDE w:val="0"/>
        <w:autoSpaceDN w:val="0"/>
        <w:adjustRightInd w:val="0"/>
        <w:spacing w:after="0" w:line="240" w:lineRule="auto"/>
        <w:rPr>
          <w:rFonts w:ascii="宋体" w:eastAsia="宋体"/>
          <w:sz w:val="20"/>
          <w:szCs w:val="20"/>
        </w:rPr>
      </w:pPr>
      <w:proofErr w:type="spellStart"/>
      <w:r w:rsidRPr="006A274D">
        <w:rPr>
          <w:rFonts w:ascii="宋体" w:eastAsia="宋体" w:cs="宋体"/>
          <w:color w:val="000000"/>
          <w:sz w:val="20"/>
          <w:szCs w:val="20"/>
        </w:rPr>
        <w:t>quatAverage</w:t>
      </w:r>
      <w:proofErr w:type="spellEnd"/>
      <w:r w:rsidRPr="006A274D">
        <w:rPr>
          <w:rFonts w:ascii="宋体" w:eastAsia="宋体" w:cs="宋体"/>
          <w:color w:val="000000"/>
          <w:sz w:val="20"/>
          <w:szCs w:val="20"/>
        </w:rPr>
        <w:t xml:space="preserve"> = </w:t>
      </w:r>
      <w:proofErr w:type="spellStart"/>
      <w:r w:rsidRPr="006A274D">
        <w:rPr>
          <w:rFonts w:ascii="宋体" w:eastAsia="宋体" w:cs="宋体"/>
          <w:color w:val="000000"/>
          <w:sz w:val="20"/>
          <w:szCs w:val="20"/>
        </w:rPr>
        <w:t>meanrot</w:t>
      </w:r>
      <w:proofErr w:type="spellEnd"/>
      <w:r w:rsidRPr="006A274D">
        <w:rPr>
          <w:rFonts w:ascii="宋体" w:eastAsia="宋体" w:cs="宋体"/>
          <w:color w:val="000000"/>
          <w:sz w:val="20"/>
          <w:szCs w:val="20"/>
        </w:rPr>
        <w:t>(</w:t>
      </w:r>
      <w:proofErr w:type="spellStart"/>
      <w:r w:rsidRPr="006A274D">
        <w:rPr>
          <w:rFonts w:ascii="宋体" w:eastAsia="宋体" w:cs="宋体"/>
          <w:color w:val="000000"/>
          <w:sz w:val="20"/>
          <w:szCs w:val="20"/>
        </w:rPr>
        <w:t>quat</w:t>
      </w:r>
      <w:proofErr w:type="spellEnd"/>
      <w:r w:rsidRPr="006A274D">
        <w:rPr>
          <w:rFonts w:ascii="宋体" w:eastAsia="宋体" w:cs="宋体"/>
          <w:color w:val="000000"/>
          <w:sz w:val="20"/>
          <w:szCs w:val="20"/>
        </w:rPr>
        <w:t>)</w:t>
      </w:r>
    </w:p>
    <w:p w14:paraId="1B566A15" w14:textId="77777777" w:rsidR="006A274D" w:rsidRPr="006A274D" w:rsidRDefault="006A274D" w:rsidP="006A274D">
      <w:pPr>
        <w:widowControl w:val="0"/>
        <w:autoSpaceDE w:val="0"/>
        <w:autoSpaceDN w:val="0"/>
        <w:adjustRightInd w:val="0"/>
        <w:spacing w:after="0" w:line="240" w:lineRule="auto"/>
        <w:rPr>
          <w:rFonts w:ascii="宋体" w:eastAsia="宋体"/>
          <w:sz w:val="20"/>
          <w:szCs w:val="20"/>
        </w:rPr>
      </w:pPr>
      <w:r w:rsidRPr="006A274D">
        <w:rPr>
          <w:rFonts w:ascii="宋体" w:eastAsia="宋体" w:cs="宋体"/>
          <w:color w:val="3C763D"/>
          <w:sz w:val="20"/>
          <w:szCs w:val="20"/>
        </w:rPr>
        <w:t>%% next degree</w:t>
      </w:r>
    </w:p>
    <w:p w14:paraId="5D3066CB" w14:textId="77777777" w:rsidR="006A274D" w:rsidRPr="006A274D" w:rsidRDefault="006A274D" w:rsidP="006A274D">
      <w:pPr>
        <w:widowControl w:val="0"/>
        <w:autoSpaceDE w:val="0"/>
        <w:autoSpaceDN w:val="0"/>
        <w:adjustRightInd w:val="0"/>
        <w:spacing w:after="0" w:line="240" w:lineRule="auto"/>
        <w:rPr>
          <w:rFonts w:ascii="宋体" w:eastAsia="宋体"/>
          <w:sz w:val="20"/>
          <w:szCs w:val="20"/>
        </w:rPr>
      </w:pPr>
      <w:r w:rsidRPr="006A274D">
        <w:rPr>
          <w:rFonts w:ascii="宋体" w:eastAsia="宋体" w:cs="宋体"/>
          <w:color w:val="000000"/>
          <w:sz w:val="20"/>
          <w:szCs w:val="20"/>
        </w:rPr>
        <w:t xml:space="preserve">first = </w:t>
      </w:r>
      <w:proofErr w:type="spellStart"/>
      <w:proofErr w:type="gramStart"/>
      <w:r w:rsidRPr="006A274D">
        <w:rPr>
          <w:rFonts w:ascii="宋体" w:eastAsia="宋体" w:cs="宋体"/>
          <w:color w:val="000000"/>
          <w:sz w:val="20"/>
          <w:szCs w:val="20"/>
        </w:rPr>
        <w:t>ts.Data</w:t>
      </w:r>
      <w:proofErr w:type="spellEnd"/>
      <w:proofErr w:type="gramEnd"/>
      <w:r w:rsidRPr="006A274D">
        <w:rPr>
          <w:rFonts w:ascii="宋体" w:eastAsia="宋体" w:cs="宋体"/>
          <w:color w:val="000000"/>
          <w:sz w:val="20"/>
          <w:szCs w:val="20"/>
        </w:rPr>
        <w:t>(34690:36270,:);</w:t>
      </w:r>
    </w:p>
    <w:p w14:paraId="24E4584F" w14:textId="77777777" w:rsidR="006A274D" w:rsidRPr="006A274D" w:rsidRDefault="006A274D" w:rsidP="006A274D">
      <w:pPr>
        <w:widowControl w:val="0"/>
        <w:autoSpaceDE w:val="0"/>
        <w:autoSpaceDN w:val="0"/>
        <w:adjustRightInd w:val="0"/>
        <w:spacing w:after="0" w:line="240" w:lineRule="auto"/>
        <w:rPr>
          <w:rFonts w:ascii="宋体" w:eastAsia="宋体"/>
          <w:sz w:val="20"/>
          <w:szCs w:val="20"/>
        </w:rPr>
      </w:pPr>
      <w:proofErr w:type="spellStart"/>
      <w:r w:rsidRPr="006A274D">
        <w:rPr>
          <w:rFonts w:ascii="宋体" w:eastAsia="宋体" w:cs="宋体"/>
          <w:color w:val="000000"/>
          <w:sz w:val="20"/>
          <w:szCs w:val="20"/>
        </w:rPr>
        <w:t>eulZYX_first</w:t>
      </w:r>
      <w:proofErr w:type="spellEnd"/>
      <w:r w:rsidRPr="006A274D">
        <w:rPr>
          <w:rFonts w:ascii="宋体" w:eastAsia="宋体" w:cs="宋体"/>
          <w:color w:val="000000"/>
          <w:sz w:val="20"/>
          <w:szCs w:val="20"/>
        </w:rPr>
        <w:t xml:space="preserve"> = quat2eul(first);</w:t>
      </w:r>
    </w:p>
    <w:p w14:paraId="671C8B04" w14:textId="77777777" w:rsidR="006A274D" w:rsidRPr="006A274D" w:rsidRDefault="006A274D" w:rsidP="006A274D">
      <w:pPr>
        <w:widowControl w:val="0"/>
        <w:autoSpaceDE w:val="0"/>
        <w:autoSpaceDN w:val="0"/>
        <w:adjustRightInd w:val="0"/>
        <w:spacing w:after="0" w:line="240" w:lineRule="auto"/>
        <w:rPr>
          <w:rFonts w:ascii="宋体" w:eastAsia="宋体"/>
          <w:sz w:val="20"/>
          <w:szCs w:val="20"/>
        </w:rPr>
      </w:pPr>
      <w:proofErr w:type="spellStart"/>
      <w:r w:rsidRPr="006A274D">
        <w:rPr>
          <w:rFonts w:ascii="宋体" w:eastAsia="宋体" w:cs="宋体"/>
          <w:color w:val="000000"/>
          <w:sz w:val="20"/>
          <w:szCs w:val="20"/>
        </w:rPr>
        <w:t>quat_first</w:t>
      </w:r>
      <w:proofErr w:type="spellEnd"/>
      <w:r w:rsidRPr="006A274D">
        <w:rPr>
          <w:rFonts w:ascii="宋体" w:eastAsia="宋体" w:cs="宋体"/>
          <w:color w:val="000000"/>
          <w:sz w:val="20"/>
          <w:szCs w:val="20"/>
        </w:rPr>
        <w:t xml:space="preserve"> = quaternion(eulZYX_first,</w:t>
      </w:r>
      <w:r w:rsidRPr="006A274D">
        <w:rPr>
          <w:rFonts w:ascii="宋体" w:eastAsia="宋体" w:cs="宋体"/>
          <w:color w:val="A020F0"/>
          <w:sz w:val="20"/>
          <w:szCs w:val="20"/>
        </w:rPr>
        <w:t>'</w:t>
      </w:r>
      <w:proofErr w:type="spellStart"/>
      <w:r w:rsidRPr="006A274D">
        <w:rPr>
          <w:rFonts w:ascii="宋体" w:eastAsia="宋体" w:cs="宋体"/>
          <w:color w:val="A020F0"/>
          <w:sz w:val="20"/>
          <w:szCs w:val="20"/>
        </w:rPr>
        <w:t>euler</w:t>
      </w:r>
      <w:proofErr w:type="spellEnd"/>
      <w:r w:rsidRPr="006A274D">
        <w:rPr>
          <w:rFonts w:ascii="宋体" w:eastAsia="宋体" w:cs="宋体"/>
          <w:color w:val="A020F0"/>
          <w:sz w:val="20"/>
          <w:szCs w:val="20"/>
        </w:rPr>
        <w:t>'</w:t>
      </w:r>
      <w:r w:rsidRPr="006A274D">
        <w:rPr>
          <w:rFonts w:ascii="宋体" w:eastAsia="宋体" w:cs="宋体"/>
          <w:color w:val="000000"/>
          <w:sz w:val="20"/>
          <w:szCs w:val="20"/>
        </w:rPr>
        <w:t>,</w:t>
      </w:r>
      <w:r w:rsidRPr="006A274D">
        <w:rPr>
          <w:rFonts w:ascii="宋体" w:eastAsia="宋体" w:cs="宋体"/>
          <w:color w:val="A020F0"/>
          <w:sz w:val="20"/>
          <w:szCs w:val="20"/>
        </w:rPr>
        <w:t>'</w:t>
      </w:r>
      <w:proofErr w:type="spellStart"/>
      <w:r w:rsidRPr="006A274D">
        <w:rPr>
          <w:rFonts w:ascii="宋体" w:eastAsia="宋体" w:cs="宋体"/>
          <w:color w:val="A020F0"/>
          <w:sz w:val="20"/>
          <w:szCs w:val="20"/>
        </w:rPr>
        <w:t>ZYX'</w:t>
      </w:r>
      <w:r w:rsidRPr="006A274D">
        <w:rPr>
          <w:rFonts w:ascii="宋体" w:eastAsia="宋体" w:cs="宋体"/>
          <w:color w:val="000000"/>
          <w:sz w:val="20"/>
          <w:szCs w:val="20"/>
        </w:rPr>
        <w:t>,</w:t>
      </w:r>
      <w:r w:rsidRPr="006A274D">
        <w:rPr>
          <w:rFonts w:ascii="宋体" w:eastAsia="宋体" w:cs="宋体"/>
          <w:color w:val="A020F0"/>
          <w:sz w:val="20"/>
          <w:szCs w:val="20"/>
        </w:rPr>
        <w:t>'frame</w:t>
      </w:r>
      <w:proofErr w:type="spellEnd"/>
      <w:r w:rsidRPr="006A274D">
        <w:rPr>
          <w:rFonts w:ascii="宋体" w:eastAsia="宋体" w:cs="宋体"/>
          <w:color w:val="A020F0"/>
          <w:sz w:val="20"/>
          <w:szCs w:val="20"/>
        </w:rPr>
        <w:t>'</w:t>
      </w:r>
      <w:r w:rsidRPr="006A274D">
        <w:rPr>
          <w:rFonts w:ascii="宋体" w:eastAsia="宋体" w:cs="宋体"/>
          <w:color w:val="000000"/>
          <w:sz w:val="20"/>
          <w:szCs w:val="20"/>
        </w:rPr>
        <w:t>);</w:t>
      </w:r>
    </w:p>
    <w:p w14:paraId="4D0DFAC2" w14:textId="77777777" w:rsidR="006A274D" w:rsidRPr="006A274D" w:rsidRDefault="006A274D" w:rsidP="006A274D">
      <w:pPr>
        <w:widowControl w:val="0"/>
        <w:autoSpaceDE w:val="0"/>
        <w:autoSpaceDN w:val="0"/>
        <w:adjustRightInd w:val="0"/>
        <w:spacing w:after="0" w:line="240" w:lineRule="auto"/>
        <w:rPr>
          <w:rFonts w:ascii="宋体" w:eastAsia="宋体"/>
          <w:sz w:val="20"/>
          <w:szCs w:val="20"/>
        </w:rPr>
      </w:pPr>
      <w:proofErr w:type="spellStart"/>
      <w:r w:rsidRPr="006A274D">
        <w:rPr>
          <w:rFonts w:ascii="宋体" w:eastAsia="宋体" w:cs="宋体"/>
          <w:color w:val="000000"/>
          <w:sz w:val="20"/>
          <w:szCs w:val="20"/>
        </w:rPr>
        <w:t>quatAverage_first</w:t>
      </w:r>
      <w:proofErr w:type="spellEnd"/>
      <w:r w:rsidRPr="006A274D">
        <w:rPr>
          <w:rFonts w:ascii="宋体" w:eastAsia="宋体" w:cs="宋体"/>
          <w:color w:val="000000"/>
          <w:sz w:val="20"/>
          <w:szCs w:val="20"/>
        </w:rPr>
        <w:t xml:space="preserve"> = </w:t>
      </w:r>
      <w:proofErr w:type="spellStart"/>
      <w:r w:rsidRPr="006A274D">
        <w:rPr>
          <w:rFonts w:ascii="宋体" w:eastAsia="宋体" w:cs="宋体"/>
          <w:color w:val="000000"/>
          <w:sz w:val="20"/>
          <w:szCs w:val="20"/>
        </w:rPr>
        <w:t>meanrot</w:t>
      </w:r>
      <w:proofErr w:type="spellEnd"/>
      <w:r w:rsidRPr="006A274D">
        <w:rPr>
          <w:rFonts w:ascii="宋体" w:eastAsia="宋体" w:cs="宋体"/>
          <w:color w:val="000000"/>
          <w:sz w:val="20"/>
          <w:szCs w:val="20"/>
        </w:rPr>
        <w:t>(</w:t>
      </w:r>
      <w:proofErr w:type="spellStart"/>
      <w:r w:rsidRPr="006A274D">
        <w:rPr>
          <w:rFonts w:ascii="宋体" w:eastAsia="宋体" w:cs="宋体"/>
          <w:color w:val="000000"/>
          <w:sz w:val="20"/>
          <w:szCs w:val="20"/>
        </w:rPr>
        <w:t>quat_first</w:t>
      </w:r>
      <w:proofErr w:type="spellEnd"/>
      <w:r w:rsidRPr="006A274D">
        <w:rPr>
          <w:rFonts w:ascii="宋体" w:eastAsia="宋体" w:cs="宋体"/>
          <w:color w:val="000000"/>
          <w:sz w:val="20"/>
          <w:szCs w:val="20"/>
        </w:rPr>
        <w:t>)</w:t>
      </w:r>
    </w:p>
    <w:p w14:paraId="291FE2DD" w14:textId="77777777" w:rsidR="006A274D" w:rsidRDefault="006A274D" w:rsidP="006A274D"/>
    <w:p w14:paraId="2C59CA4E" w14:textId="26004366" w:rsidR="006A274D" w:rsidRPr="006A274D" w:rsidRDefault="006A274D" w:rsidP="006A274D">
      <w:r w:rsidRPr="006A274D">
        <w:rPr>
          <w:rFonts w:hint="eastAsia"/>
        </w:rPr>
        <w:t>S</w:t>
      </w:r>
      <w:r w:rsidRPr="006A274D">
        <w:t>tep 3. Select the first angle</w:t>
      </w:r>
      <w:r w:rsidR="00B629BF">
        <w:t xml:space="preserve"> (0 degree)</w:t>
      </w:r>
      <w:r w:rsidRPr="006A274D">
        <w:t xml:space="preserve"> as reference</w:t>
      </w:r>
    </w:p>
    <w:p w14:paraId="78059AEC" w14:textId="2945CBFE" w:rsidR="006A274D" w:rsidRPr="006A274D" w:rsidRDefault="006A274D" w:rsidP="006A274D">
      <w:r w:rsidRPr="006A274D">
        <w:rPr>
          <w:rFonts w:hint="eastAsia"/>
        </w:rPr>
        <w:t>S</w:t>
      </w:r>
      <w:r w:rsidRPr="006A274D">
        <w:t>tep 4. Calculate angle between these two quaternions</w:t>
      </w:r>
    </w:p>
    <w:p w14:paraId="3A53DCC0" w14:textId="77777777" w:rsidR="006A274D" w:rsidRPr="006A274D" w:rsidRDefault="006A274D" w:rsidP="006A274D">
      <w:pPr>
        <w:widowControl w:val="0"/>
        <w:autoSpaceDE w:val="0"/>
        <w:autoSpaceDN w:val="0"/>
        <w:adjustRightInd w:val="0"/>
        <w:spacing w:after="0" w:line="240" w:lineRule="auto"/>
        <w:rPr>
          <w:rFonts w:ascii="宋体" w:eastAsia="宋体"/>
          <w:sz w:val="20"/>
          <w:szCs w:val="20"/>
        </w:rPr>
      </w:pPr>
      <w:r w:rsidRPr="006A274D">
        <w:rPr>
          <w:rFonts w:ascii="宋体" w:eastAsia="宋体" w:cs="宋体"/>
          <w:color w:val="3C763D"/>
          <w:sz w:val="20"/>
          <w:szCs w:val="20"/>
        </w:rPr>
        <w:t>%% angle</w:t>
      </w:r>
    </w:p>
    <w:p w14:paraId="3E487B68" w14:textId="77777777" w:rsidR="006A274D" w:rsidRPr="006A274D" w:rsidRDefault="006A274D" w:rsidP="006A274D">
      <w:pPr>
        <w:widowControl w:val="0"/>
        <w:autoSpaceDE w:val="0"/>
        <w:autoSpaceDN w:val="0"/>
        <w:adjustRightInd w:val="0"/>
        <w:spacing w:after="0" w:line="240" w:lineRule="auto"/>
        <w:rPr>
          <w:rFonts w:ascii="宋体" w:eastAsia="宋体"/>
          <w:sz w:val="20"/>
          <w:szCs w:val="20"/>
        </w:rPr>
      </w:pPr>
      <w:r w:rsidRPr="006A274D">
        <w:rPr>
          <w:rFonts w:ascii="宋体" w:eastAsia="宋体" w:cs="宋体"/>
          <w:color w:val="000000"/>
          <w:sz w:val="20"/>
          <w:szCs w:val="20"/>
        </w:rPr>
        <w:t xml:space="preserve">q1 </w:t>
      </w:r>
      <w:proofErr w:type="gramStart"/>
      <w:r w:rsidRPr="006A274D">
        <w:rPr>
          <w:rFonts w:ascii="宋体" w:eastAsia="宋体" w:cs="宋体"/>
          <w:color w:val="000000"/>
          <w:sz w:val="20"/>
          <w:szCs w:val="20"/>
        </w:rPr>
        <w:t>=  [</w:t>
      </w:r>
      <w:proofErr w:type="gramEnd"/>
      <w:r w:rsidRPr="006A274D">
        <w:rPr>
          <w:rFonts w:ascii="宋体" w:eastAsia="宋体" w:cs="宋体"/>
          <w:color w:val="000000"/>
          <w:sz w:val="20"/>
          <w:szCs w:val="20"/>
        </w:rPr>
        <w:t>0.38673, -0.0086113,-0.00060235,-0.92215];</w:t>
      </w:r>
    </w:p>
    <w:p w14:paraId="7DB30D75" w14:textId="77777777" w:rsidR="006A274D" w:rsidRPr="006A274D" w:rsidRDefault="006A274D" w:rsidP="006A274D">
      <w:pPr>
        <w:widowControl w:val="0"/>
        <w:autoSpaceDE w:val="0"/>
        <w:autoSpaceDN w:val="0"/>
        <w:adjustRightInd w:val="0"/>
        <w:spacing w:after="0" w:line="240" w:lineRule="auto"/>
        <w:rPr>
          <w:rFonts w:ascii="宋体" w:eastAsia="宋体"/>
          <w:sz w:val="20"/>
          <w:szCs w:val="20"/>
        </w:rPr>
      </w:pPr>
      <w:r w:rsidRPr="006A274D">
        <w:rPr>
          <w:rFonts w:ascii="宋体" w:eastAsia="宋体" w:cs="宋体"/>
          <w:color w:val="000000"/>
          <w:sz w:val="20"/>
          <w:szCs w:val="20"/>
        </w:rPr>
        <w:t xml:space="preserve">q2 </w:t>
      </w:r>
      <w:proofErr w:type="gramStart"/>
      <w:r w:rsidRPr="006A274D">
        <w:rPr>
          <w:rFonts w:ascii="宋体" w:eastAsia="宋体" w:cs="宋体"/>
          <w:color w:val="000000"/>
          <w:sz w:val="20"/>
          <w:szCs w:val="20"/>
        </w:rPr>
        <w:t>=  [</w:t>
      </w:r>
      <w:proofErr w:type="gramEnd"/>
      <w:r w:rsidRPr="006A274D">
        <w:rPr>
          <w:rFonts w:ascii="宋体" w:eastAsia="宋体" w:cs="宋体"/>
          <w:color w:val="000000"/>
          <w:sz w:val="20"/>
          <w:szCs w:val="20"/>
        </w:rPr>
        <w:t>0.40267, 0.0040498,-0.029676,-0.91485];</w:t>
      </w:r>
    </w:p>
    <w:p w14:paraId="5918490C" w14:textId="77777777" w:rsidR="006A274D" w:rsidRPr="006A274D" w:rsidRDefault="006A274D" w:rsidP="006A274D">
      <w:pPr>
        <w:widowControl w:val="0"/>
        <w:autoSpaceDE w:val="0"/>
        <w:autoSpaceDN w:val="0"/>
        <w:adjustRightInd w:val="0"/>
        <w:spacing w:after="0" w:line="240" w:lineRule="auto"/>
        <w:rPr>
          <w:rFonts w:ascii="宋体" w:eastAsia="宋体"/>
          <w:sz w:val="20"/>
          <w:szCs w:val="20"/>
        </w:rPr>
      </w:pPr>
      <w:r w:rsidRPr="006A274D">
        <w:rPr>
          <w:rFonts w:ascii="宋体" w:eastAsia="宋体" w:cs="宋体"/>
          <w:color w:val="000000"/>
          <w:sz w:val="20"/>
          <w:szCs w:val="20"/>
        </w:rPr>
        <w:t xml:space="preserve">z = </w:t>
      </w:r>
      <w:proofErr w:type="spellStart"/>
      <w:r w:rsidRPr="006A274D">
        <w:rPr>
          <w:rFonts w:ascii="宋体" w:eastAsia="宋体" w:cs="宋体"/>
          <w:color w:val="000000"/>
          <w:sz w:val="20"/>
          <w:szCs w:val="20"/>
        </w:rPr>
        <w:t>quatmultiply</w:t>
      </w:r>
      <w:proofErr w:type="spellEnd"/>
      <w:r w:rsidRPr="006A274D">
        <w:rPr>
          <w:rFonts w:ascii="宋体" w:eastAsia="宋体" w:cs="宋体"/>
          <w:color w:val="000000"/>
          <w:sz w:val="20"/>
          <w:szCs w:val="20"/>
        </w:rPr>
        <w:t>(</w:t>
      </w:r>
      <w:proofErr w:type="spellStart"/>
      <w:r w:rsidRPr="006A274D">
        <w:rPr>
          <w:rFonts w:ascii="宋体" w:eastAsia="宋体" w:cs="宋体"/>
          <w:color w:val="000000"/>
          <w:sz w:val="20"/>
          <w:szCs w:val="20"/>
        </w:rPr>
        <w:t>quatconj</w:t>
      </w:r>
      <w:proofErr w:type="spellEnd"/>
      <w:r w:rsidRPr="006A274D">
        <w:rPr>
          <w:rFonts w:ascii="宋体" w:eastAsia="宋体" w:cs="宋体"/>
          <w:color w:val="000000"/>
          <w:sz w:val="20"/>
          <w:szCs w:val="20"/>
        </w:rPr>
        <w:t>(q1</w:t>
      </w:r>
      <w:proofErr w:type="gramStart"/>
      <w:r w:rsidRPr="006A274D">
        <w:rPr>
          <w:rFonts w:ascii="宋体" w:eastAsia="宋体" w:cs="宋体"/>
          <w:color w:val="000000"/>
          <w:sz w:val="20"/>
          <w:szCs w:val="20"/>
        </w:rPr>
        <w:t>),q</w:t>
      </w:r>
      <w:proofErr w:type="gramEnd"/>
      <w:r w:rsidRPr="006A274D">
        <w:rPr>
          <w:rFonts w:ascii="宋体" w:eastAsia="宋体" w:cs="宋体"/>
          <w:color w:val="000000"/>
          <w:sz w:val="20"/>
          <w:szCs w:val="20"/>
        </w:rPr>
        <w:t>2)</w:t>
      </w:r>
    </w:p>
    <w:p w14:paraId="78652E24" w14:textId="77777777" w:rsidR="006A274D" w:rsidRPr="006A274D" w:rsidRDefault="006A274D" w:rsidP="006A274D">
      <w:pPr>
        <w:widowControl w:val="0"/>
        <w:autoSpaceDE w:val="0"/>
        <w:autoSpaceDN w:val="0"/>
        <w:adjustRightInd w:val="0"/>
        <w:spacing w:after="0" w:line="240" w:lineRule="auto"/>
        <w:rPr>
          <w:rFonts w:ascii="宋体" w:eastAsia="宋体"/>
          <w:sz w:val="20"/>
          <w:szCs w:val="20"/>
        </w:rPr>
      </w:pPr>
      <w:r w:rsidRPr="006A274D">
        <w:rPr>
          <w:rFonts w:ascii="宋体" w:eastAsia="宋体" w:cs="宋体"/>
          <w:color w:val="000000"/>
          <w:sz w:val="20"/>
          <w:szCs w:val="20"/>
        </w:rPr>
        <w:t>a = 2* atan2(norm(z(2:4)</w:t>
      </w:r>
      <w:proofErr w:type="gramStart"/>
      <w:r w:rsidRPr="006A274D">
        <w:rPr>
          <w:rFonts w:ascii="宋体" w:eastAsia="宋体" w:cs="宋体"/>
          <w:color w:val="000000"/>
          <w:sz w:val="20"/>
          <w:szCs w:val="20"/>
        </w:rPr>
        <w:t>),z</w:t>
      </w:r>
      <w:proofErr w:type="gramEnd"/>
      <w:r w:rsidRPr="006A274D">
        <w:rPr>
          <w:rFonts w:ascii="宋体" w:eastAsia="宋体" w:cs="宋体"/>
          <w:color w:val="000000"/>
          <w:sz w:val="20"/>
          <w:szCs w:val="20"/>
        </w:rPr>
        <w:t>(1))/pi*180</w:t>
      </w:r>
    </w:p>
    <w:p w14:paraId="759E2D29" w14:textId="4632D512" w:rsidR="006A274D" w:rsidRDefault="006A274D"/>
    <w:p w14:paraId="315DA5A9" w14:textId="73267000" w:rsidR="00FD0E40" w:rsidRDefault="00FD0E40" w:rsidP="00B629BF">
      <w:r w:rsidRPr="00FD0E40">
        <w:rPr>
          <w:b/>
          <w:bCs/>
        </w:rPr>
        <w:t>Linear regression:</w:t>
      </w:r>
      <w:r>
        <w:t xml:space="preserve"> </w:t>
      </w:r>
    </w:p>
    <w:p w14:paraId="2B7D1951" w14:textId="6AD66A24" w:rsidR="00FD0E40" w:rsidRDefault="00FD0E40">
      <w:r>
        <w:t>8*1 angles from IMU_1A are treated as input x for the linear regression system, and 8*1 angles from EM tracker are treated as standard values</w:t>
      </w:r>
      <w:r w:rsidR="008370E0">
        <w:t xml:space="preserve"> y. The aim of the linear regression is to fit x to y. </w:t>
      </w:r>
    </w:p>
    <w:p w14:paraId="3EB2CB08" w14:textId="764F653C" w:rsidR="008370E0" w:rsidRDefault="008370E0">
      <w:r>
        <w:rPr>
          <w:rFonts w:hint="eastAsia"/>
        </w:rPr>
        <w:t>B</w:t>
      </w:r>
      <w:r>
        <w:t xml:space="preserve">y applying linear regression function in MATLAB to both IMU_1A and IMU_A6, two linear functions could be obtained separately. </w:t>
      </w:r>
    </w:p>
    <w:p w14:paraId="5EEBAE66" w14:textId="128E65C9" w:rsidR="008370E0" w:rsidRDefault="008370E0"/>
    <w:p w14:paraId="7BE3849E" w14:textId="24A3A8F0" w:rsidR="008370E0" w:rsidRDefault="008370E0">
      <w:r>
        <w:rPr>
          <w:rFonts w:hint="eastAsia"/>
        </w:rPr>
        <w:t>F</w:t>
      </w:r>
      <w:r>
        <w:t xml:space="preserve">inally, for every pitch angle, a calibrated pitch angle could be </w:t>
      </w:r>
      <w:r w:rsidR="006D6ADC">
        <w:t>obtained.</w:t>
      </w:r>
    </w:p>
    <w:p w14:paraId="3594B942" w14:textId="77777777" w:rsidR="00B629BF" w:rsidRPr="00FD0E40" w:rsidRDefault="00B629BF"/>
    <w:p w14:paraId="1828136D" w14:textId="7C558687" w:rsidR="00621E0E" w:rsidRDefault="00621E0E">
      <w:pPr>
        <w:rPr>
          <w:b/>
          <w:bCs/>
          <w:sz w:val="24"/>
          <w:szCs w:val="24"/>
        </w:rPr>
      </w:pPr>
      <w:r w:rsidRPr="00B629BF">
        <w:rPr>
          <w:rFonts w:hint="eastAsia"/>
          <w:b/>
          <w:bCs/>
          <w:sz w:val="24"/>
          <w:szCs w:val="24"/>
        </w:rPr>
        <w:t>P</w:t>
      </w:r>
      <w:r w:rsidRPr="00B629BF">
        <w:rPr>
          <w:b/>
          <w:bCs/>
          <w:sz w:val="24"/>
          <w:szCs w:val="24"/>
        </w:rPr>
        <w:t>art 2. Derive neck flexion angle</w:t>
      </w:r>
    </w:p>
    <w:p w14:paraId="366A9E28" w14:textId="50A59441" w:rsidR="002977B4" w:rsidRDefault="002977B4">
      <w:r>
        <w:rPr>
          <w:rFonts w:hint="eastAsia"/>
        </w:rPr>
        <w:lastRenderedPageBreak/>
        <w:t>F</w:t>
      </w:r>
      <w:r>
        <w:t xml:space="preserve">irstly, we need to measure Quaternion </w:t>
      </w:r>
      <w:r w:rsidR="00DC69D0">
        <w:t xml:space="preserve">and Euler Angles </w:t>
      </w:r>
      <w:r>
        <w:t xml:space="preserve">for both IMUs when surgeon is in reference position and in operating position. Here reference position means </w:t>
      </w:r>
      <w:r w:rsidR="00913CEA">
        <w:t>let the surgeon stands normally for around one minutes.</w:t>
      </w:r>
    </w:p>
    <w:p w14:paraId="7816DBAE" w14:textId="2C403629" w:rsidR="00E51E67" w:rsidRPr="002977B4" w:rsidRDefault="002977B4">
      <w:r w:rsidRPr="002977B4">
        <w:rPr>
          <w:rFonts w:hint="eastAsia"/>
        </w:rPr>
        <w:t>S</w:t>
      </w:r>
      <w:r w:rsidRPr="002977B4">
        <w:t>tep 1. Load measurement data</w:t>
      </w:r>
    </w:p>
    <w:p w14:paraId="6617BC05" w14:textId="42B3E859" w:rsidR="002977B4" w:rsidRPr="002977B4" w:rsidRDefault="002977B4" w:rsidP="00913CEA">
      <w:pPr>
        <w:ind w:firstLine="720"/>
      </w:pPr>
      <w:r>
        <w:rPr>
          <w:rFonts w:hint="eastAsia"/>
        </w:rPr>
        <w:t>L</w:t>
      </w:r>
      <w:r>
        <w:t xml:space="preserve">oad </w:t>
      </w:r>
      <w:r w:rsidR="00913CEA">
        <w:t xml:space="preserve">four </w:t>
      </w:r>
      <w:r w:rsidR="00DC69D0">
        <w:t xml:space="preserve">CSV </w:t>
      </w:r>
      <w:r>
        <w:t>files which records two IMUs’ Quaternion</w:t>
      </w:r>
      <w:r w:rsidR="00153053">
        <w:t>s</w:t>
      </w:r>
      <w:r w:rsidR="00DC69D0">
        <w:t xml:space="preserve"> and Euler Angles</w:t>
      </w:r>
      <w:r>
        <w:t xml:space="preserve"> when surgeon is in reference position and operating position</w:t>
      </w:r>
      <w:r w:rsidR="00913CEA">
        <w:t xml:space="preserve"> respectively</w:t>
      </w:r>
      <w:r>
        <w:t>.</w:t>
      </w:r>
    </w:p>
    <w:p w14:paraId="2A2CD5A6" w14:textId="0A02FD9D" w:rsidR="002977B4" w:rsidRDefault="002977B4" w:rsidP="002977B4">
      <w:r w:rsidRPr="002977B4">
        <w:t>Step 2. Get reference position’s Euler Angles for both IMUs with sequence XYZ</w:t>
      </w:r>
    </w:p>
    <w:p w14:paraId="2FC813A1" w14:textId="2FBB1CF2" w:rsidR="00913CEA" w:rsidRDefault="00913CEA" w:rsidP="00913CEA">
      <w:pPr>
        <w:ind w:firstLine="720"/>
      </w:pPr>
      <w:r>
        <w:t>a. For both IMUs data, average reference position’s Quaternion</w:t>
      </w:r>
      <w:r w:rsidR="00153053">
        <w:t>s</w:t>
      </w:r>
      <w:r>
        <w:t xml:space="preserve"> by using the </w:t>
      </w:r>
      <w:proofErr w:type="spellStart"/>
      <w:r w:rsidRPr="00913CEA">
        <w:rPr>
          <w:i/>
          <w:iCs/>
        </w:rPr>
        <w:t>meanrot</w:t>
      </w:r>
      <w:proofErr w:type="spellEnd"/>
      <w:r>
        <w:rPr>
          <w:i/>
          <w:iCs/>
        </w:rPr>
        <w:t xml:space="preserve"> </w:t>
      </w:r>
      <w:r>
        <w:t>function in MATLAB.</w:t>
      </w:r>
    </w:p>
    <w:p w14:paraId="7E9DC30C" w14:textId="2F1E5AA5" w:rsidR="00913CEA" w:rsidRPr="002977B4" w:rsidRDefault="00913CEA" w:rsidP="00913CEA">
      <w:pPr>
        <w:ind w:firstLine="720"/>
      </w:pPr>
      <w:r>
        <w:rPr>
          <w:rFonts w:hint="eastAsia"/>
        </w:rPr>
        <w:t>b</w:t>
      </w:r>
      <w:r>
        <w:t>. Convert the averaged Quaternion</w:t>
      </w:r>
      <w:r w:rsidR="00153053">
        <w:t>s</w:t>
      </w:r>
      <w:r>
        <w:t xml:space="preserve"> into Euler angles with sequence XYZ by using the </w:t>
      </w:r>
      <w:r w:rsidR="00247BD2">
        <w:t>-</w:t>
      </w:r>
      <w:r w:rsidR="00247BD2" w:rsidRPr="00247BD2">
        <w:rPr>
          <w:i/>
          <w:iCs/>
        </w:rPr>
        <w:t>quat2eul</w:t>
      </w:r>
      <w:r w:rsidRPr="00247BD2">
        <w:rPr>
          <w:i/>
          <w:iCs/>
        </w:rPr>
        <w:t xml:space="preserve"> </w:t>
      </w:r>
      <w:r>
        <w:t>function in MATLAB.</w:t>
      </w:r>
    </w:p>
    <w:p w14:paraId="3ACB1142" w14:textId="67E4030E" w:rsidR="00913CEA" w:rsidRPr="002977B4" w:rsidRDefault="002977B4" w:rsidP="00247BD2">
      <w:pPr>
        <w:rPr>
          <w:rFonts w:hint="eastAsia"/>
        </w:rPr>
      </w:pPr>
      <w:r w:rsidRPr="002977B4">
        <w:t xml:space="preserve">Step 3. </w:t>
      </w:r>
      <w:r w:rsidR="00247BD2">
        <w:rPr>
          <w:rFonts w:hint="eastAsia"/>
        </w:rPr>
        <w:t>Read</w:t>
      </w:r>
      <w:r w:rsidR="00247BD2">
        <w:t xml:space="preserve"> </w:t>
      </w:r>
      <w:r w:rsidRPr="002977B4">
        <w:t>other positions’ Euler Angles</w:t>
      </w:r>
      <w:r w:rsidR="00247BD2">
        <w:t xml:space="preserve"> from the loaded data</w:t>
      </w:r>
      <w:r w:rsidRPr="002977B4">
        <w:t xml:space="preserve"> for both IMUs with sequence XYZ</w:t>
      </w:r>
    </w:p>
    <w:p w14:paraId="30D4A344" w14:textId="462728EA" w:rsidR="002977B4" w:rsidRDefault="002977B4" w:rsidP="002977B4">
      <w:r w:rsidRPr="002977B4">
        <w:t>Step 4. Calibrate every pitch angle in all Euler Angles</w:t>
      </w:r>
    </w:p>
    <w:p w14:paraId="6759673B" w14:textId="7A7ABBBE" w:rsidR="00913CEA" w:rsidRPr="002977B4" w:rsidRDefault="00913CEA" w:rsidP="002977B4">
      <w:r>
        <w:tab/>
        <w:t>For Euler angles obtained in Step2b and Step3, calibrate their pitch angle by using linear regression functions obtained before.</w:t>
      </w:r>
    </w:p>
    <w:p w14:paraId="6888237E" w14:textId="07EDB9EA" w:rsidR="002977B4" w:rsidRDefault="002977B4" w:rsidP="002977B4">
      <w:r w:rsidRPr="002977B4">
        <w:t>Step 5. Transfer all calibrated Euler Angles to Quaternions</w:t>
      </w:r>
      <w:r w:rsidR="00913CEA">
        <w:t xml:space="preserve"> </w:t>
      </w:r>
      <w:r w:rsidRPr="002977B4">
        <w:t>with sequence XYZ</w:t>
      </w:r>
    </w:p>
    <w:p w14:paraId="4F6BCC22" w14:textId="2974759D" w:rsidR="00913CEA" w:rsidRPr="002977B4" w:rsidRDefault="00913CEA" w:rsidP="00913CEA">
      <w:pPr>
        <w:ind w:firstLine="720"/>
      </w:pPr>
      <w:r>
        <w:t xml:space="preserve">Transfer all calibrated Euler angles </w:t>
      </w:r>
      <w:r w:rsidR="00153053">
        <w:t>obtained</w:t>
      </w:r>
      <w:r>
        <w:t xml:space="preserve"> in Step4</w:t>
      </w:r>
      <w:r w:rsidR="00153053">
        <w:t xml:space="preserve"> to Quaternions</w:t>
      </w:r>
      <w:r>
        <w:t xml:space="preserve"> by </w:t>
      </w:r>
      <w:r w:rsidRPr="002977B4">
        <w:t xml:space="preserve">using </w:t>
      </w:r>
      <w:r w:rsidRPr="002977B4">
        <w:rPr>
          <w:i/>
          <w:iCs/>
        </w:rPr>
        <w:t>eul2quat</w:t>
      </w:r>
      <w:r w:rsidRPr="002977B4">
        <w:t xml:space="preserve"> function</w:t>
      </w:r>
      <w:r>
        <w:t xml:space="preserve"> in MATLAB with sequence XYZ.</w:t>
      </w:r>
    </w:p>
    <w:p w14:paraId="49C69707" w14:textId="605EDB35" w:rsidR="002977B4" w:rsidRDefault="002977B4" w:rsidP="002977B4">
      <w:r w:rsidRPr="002977B4">
        <w:t xml:space="preserve">Step 6. Transfer all Quaternions to Rotation Matrix </w:t>
      </w:r>
    </w:p>
    <w:p w14:paraId="320C778A" w14:textId="4C5A5FD7" w:rsidR="00153053" w:rsidRDefault="00153053" w:rsidP="002977B4">
      <w:r>
        <w:tab/>
        <w:t>Convert all Quaternions obtained in Step5 to Rotation Matrix by using the following formula.</w:t>
      </w:r>
    </w:p>
    <w:p w14:paraId="4008EB67" w14:textId="50A4FEE3" w:rsidR="00247BD2" w:rsidRDefault="00247BD2" w:rsidP="00247BD2">
      <w:pPr>
        <w:ind w:firstLine="720"/>
        <w:jc w:val="center"/>
      </w:pPr>
      <w:r w:rsidRPr="00247BD2">
        <w:drawing>
          <wp:inline distT="0" distB="0" distL="0" distR="0" wp14:anchorId="13AA042D" wp14:editId="54A90C61">
            <wp:extent cx="4312800" cy="934901"/>
            <wp:effectExtent l="0" t="0" r="5715" b="508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1099" cy="967048"/>
                    </a:xfrm>
                    <a:prstGeom prst="rect">
                      <a:avLst/>
                    </a:prstGeom>
                  </pic:spPr>
                </pic:pic>
              </a:graphicData>
            </a:graphic>
          </wp:inline>
        </w:drawing>
      </w:r>
    </w:p>
    <w:p w14:paraId="64D32A5F" w14:textId="06D456C3" w:rsidR="00247BD2" w:rsidRDefault="00247BD2" w:rsidP="00247BD2">
      <w:pPr>
        <w:ind w:firstLine="720"/>
      </w:pPr>
      <w:r>
        <w:rPr>
          <w:rFonts w:hint="eastAsia"/>
        </w:rPr>
        <w:t>T</w:t>
      </w:r>
      <w:r>
        <w:t>he matrix can be simpli</w:t>
      </w:r>
      <w:r w:rsidR="00DC69D0">
        <w:t>fied as followed since the norm of a rotation quaternion is 1:</w:t>
      </w:r>
    </w:p>
    <w:p w14:paraId="7256C32C" w14:textId="53F2E7D2" w:rsidR="00DC69D0" w:rsidRDefault="00DC69D0" w:rsidP="00DC69D0">
      <w:pPr>
        <w:ind w:firstLine="720"/>
        <w:jc w:val="center"/>
        <w:rPr>
          <w:rFonts w:hint="eastAsia"/>
        </w:rPr>
      </w:pPr>
      <w:r w:rsidRPr="00DC69D0">
        <w:drawing>
          <wp:inline distT="0" distB="0" distL="0" distR="0" wp14:anchorId="28B443E0" wp14:editId="45B19218">
            <wp:extent cx="2736000" cy="464604"/>
            <wp:effectExtent l="0" t="0" r="0" b="5715"/>
            <wp:docPr id="3" name="图片 3" descr="图片包含 游戏机, 物体,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9615" cy="490690"/>
                    </a:xfrm>
                    <a:prstGeom prst="rect">
                      <a:avLst/>
                    </a:prstGeom>
                  </pic:spPr>
                </pic:pic>
              </a:graphicData>
            </a:graphic>
          </wp:inline>
        </w:drawing>
      </w:r>
    </w:p>
    <w:p w14:paraId="258C70EA" w14:textId="2F43A1DA" w:rsidR="00153053" w:rsidRDefault="00153053" w:rsidP="00153053">
      <w:pPr>
        <w:jc w:val="center"/>
      </w:pPr>
      <w:r w:rsidRPr="00153053">
        <w:rPr>
          <w:noProof/>
        </w:rPr>
        <w:drawing>
          <wp:inline distT="0" distB="0" distL="0" distR="0" wp14:anchorId="5A4D86B9" wp14:editId="075BEAD9">
            <wp:extent cx="4272643" cy="1115178"/>
            <wp:effectExtent l="0" t="0" r="0" b="8890"/>
            <wp:docPr id="5" name="Picture 4" descr="A screenshot of a cell phone&#10;&#10;Description automatically generated">
              <a:extLst xmlns:a="http://schemas.openxmlformats.org/drawingml/2006/main">
                <a:ext uri="{FF2B5EF4-FFF2-40B4-BE49-F238E27FC236}">
                  <a16:creationId xmlns:a16="http://schemas.microsoft.com/office/drawing/2014/main" id="{22366A29-0EC4-405B-9D1D-9F76FA5D22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22366A29-0EC4-405B-9D1D-9F76FA5D224F}"/>
                        </a:ext>
                      </a:extLst>
                    </pic:cNvPr>
                    <pic:cNvPicPr>
                      <a:picLocks noChangeAspect="1"/>
                    </pic:cNvPicPr>
                  </pic:nvPicPr>
                  <pic:blipFill>
                    <a:blip r:embed="rId8"/>
                    <a:stretch>
                      <a:fillRect/>
                    </a:stretch>
                  </pic:blipFill>
                  <pic:spPr>
                    <a:xfrm>
                      <a:off x="0" y="0"/>
                      <a:ext cx="4295492" cy="1121142"/>
                    </a:xfrm>
                    <a:prstGeom prst="rect">
                      <a:avLst/>
                    </a:prstGeom>
                  </pic:spPr>
                </pic:pic>
              </a:graphicData>
            </a:graphic>
          </wp:inline>
        </w:drawing>
      </w:r>
    </w:p>
    <w:p w14:paraId="2EA91FEA" w14:textId="6103D28E" w:rsidR="00153053" w:rsidRDefault="00153053" w:rsidP="002977B4">
      <w:r>
        <w:lastRenderedPageBreak/>
        <w:t>So far, we have four Rotation Matrices:</w:t>
      </w:r>
    </w:p>
    <w:p w14:paraId="6AB17CF2" w14:textId="30751843" w:rsidR="00153053" w:rsidRDefault="00DC69D0" w:rsidP="00153053">
      <w:pPr>
        <w:ind w:firstLine="720"/>
      </w:pPr>
      <m:oMath>
        <m:sSub>
          <m:sSubPr>
            <m:ctrlPr>
              <w:rPr>
                <w:rFonts w:ascii="Cambria Math" w:hAnsi="Cambria Math"/>
                <w:i/>
              </w:rPr>
            </m:ctrlPr>
          </m:sSubPr>
          <m:e>
            <m:r>
              <w:rPr>
                <w:rFonts w:ascii="Cambria Math" w:hAnsi="Cambria Math"/>
              </w:rPr>
              <m:t>R</m:t>
            </m:r>
          </m:e>
          <m:sub>
            <m:r>
              <w:rPr>
                <w:rFonts w:ascii="Cambria Math" w:hAnsi="Cambria Math"/>
              </w:rPr>
              <m:t>A6o</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1Ao</m:t>
            </m:r>
          </m:sub>
        </m:sSub>
      </m:oMath>
      <w:r w:rsidR="00153053">
        <w:rPr>
          <w:rFonts w:hint="eastAsia"/>
        </w:rPr>
        <w:t>:</w:t>
      </w:r>
      <w:r w:rsidR="00153053">
        <w:t xml:space="preserve"> stands for the Rotation Matrix for IMU_A6 and IMU_1A during operating;</w:t>
      </w:r>
    </w:p>
    <w:p w14:paraId="17309DFB" w14:textId="7B8530ED" w:rsidR="00153053" w:rsidRPr="002977B4" w:rsidRDefault="00DC69D0" w:rsidP="00153053">
      <w:pPr>
        <w:ind w:firstLine="720"/>
      </w:pPr>
      <m:oMath>
        <m:sSub>
          <m:sSubPr>
            <m:ctrlPr>
              <w:rPr>
                <w:rFonts w:ascii="Cambria Math" w:hAnsi="Cambria Math"/>
                <w:i/>
              </w:rPr>
            </m:ctrlPr>
          </m:sSubPr>
          <m:e>
            <m:r>
              <w:rPr>
                <w:rFonts w:ascii="Cambria Math" w:hAnsi="Cambria Math"/>
              </w:rPr>
              <m:t>R</m:t>
            </m:r>
          </m:e>
          <m:sub>
            <m:r>
              <w:rPr>
                <w:rFonts w:ascii="Cambria Math" w:hAnsi="Cambria Math"/>
              </w:rPr>
              <m:t>A6r</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1Ar</m:t>
            </m:r>
          </m:sub>
        </m:sSub>
      </m:oMath>
      <w:r w:rsidR="00153053">
        <w:rPr>
          <w:rFonts w:hint="eastAsia"/>
        </w:rPr>
        <w:t>:</w:t>
      </w:r>
      <w:r w:rsidR="00153053">
        <w:t xml:space="preserve"> stands for the Rotation Matrix for IMU_A6 and IMU_1A during standing normally.</w:t>
      </w:r>
    </w:p>
    <w:p w14:paraId="629CC3DA" w14:textId="16833F92" w:rsidR="002977B4" w:rsidRDefault="002977B4" w:rsidP="002977B4">
      <w:r w:rsidRPr="002977B4">
        <w:t xml:space="preserve">Step 7. Calculate Rotation Matrix for both IMU_1A and IMU_A6 w.r.t their reference: </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A</m:t>
            </m:r>
            <m:r>
              <m:rPr>
                <m:sty m:val="b"/>
              </m:rPr>
              <w:rPr>
                <w:rFonts w:ascii="Cambria Math" w:hAnsi="Cambria Math"/>
              </w:rPr>
              <m:t>6</m:t>
            </m:r>
          </m:sub>
        </m:sSub>
        <m:r>
          <m:rPr>
            <m:sty m:val="p"/>
          </m:rPr>
          <w:rPr>
            <w:rFonts w:ascii="Cambria Math" w:hAnsi="Cambria Math"/>
          </w:rPr>
          <m:t>=</m:t>
        </m:r>
        <m:sSubSup>
          <m:sSubSupPr>
            <m:ctrlPr>
              <w:rPr>
                <w:rFonts w:ascii="Cambria Math" w:hAnsi="Cambria Math"/>
              </w:rPr>
            </m:ctrlPr>
          </m:sSubSupPr>
          <m:e>
            <m:r>
              <m:rPr>
                <m:sty m:val="bi"/>
              </m:rPr>
              <w:rPr>
                <w:rFonts w:ascii="Cambria Math" w:hAnsi="Cambria Math"/>
              </w:rPr>
              <m:t>R</m:t>
            </m:r>
          </m:e>
          <m:sub>
            <m:r>
              <m:rPr>
                <m:sty m:val="bi"/>
              </m:rPr>
              <w:rPr>
                <w:rFonts w:ascii="Cambria Math" w:hAnsi="Cambria Math"/>
              </w:rPr>
              <m:t>A</m:t>
            </m:r>
            <m:r>
              <m:rPr>
                <m:sty m:val="b"/>
              </m:rPr>
              <w:rPr>
                <w:rFonts w:ascii="Cambria Math" w:hAnsi="Cambria Math"/>
              </w:rPr>
              <m:t>6</m:t>
            </m:r>
            <m:r>
              <m:rPr>
                <m:sty m:val="bi"/>
              </m:rPr>
              <w:rPr>
                <w:rFonts w:ascii="Cambria Math" w:hAnsi="Cambria Math"/>
              </w:rPr>
              <m:t>o</m:t>
            </m:r>
          </m:sub>
          <m:sup>
            <m:r>
              <m:rPr>
                <m:sty m:val="bi"/>
              </m:rPr>
              <w:rPr>
                <w:rFonts w:ascii="Cambria Math" w:hAnsi="Cambria Math"/>
              </w:rPr>
              <m:t>T</m:t>
            </m:r>
          </m:sup>
        </m:sSubSup>
        <m:sSub>
          <m:sSubPr>
            <m:ctrlPr>
              <w:rPr>
                <w:rFonts w:ascii="Cambria Math" w:hAnsi="Cambria Math"/>
              </w:rPr>
            </m:ctrlPr>
          </m:sSubPr>
          <m:e>
            <m:r>
              <m:rPr>
                <m:sty m:val="bi"/>
              </m:rPr>
              <w:rPr>
                <w:rFonts w:ascii="Cambria Math" w:hAnsi="Cambria Math"/>
              </w:rPr>
              <m:t>R</m:t>
            </m:r>
          </m:e>
          <m:sub>
            <m:r>
              <m:rPr>
                <m:sty m:val="bi"/>
              </m:rPr>
              <w:rPr>
                <w:rFonts w:ascii="Cambria Math" w:hAnsi="Cambria Math"/>
              </w:rPr>
              <m:t>A</m:t>
            </m:r>
            <m:r>
              <m:rPr>
                <m:sty m:val="b"/>
              </m:rPr>
              <w:rPr>
                <w:rFonts w:ascii="Cambria Math" w:hAnsi="Cambria Math"/>
              </w:rPr>
              <m:t>6</m:t>
            </m:r>
            <m:r>
              <m:rPr>
                <m:sty m:val="bi"/>
              </m:rPr>
              <w:rPr>
                <w:rFonts w:ascii="Cambria Math" w:hAnsi="Cambria Math"/>
              </w:rPr>
              <m:t>r</m:t>
            </m:r>
          </m:sub>
        </m:sSub>
      </m:oMath>
      <w:r w:rsidR="00DC69D0">
        <w:rPr>
          <w:rFonts w:hint="eastAsia"/>
        </w:rPr>
        <w:t>,</w:t>
      </w:r>
      <m:oMath>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R</m:t>
            </m:r>
          </m:e>
          <m:sub>
            <m:r>
              <m:rPr>
                <m:sty m:val="b"/>
              </m:rPr>
              <w:rPr>
                <w:rFonts w:ascii="Cambria Math" w:hAnsi="Cambria Math"/>
              </w:rPr>
              <m:t>1A</m:t>
            </m:r>
          </m:sub>
        </m:sSub>
        <m:r>
          <m:rPr>
            <m:sty m:val="p"/>
          </m:rPr>
          <w:rPr>
            <w:rFonts w:ascii="Cambria Math" w:hAnsi="Cambria Math"/>
          </w:rPr>
          <m:t>=</m:t>
        </m:r>
        <m:sSubSup>
          <m:sSubSupPr>
            <m:ctrlPr>
              <w:rPr>
                <w:rFonts w:ascii="Cambria Math" w:hAnsi="Cambria Math"/>
              </w:rPr>
            </m:ctrlPr>
          </m:sSubSupPr>
          <m:e>
            <m:r>
              <m:rPr>
                <m:sty m:val="bi"/>
              </m:rPr>
              <w:rPr>
                <w:rFonts w:ascii="Cambria Math" w:hAnsi="Cambria Math"/>
              </w:rPr>
              <m:t>R</m:t>
            </m:r>
          </m:e>
          <m:sub>
            <m:r>
              <m:rPr>
                <m:sty m:val="b"/>
              </m:rPr>
              <w:rPr>
                <w:rFonts w:ascii="Cambria Math" w:hAnsi="Cambria Math"/>
              </w:rPr>
              <m:t>1A</m:t>
            </m:r>
            <m:r>
              <m:rPr>
                <m:sty m:val="bi"/>
              </m:rPr>
              <w:rPr>
                <w:rFonts w:ascii="Cambria Math" w:hAnsi="Cambria Math"/>
              </w:rPr>
              <m:t>o</m:t>
            </m:r>
          </m:sub>
          <m:sup>
            <m:r>
              <m:rPr>
                <m:sty m:val="bi"/>
              </m:rPr>
              <w:rPr>
                <w:rFonts w:ascii="Cambria Math" w:hAnsi="Cambria Math"/>
              </w:rPr>
              <m:t>T</m:t>
            </m:r>
          </m:sup>
        </m:sSubSup>
        <m:sSub>
          <m:sSubPr>
            <m:ctrlPr>
              <w:rPr>
                <w:rFonts w:ascii="Cambria Math" w:hAnsi="Cambria Math"/>
              </w:rPr>
            </m:ctrlPr>
          </m:sSubPr>
          <m:e>
            <m:r>
              <m:rPr>
                <m:sty m:val="bi"/>
              </m:rPr>
              <w:rPr>
                <w:rFonts w:ascii="Cambria Math" w:hAnsi="Cambria Math"/>
              </w:rPr>
              <m:t>R</m:t>
            </m:r>
          </m:e>
          <m:sub>
            <m:r>
              <m:rPr>
                <m:sty m:val="bi"/>
              </m:rPr>
              <w:rPr>
                <w:rFonts w:ascii="Cambria Math" w:hAnsi="Cambria Math"/>
              </w:rPr>
              <m:t>1</m:t>
            </m:r>
            <m:r>
              <m:rPr>
                <m:sty m:val="bi"/>
              </m:rPr>
              <w:rPr>
                <w:rFonts w:ascii="Cambria Math" w:hAnsi="Cambria Math"/>
              </w:rPr>
              <m:t>A</m:t>
            </m:r>
            <m:r>
              <m:rPr>
                <m:sty m:val="bi"/>
              </m:rPr>
              <w:rPr>
                <w:rFonts w:ascii="Cambria Math" w:hAnsi="Cambria Math"/>
              </w:rPr>
              <m:t>r</m:t>
            </m:r>
          </m:sub>
        </m:sSub>
      </m:oMath>
    </w:p>
    <w:p w14:paraId="4040CC74" w14:textId="6C567406" w:rsidR="00153053" w:rsidRPr="002977B4" w:rsidRDefault="00153053" w:rsidP="002977B4">
      <w:r>
        <w:tab/>
        <w:t xml:space="preserve">In order to find how much every IMU rotates during operating against standing normally, we need to calculate Rotation Matrix </w:t>
      </w:r>
      <m:oMath>
        <m:sSub>
          <m:sSubPr>
            <m:ctrlPr>
              <w:rPr>
                <w:rFonts w:ascii="Cambria Math" w:hAnsi="Cambria Math"/>
                <w:i/>
              </w:rPr>
            </m:ctrlPr>
          </m:sSubPr>
          <m:e>
            <m:r>
              <w:rPr>
                <w:rFonts w:ascii="Cambria Math" w:hAnsi="Cambria Math"/>
              </w:rPr>
              <m:t>R</m:t>
            </m:r>
          </m:e>
          <m:sub>
            <m:r>
              <w:rPr>
                <w:rFonts w:ascii="Cambria Math" w:hAnsi="Cambria Math"/>
              </w:rPr>
              <m:t>A6</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R</m:t>
            </m:r>
          </m:e>
          <m:sub>
            <m:r>
              <w:rPr>
                <w:rFonts w:ascii="Cambria Math" w:hAnsi="Cambria Math"/>
              </w:rPr>
              <m:t>1A</m:t>
            </m:r>
          </m:sub>
        </m:sSub>
      </m:oMath>
      <w:r>
        <w:rPr>
          <w:rFonts w:hint="eastAsia"/>
        </w:rPr>
        <w:t xml:space="preserve"> </w:t>
      </w:r>
      <w:r>
        <w:t>for IMU_A6 and IMU_1A with respect to their reference separately.</w:t>
      </w:r>
    </w:p>
    <w:p w14:paraId="33127A02" w14:textId="1B5DB26B" w:rsidR="002977B4" w:rsidRDefault="002977B4" w:rsidP="002977B4">
      <w:r w:rsidRPr="002977B4">
        <w:t xml:space="preserve">Step 8. Calculate Difference Rotation Matrix between two Rotation Matrix calculated from Step 7: </w:t>
      </w:r>
      <m:oMath>
        <m:r>
          <m:rPr>
            <m:sty m:val="bi"/>
          </m:rPr>
          <w:rPr>
            <w:rFonts w:ascii="Cambria Math" w:hAnsi="Cambria Math"/>
          </w:rPr>
          <m:t>D</m:t>
        </m:r>
        <m:r>
          <m:rPr>
            <m:sty m:val="p"/>
          </m:rPr>
          <w:rPr>
            <w:rFonts w:ascii="Cambria Math" w:hAnsi="Cambria Math"/>
          </w:rPr>
          <m:t>=</m:t>
        </m:r>
        <m:sSubSup>
          <m:sSubSupPr>
            <m:ctrlPr>
              <w:rPr>
                <w:rFonts w:ascii="Cambria Math" w:hAnsi="Cambria Math"/>
              </w:rPr>
            </m:ctrlPr>
          </m:sSubSupPr>
          <m:e>
            <m:r>
              <m:rPr>
                <m:sty m:val="bi"/>
              </m:rPr>
              <w:rPr>
                <w:rFonts w:ascii="Cambria Math" w:hAnsi="Cambria Math"/>
              </w:rPr>
              <m:t>R</m:t>
            </m:r>
          </m:e>
          <m:sub>
            <m:r>
              <m:rPr>
                <m:sty m:val="bi"/>
              </m:rPr>
              <w:rPr>
                <w:rFonts w:ascii="Cambria Math" w:hAnsi="Cambria Math"/>
              </w:rPr>
              <m:t>A</m:t>
            </m:r>
            <m:r>
              <m:rPr>
                <m:sty m:val="b"/>
              </m:rPr>
              <w:rPr>
                <w:rFonts w:ascii="Cambria Math" w:hAnsi="Cambria Math"/>
              </w:rPr>
              <m:t>6</m:t>
            </m:r>
          </m:sub>
          <m:sup>
            <m:r>
              <m:rPr>
                <m:sty m:val="bi"/>
              </m:rPr>
              <w:rPr>
                <w:rFonts w:ascii="Cambria Math" w:hAnsi="Cambria Math"/>
              </w:rPr>
              <m:t>T</m:t>
            </m:r>
          </m:sup>
        </m:sSubSup>
        <m:sSub>
          <m:sSubPr>
            <m:ctrlPr>
              <w:rPr>
                <w:rFonts w:ascii="Cambria Math" w:hAnsi="Cambria Math"/>
              </w:rPr>
            </m:ctrlPr>
          </m:sSubPr>
          <m:e>
            <m:r>
              <m:rPr>
                <m:sty m:val="bi"/>
              </m:rPr>
              <w:rPr>
                <w:rFonts w:ascii="Cambria Math" w:hAnsi="Cambria Math"/>
              </w:rPr>
              <m:t>R</m:t>
            </m:r>
          </m:e>
          <m:sub>
            <m:r>
              <m:rPr>
                <m:sty m:val="bi"/>
              </m:rPr>
              <w:rPr>
                <w:rFonts w:ascii="Cambria Math" w:hAnsi="Cambria Math"/>
              </w:rPr>
              <m:t>A</m:t>
            </m:r>
            <m:r>
              <m:rPr>
                <m:sty m:val="b"/>
              </m:rPr>
              <w:rPr>
                <w:rFonts w:ascii="Cambria Math" w:hAnsi="Cambria Math"/>
              </w:rPr>
              <m:t>1</m:t>
            </m:r>
          </m:sub>
        </m:sSub>
      </m:oMath>
      <w:r w:rsidRPr="002977B4">
        <w:t>.</w:t>
      </w:r>
    </w:p>
    <w:p w14:paraId="74926226" w14:textId="4FC88F9C" w:rsidR="00153053" w:rsidRPr="002977B4" w:rsidRDefault="00153053" w:rsidP="00153053">
      <w:pPr>
        <w:ind w:firstLine="720"/>
      </w:pPr>
      <w:r>
        <w:t xml:space="preserve">In order to find </w:t>
      </w:r>
      <w:r w:rsidR="00964DE3">
        <w:t>the neck flexion angle</w:t>
      </w:r>
      <w:r>
        <w:t xml:space="preserve">, we need to calculate Rotation Matrix </w:t>
      </w:r>
      <m:oMath>
        <m:r>
          <w:rPr>
            <w:rFonts w:ascii="Cambria Math" w:hAnsi="Cambria Math"/>
          </w:rPr>
          <m:t>D</m:t>
        </m:r>
      </m:oMath>
      <w:r w:rsidR="00964DE3">
        <w:rPr>
          <w:rFonts w:hint="eastAsia"/>
        </w:rPr>
        <w:t>.</w:t>
      </w:r>
      <w:r>
        <w:rPr>
          <w:rFonts w:hint="eastAsia"/>
        </w:rPr>
        <w:t xml:space="preserve"> </w:t>
      </w:r>
    </w:p>
    <w:p w14:paraId="66DF6335" w14:textId="5C3A226C" w:rsidR="002977B4" w:rsidRDefault="002977B4" w:rsidP="002977B4">
      <w:r w:rsidRPr="002977B4">
        <w:t>Step 9. Transfer Difference Rotation Matrix to Euler Angle</w:t>
      </w:r>
    </w:p>
    <w:p w14:paraId="3D475F67" w14:textId="27649DA9" w:rsidR="00964DE3" w:rsidRDefault="00964DE3" w:rsidP="002977B4">
      <w:r>
        <w:tab/>
        <w:t xml:space="preserve">Finally, the neck flexion angle (Pitch </w:t>
      </w:r>
      <m:oMath>
        <m:r>
          <w:rPr>
            <w:rFonts w:ascii="Cambria Math" w:hAnsi="Cambria Math"/>
          </w:rPr>
          <m:t>ϕ</m:t>
        </m:r>
      </m:oMath>
      <w:r>
        <w:t>) could be calculated by using the following formula.</w:t>
      </w:r>
    </w:p>
    <w:p w14:paraId="1C78F414" w14:textId="0E14E811" w:rsidR="00964DE3" w:rsidRPr="002977B4" w:rsidRDefault="00964DE3" w:rsidP="00964DE3">
      <w:pPr>
        <w:jc w:val="center"/>
      </w:pPr>
      <w:r w:rsidRPr="00964DE3">
        <w:rPr>
          <w:noProof/>
        </w:rPr>
        <w:drawing>
          <wp:inline distT="0" distB="0" distL="0" distR="0" wp14:anchorId="5317913E" wp14:editId="41BD3067">
            <wp:extent cx="4789714" cy="515304"/>
            <wp:effectExtent l="0" t="0" r="0" b="0"/>
            <wp:docPr id="6" name="Picture 5">
              <a:extLst xmlns:a="http://schemas.openxmlformats.org/drawingml/2006/main">
                <a:ext uri="{FF2B5EF4-FFF2-40B4-BE49-F238E27FC236}">
                  <a16:creationId xmlns:a16="http://schemas.microsoft.com/office/drawing/2014/main" id="{1BE575F9-7E0F-413F-BF9C-E3D069977C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BE575F9-7E0F-413F-BF9C-E3D069977CF5}"/>
                        </a:ext>
                      </a:extLst>
                    </pic:cNvPr>
                    <pic:cNvPicPr>
                      <a:picLocks noChangeAspect="1"/>
                    </pic:cNvPicPr>
                  </pic:nvPicPr>
                  <pic:blipFill>
                    <a:blip r:embed="rId9"/>
                    <a:stretch>
                      <a:fillRect/>
                    </a:stretch>
                  </pic:blipFill>
                  <pic:spPr>
                    <a:xfrm>
                      <a:off x="0" y="0"/>
                      <a:ext cx="4841286" cy="520852"/>
                    </a:xfrm>
                    <a:prstGeom prst="rect">
                      <a:avLst/>
                    </a:prstGeom>
                  </pic:spPr>
                </pic:pic>
              </a:graphicData>
            </a:graphic>
          </wp:inline>
        </w:drawing>
      </w:r>
    </w:p>
    <w:p w14:paraId="6D9773BB" w14:textId="77777777" w:rsidR="002977B4" w:rsidRPr="002977B4" w:rsidRDefault="002977B4">
      <w:pPr>
        <w:rPr>
          <w:b/>
          <w:bCs/>
          <w:sz w:val="24"/>
          <w:szCs w:val="24"/>
        </w:rPr>
      </w:pPr>
    </w:p>
    <w:sectPr w:rsidR="002977B4" w:rsidRPr="00297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66076"/>
    <w:multiLevelType w:val="hybridMultilevel"/>
    <w:tmpl w:val="D71C03C4"/>
    <w:lvl w:ilvl="0" w:tplc="F506A602">
      <w:start w:val="1"/>
      <w:numFmt w:val="bullet"/>
      <w:lvlText w:val="•"/>
      <w:lvlJc w:val="left"/>
      <w:pPr>
        <w:tabs>
          <w:tab w:val="num" w:pos="720"/>
        </w:tabs>
        <w:ind w:left="720" w:hanging="360"/>
      </w:pPr>
      <w:rPr>
        <w:rFonts w:ascii="Arial" w:hAnsi="Arial" w:hint="default"/>
      </w:rPr>
    </w:lvl>
    <w:lvl w:ilvl="1" w:tplc="0846A9DA">
      <w:start w:val="1"/>
      <w:numFmt w:val="bullet"/>
      <w:lvlText w:val="•"/>
      <w:lvlJc w:val="left"/>
      <w:pPr>
        <w:tabs>
          <w:tab w:val="num" w:pos="1440"/>
        </w:tabs>
        <w:ind w:left="1440" w:hanging="360"/>
      </w:pPr>
      <w:rPr>
        <w:rFonts w:ascii="Arial" w:hAnsi="Arial" w:hint="default"/>
      </w:rPr>
    </w:lvl>
    <w:lvl w:ilvl="2" w:tplc="8B7C91A4" w:tentative="1">
      <w:start w:val="1"/>
      <w:numFmt w:val="bullet"/>
      <w:lvlText w:val="•"/>
      <w:lvlJc w:val="left"/>
      <w:pPr>
        <w:tabs>
          <w:tab w:val="num" w:pos="2160"/>
        </w:tabs>
        <w:ind w:left="2160" w:hanging="360"/>
      </w:pPr>
      <w:rPr>
        <w:rFonts w:ascii="Arial" w:hAnsi="Arial" w:hint="default"/>
      </w:rPr>
    </w:lvl>
    <w:lvl w:ilvl="3" w:tplc="DD7A1B36" w:tentative="1">
      <w:start w:val="1"/>
      <w:numFmt w:val="bullet"/>
      <w:lvlText w:val="•"/>
      <w:lvlJc w:val="left"/>
      <w:pPr>
        <w:tabs>
          <w:tab w:val="num" w:pos="2880"/>
        </w:tabs>
        <w:ind w:left="2880" w:hanging="360"/>
      </w:pPr>
      <w:rPr>
        <w:rFonts w:ascii="Arial" w:hAnsi="Arial" w:hint="default"/>
      </w:rPr>
    </w:lvl>
    <w:lvl w:ilvl="4" w:tplc="4956BFB4" w:tentative="1">
      <w:start w:val="1"/>
      <w:numFmt w:val="bullet"/>
      <w:lvlText w:val="•"/>
      <w:lvlJc w:val="left"/>
      <w:pPr>
        <w:tabs>
          <w:tab w:val="num" w:pos="3600"/>
        </w:tabs>
        <w:ind w:left="3600" w:hanging="360"/>
      </w:pPr>
      <w:rPr>
        <w:rFonts w:ascii="Arial" w:hAnsi="Arial" w:hint="default"/>
      </w:rPr>
    </w:lvl>
    <w:lvl w:ilvl="5" w:tplc="15269FD0" w:tentative="1">
      <w:start w:val="1"/>
      <w:numFmt w:val="bullet"/>
      <w:lvlText w:val="•"/>
      <w:lvlJc w:val="left"/>
      <w:pPr>
        <w:tabs>
          <w:tab w:val="num" w:pos="4320"/>
        </w:tabs>
        <w:ind w:left="4320" w:hanging="360"/>
      </w:pPr>
      <w:rPr>
        <w:rFonts w:ascii="Arial" w:hAnsi="Arial" w:hint="default"/>
      </w:rPr>
    </w:lvl>
    <w:lvl w:ilvl="6" w:tplc="888855A8" w:tentative="1">
      <w:start w:val="1"/>
      <w:numFmt w:val="bullet"/>
      <w:lvlText w:val="•"/>
      <w:lvlJc w:val="left"/>
      <w:pPr>
        <w:tabs>
          <w:tab w:val="num" w:pos="5040"/>
        </w:tabs>
        <w:ind w:left="5040" w:hanging="360"/>
      </w:pPr>
      <w:rPr>
        <w:rFonts w:ascii="Arial" w:hAnsi="Arial" w:hint="default"/>
      </w:rPr>
    </w:lvl>
    <w:lvl w:ilvl="7" w:tplc="7FB82CEE" w:tentative="1">
      <w:start w:val="1"/>
      <w:numFmt w:val="bullet"/>
      <w:lvlText w:val="•"/>
      <w:lvlJc w:val="left"/>
      <w:pPr>
        <w:tabs>
          <w:tab w:val="num" w:pos="5760"/>
        </w:tabs>
        <w:ind w:left="5760" w:hanging="360"/>
      </w:pPr>
      <w:rPr>
        <w:rFonts w:ascii="Arial" w:hAnsi="Arial" w:hint="default"/>
      </w:rPr>
    </w:lvl>
    <w:lvl w:ilvl="8" w:tplc="EE90A09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83"/>
    <w:rsid w:val="001047E5"/>
    <w:rsid w:val="00153053"/>
    <w:rsid w:val="00247BD2"/>
    <w:rsid w:val="002977B4"/>
    <w:rsid w:val="002F7A5A"/>
    <w:rsid w:val="00304D37"/>
    <w:rsid w:val="004B3071"/>
    <w:rsid w:val="00520711"/>
    <w:rsid w:val="00571B88"/>
    <w:rsid w:val="005E38B1"/>
    <w:rsid w:val="005E49C2"/>
    <w:rsid w:val="00621E0E"/>
    <w:rsid w:val="006A274D"/>
    <w:rsid w:val="006D6ADC"/>
    <w:rsid w:val="008370E0"/>
    <w:rsid w:val="009061FC"/>
    <w:rsid w:val="00913CEA"/>
    <w:rsid w:val="00964DE3"/>
    <w:rsid w:val="00AC5883"/>
    <w:rsid w:val="00B629BF"/>
    <w:rsid w:val="00C33FCF"/>
    <w:rsid w:val="00DC69D0"/>
    <w:rsid w:val="00E51E67"/>
    <w:rsid w:val="00FD0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24BA8"/>
  <w15:chartTrackingRefBased/>
  <w15:docId w15:val="{FF8DDA6F-8AB6-400C-B42C-AB7A892B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21E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1E0E"/>
    <w:rPr>
      <w:b/>
      <w:bCs/>
      <w:kern w:val="44"/>
      <w:sz w:val="44"/>
      <w:szCs w:val="44"/>
    </w:rPr>
  </w:style>
  <w:style w:type="character" w:styleId="a3">
    <w:name w:val="Placeholder Text"/>
    <w:basedOn w:val="a0"/>
    <w:uiPriority w:val="99"/>
    <w:semiHidden/>
    <w:rsid w:val="005E38B1"/>
    <w:rPr>
      <w:color w:val="808080"/>
    </w:rPr>
  </w:style>
  <w:style w:type="paragraph" w:styleId="a4">
    <w:name w:val="List Paragraph"/>
    <w:basedOn w:val="a"/>
    <w:uiPriority w:val="34"/>
    <w:qFormat/>
    <w:rsid w:val="005E38B1"/>
    <w:pPr>
      <w:spacing w:after="0" w:line="240" w:lineRule="auto"/>
      <w:ind w:firstLineChars="200" w:firstLine="420"/>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385903">
      <w:bodyDiv w:val="1"/>
      <w:marLeft w:val="0"/>
      <w:marRight w:val="0"/>
      <w:marTop w:val="0"/>
      <w:marBottom w:val="0"/>
      <w:divBdr>
        <w:top w:val="none" w:sz="0" w:space="0" w:color="auto"/>
        <w:left w:val="none" w:sz="0" w:space="0" w:color="auto"/>
        <w:bottom w:val="none" w:sz="0" w:space="0" w:color="auto"/>
        <w:right w:val="none" w:sz="0" w:space="0" w:color="auto"/>
      </w:divBdr>
    </w:div>
    <w:div w:id="1585533540">
      <w:bodyDiv w:val="1"/>
      <w:marLeft w:val="0"/>
      <w:marRight w:val="0"/>
      <w:marTop w:val="0"/>
      <w:marBottom w:val="0"/>
      <w:divBdr>
        <w:top w:val="none" w:sz="0" w:space="0" w:color="auto"/>
        <w:left w:val="none" w:sz="0" w:space="0" w:color="auto"/>
        <w:bottom w:val="none" w:sz="0" w:space="0" w:color="auto"/>
        <w:right w:val="none" w:sz="0" w:space="0" w:color="auto"/>
      </w:divBdr>
      <w:divsChild>
        <w:div w:id="2108504307">
          <w:marLeft w:val="1541"/>
          <w:marRight w:val="0"/>
          <w:marTop w:val="0"/>
          <w:marBottom w:val="0"/>
          <w:divBdr>
            <w:top w:val="none" w:sz="0" w:space="0" w:color="auto"/>
            <w:left w:val="none" w:sz="0" w:space="0" w:color="auto"/>
            <w:bottom w:val="none" w:sz="0" w:space="0" w:color="auto"/>
            <w:right w:val="none" w:sz="0" w:space="0" w:color="auto"/>
          </w:divBdr>
        </w:div>
      </w:divsChild>
    </w:div>
    <w:div w:id="179394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1968</TotalTime>
  <Pages>4</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Demi</dc:creator>
  <cp:keywords/>
  <dc:description/>
  <cp:lastModifiedBy>胡 臻</cp:lastModifiedBy>
  <cp:revision>9</cp:revision>
  <dcterms:created xsi:type="dcterms:W3CDTF">2020-03-24T19:23:00Z</dcterms:created>
  <dcterms:modified xsi:type="dcterms:W3CDTF">2020-04-09T17:53:00Z</dcterms:modified>
</cp:coreProperties>
</file>