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12" w:rsidRDefault="00135B12">
      <w:pPr>
        <w:jc w:val="center"/>
      </w:pPr>
      <w:r>
        <w:rPr>
          <w:rFonts w:hint="eastAsia"/>
        </w:rPr>
        <w:t>《游戏管理后台功能清单》</w:t>
      </w:r>
    </w:p>
    <w:tbl>
      <w:tblPr>
        <w:tblW w:w="97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568"/>
        <w:gridCol w:w="1828"/>
        <w:gridCol w:w="7363"/>
      </w:tblGrid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管理员登陆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管理员登陆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jc w:val="left"/>
              <w:rPr>
                <w:rFonts w:ascii="宋体" w:cs="宋体"/>
                <w:color w:val="000000"/>
                <w:sz w:val="24"/>
              </w:rPr>
            </w:pP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注册用户管理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游戏玩家</w:t>
            </w:r>
            <w:r w:rsidR="00135B12">
              <w:rPr>
                <w:rFonts w:ascii="宋体" w:hAnsi="宋体" w:cs="宋体" w:hint="eastAsia"/>
                <w:color w:val="000000"/>
                <w:kern w:val="0"/>
                <w:sz w:val="24"/>
              </w:rPr>
              <w:t>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 w:rsidP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 w:rsidR="00F41AB7">
              <w:rPr>
                <w:rFonts w:ascii="宋体" w:hAnsi="宋体" w:cs="宋体" w:hint="eastAsia"/>
                <w:color w:val="000000"/>
                <w:kern w:val="0"/>
                <w:sz w:val="24"/>
              </w:rPr>
              <w:t>、昵称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、注册时间、账号状态（正常、封停）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玩完</w:t>
            </w:r>
            <w:r w:rsidR="00135B12">
              <w:rPr>
                <w:rFonts w:ascii="宋体" w:hAnsi="宋体" w:cs="宋体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 w:rsidP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通过用户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、模糊搜索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封禁功能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后台封禁游戏玩家(踢人等功能)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广播功能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发送到游戏广播文字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公告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栏功能</w:t>
            </w:r>
            <w:proofErr w:type="gramEnd"/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公告栏的显示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内部充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值记录</w:t>
            </w:r>
            <w:proofErr w:type="gramEnd"/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后台给指字的玩家发送房卡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玩家充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值记录</w:t>
            </w:r>
            <w:proofErr w:type="gramEnd"/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玩家的充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值记录</w:t>
            </w:r>
            <w:proofErr w:type="gramEnd"/>
          </w:p>
        </w:tc>
      </w:tr>
      <w:tr w:rsidR="00F41AB7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1AB7" w:rsidRDefault="00F41AB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1AB7" w:rsidRDefault="00F41AB7">
            <w:pPr>
              <w:widowControl/>
              <w:jc w:val="center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玩家反馈记录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1AB7" w:rsidRDefault="00F41AB7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玩家的反馈等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F41AB7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代理</w:t>
            </w:r>
            <w:r w:rsidR="00135B1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我的代理列表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我的代理记录(可能给下级代理充值)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我的购卡记录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代理到上级购买房卡记录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F41AB7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 w:rsidRPr="00F41AB7">
              <w:rPr>
                <w:rFonts w:ascii="宋体" w:hAnsi="宋体" w:cs="宋体" w:hint="eastAsia"/>
                <w:color w:val="000000"/>
                <w:kern w:val="0"/>
                <w:sz w:val="24"/>
              </w:rPr>
              <w:t>我的售卡记录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代理给下级代理和代理玩家充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值记录</w:t>
            </w:r>
            <w:proofErr w:type="gramEnd"/>
          </w:p>
        </w:tc>
      </w:tr>
      <w:tr w:rsidR="00135B12" w:rsidRPr="003C6921" w:rsidTr="00B65671">
        <w:trPr>
          <w:trHeight w:val="470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代理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玩家线</w:t>
            </w:r>
            <w:proofErr w:type="gramEnd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上充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值记录</w:t>
            </w:r>
            <w:proofErr w:type="gramEnd"/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代理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玩家线</w:t>
            </w:r>
            <w:proofErr w:type="gramEnd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上充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值记录</w:t>
            </w:r>
            <w:proofErr w:type="gramEnd"/>
          </w:p>
        </w:tc>
      </w:tr>
      <w:tr w:rsidR="00B65671" w:rsidRPr="003C6921" w:rsidTr="00B65671">
        <w:trPr>
          <w:trHeight w:val="470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Pr="00B65671" w:rsidRDefault="00B65671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代理玩家线下充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值记录</w:t>
            </w:r>
            <w:proofErr w:type="gramEnd"/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Pr="00B65671" w:rsidRDefault="00B65671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代理玩家线下充</w:t>
            </w:r>
            <w:proofErr w:type="gramStart"/>
            <w:r w:rsidRPr="00B65671">
              <w:rPr>
                <w:rFonts w:ascii="宋体" w:hAnsi="宋体" w:cs="宋体" w:hint="eastAsia"/>
                <w:color w:val="000000"/>
                <w:kern w:val="0"/>
                <w:sz w:val="24"/>
              </w:rPr>
              <w:t>值记录</w:t>
            </w:r>
            <w:proofErr w:type="gramEnd"/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代理玩家列表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代理玩家列表</w:t>
            </w:r>
            <w:r>
              <w:rPr>
                <w:rFonts w:ascii="宋体" w:cs="宋体" w:hint="eastAsia"/>
                <w:color w:val="000000"/>
                <w:sz w:val="24"/>
              </w:rPr>
              <w:t>(可充值)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代理添加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上级添加下级代理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我的结算列表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未结算充</w:t>
            </w:r>
            <w:proofErr w:type="gramStart"/>
            <w:r>
              <w:rPr>
                <w:rFonts w:ascii="宋体" w:cs="宋体" w:hint="eastAsia"/>
                <w:color w:val="000000"/>
                <w:sz w:val="24"/>
              </w:rPr>
              <w:t>值记录</w:t>
            </w:r>
            <w:proofErr w:type="gramEnd"/>
          </w:p>
        </w:tc>
      </w:tr>
      <w:tr w:rsidR="00135B12" w:rsidRPr="003C6921">
        <w:trPr>
          <w:trHeight w:val="268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结算配置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结算配置</w:t>
            </w:r>
          </w:p>
        </w:tc>
      </w:tr>
      <w:tr w:rsidR="00135B12" w:rsidRPr="003C6921">
        <w:trPr>
          <w:trHeight w:val="36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结算申请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B65671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申请结算</w:t>
            </w:r>
          </w:p>
        </w:tc>
      </w:tr>
      <w:tr w:rsidR="00B65671" w:rsidRPr="003C6921">
        <w:trPr>
          <w:trHeight w:val="36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 w:rsidP="00B65671">
            <w:pPr>
              <w:widowControl/>
              <w:jc w:val="center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proofErr w:type="gramStart"/>
            <w:r w:rsidRPr="00B65671">
              <w:rPr>
                <w:rFonts w:ascii="宋体" w:cs="宋体" w:hint="eastAsia"/>
                <w:color w:val="000000"/>
                <w:sz w:val="24"/>
              </w:rPr>
              <w:t>批付结算</w:t>
            </w:r>
            <w:proofErr w:type="gramEnd"/>
            <w:r w:rsidRPr="00B65671">
              <w:rPr>
                <w:rFonts w:ascii="宋体" w:cs="宋体" w:hint="eastAsia"/>
                <w:color w:val="000000"/>
                <w:sz w:val="24"/>
              </w:rPr>
              <w:t>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代理申请记录列表</w:t>
            </w:r>
          </w:p>
        </w:tc>
      </w:tr>
      <w:tr w:rsidR="00B65671" w:rsidRPr="003C6921">
        <w:trPr>
          <w:trHeight w:val="36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center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结算支付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5671" w:rsidRDefault="00B65671">
            <w:pPr>
              <w:widowControl/>
              <w:jc w:val="left"/>
              <w:textAlignment w:val="center"/>
              <w:rPr>
                <w:rFonts w:ascii="宋体" w:cs="宋体" w:hint="eastAsia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批准结算</w:t>
            </w:r>
          </w:p>
        </w:tc>
      </w:tr>
    </w:tbl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</w:p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</w:p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  <w:bookmarkStart w:id="0" w:name="_GoBack"/>
      <w:bookmarkEnd w:id="0"/>
    </w:p>
    <w:sectPr w:rsidR="00135B12" w:rsidSect="008640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6F" w:rsidRDefault="006E116F">
      <w:r>
        <w:separator/>
      </w:r>
    </w:p>
  </w:endnote>
  <w:endnote w:type="continuationSeparator" w:id="0">
    <w:p w:rsidR="006E116F" w:rsidRDefault="006E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6F" w:rsidRDefault="006E116F">
      <w:r>
        <w:separator/>
      </w:r>
    </w:p>
  </w:footnote>
  <w:footnote w:type="continuationSeparator" w:id="0">
    <w:p w:rsidR="006E116F" w:rsidRDefault="006E1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 w:rsidP="0085009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2" w:rsidRDefault="00135B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86219"/>
    <w:rsid w:val="00036F85"/>
    <w:rsid w:val="000A7104"/>
    <w:rsid w:val="00135B12"/>
    <w:rsid w:val="001D38BC"/>
    <w:rsid w:val="001E4E33"/>
    <w:rsid w:val="002A3BAE"/>
    <w:rsid w:val="003C6921"/>
    <w:rsid w:val="006D2835"/>
    <w:rsid w:val="006E116F"/>
    <w:rsid w:val="00850099"/>
    <w:rsid w:val="0086408B"/>
    <w:rsid w:val="009435B1"/>
    <w:rsid w:val="00A21B1E"/>
    <w:rsid w:val="00A22A6A"/>
    <w:rsid w:val="00B24A9D"/>
    <w:rsid w:val="00B65671"/>
    <w:rsid w:val="00F41AB7"/>
    <w:rsid w:val="00FE099D"/>
    <w:rsid w:val="1A086219"/>
    <w:rsid w:val="1BF0416C"/>
    <w:rsid w:val="227E26CF"/>
    <w:rsid w:val="253F71C6"/>
    <w:rsid w:val="2EC76C9E"/>
    <w:rsid w:val="478777E6"/>
    <w:rsid w:val="580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52852"/>
  <w15:docId w15:val="{CAAFE583-6BAE-4262-8DE6-82AAD895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08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4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94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元巫科技</dc:creator>
  <cp:keywords/>
  <dc:description/>
  <cp:lastModifiedBy>Windows 用户</cp:lastModifiedBy>
  <cp:revision>2</cp:revision>
  <dcterms:created xsi:type="dcterms:W3CDTF">2017-10-18T01:53:00Z</dcterms:created>
  <dcterms:modified xsi:type="dcterms:W3CDTF">2017-10-18T01:53:00Z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