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3A26" w14:textId="77777777" w:rsidR="005F54FD" w:rsidRPr="005F54FD" w:rsidRDefault="005F54FD" w:rsidP="00DA714B">
      <w:pPr>
        <w:widowControl/>
        <w:spacing w:before="340" w:after="80"/>
        <w:ind w:firstLine="204"/>
        <w:outlineLvl w:val="0"/>
        <w:rPr>
          <w:rFonts w:ascii="Times New Roman" w:eastAsia="等线" w:hAnsi="Times New Roman" w:cs="Times New Roman"/>
          <w:smallCaps/>
          <w:kern w:val="28"/>
          <w:sz w:val="20"/>
          <w:szCs w:val="20"/>
          <w:lang w:eastAsia="en-US"/>
        </w:rPr>
      </w:pPr>
      <w:r w:rsidRPr="005F54FD">
        <w:rPr>
          <w:rFonts w:ascii="Times New Roman" w:eastAsia="等线" w:hAnsi="Times New Roman" w:cs="Times New Roman"/>
          <w:smallCaps/>
          <w:kern w:val="28"/>
          <w:sz w:val="20"/>
          <w:szCs w:val="20"/>
          <w:lang w:eastAsia="en-US"/>
        </w:rPr>
        <w:t>Appendix</w:t>
      </w:r>
    </w:p>
    <w:p w14:paraId="1E0AA045" w14:textId="6ED93246" w:rsidR="005F54FD" w:rsidRPr="005F54FD" w:rsidRDefault="005F54FD" w:rsidP="00DA714B">
      <w:pPr>
        <w:widowControl/>
        <w:numPr>
          <w:ilvl w:val="1"/>
          <w:numId w:val="1"/>
        </w:numPr>
        <w:spacing w:before="120" w:after="60"/>
        <w:ind w:firstLine="204"/>
        <w:outlineLvl w:val="1"/>
        <w:rPr>
          <w:rFonts w:ascii="Times New Roman" w:eastAsia="等线" w:hAnsi="Times New Roman" w:cs="Times New Roman"/>
          <w:i/>
          <w:iCs/>
          <w:kern w:val="0"/>
          <w:sz w:val="20"/>
          <w:szCs w:val="20"/>
          <w:lang w:eastAsia="en-US"/>
        </w:rPr>
      </w:pPr>
      <w:r w:rsidRPr="005F54FD">
        <w:rPr>
          <w:rFonts w:ascii="Times New Roman" w:eastAsia="等线" w:hAnsi="Times New Roman" w:cs="Times New Roman"/>
          <w:i/>
          <w:iCs/>
          <w:kern w:val="0"/>
          <w:sz w:val="20"/>
          <w:szCs w:val="20"/>
          <w:lang w:eastAsia="en-US"/>
        </w:rPr>
        <w:t>Wasserstein-distance-based</w:t>
      </w:r>
      <w:r>
        <w:rPr>
          <w:rFonts w:ascii="Times New Roman" w:eastAsia="等线" w:hAnsi="Times New Roman" w:cs="Times New Roman"/>
          <w:i/>
          <w:iCs/>
          <w:kern w:val="0"/>
          <w:sz w:val="20"/>
          <w:szCs w:val="20"/>
          <w:lang w:eastAsia="en-US"/>
        </w:rPr>
        <w:t>-</w:t>
      </w:r>
      <w:r w:rsidRPr="005F54FD">
        <w:rPr>
          <w:rFonts w:ascii="Times New Roman" w:eastAsia="等线" w:hAnsi="Times New Roman" w:cs="Times New Roman"/>
          <w:i/>
          <w:iCs/>
          <w:kern w:val="0"/>
          <w:sz w:val="20"/>
          <w:szCs w:val="20"/>
          <w:lang w:eastAsia="en-US"/>
        </w:rPr>
        <w:t>Distributionally</w:t>
      </w:r>
      <w:r>
        <w:rPr>
          <w:rFonts w:ascii="Times New Roman" w:eastAsia="等线" w:hAnsi="Times New Roman" w:cs="Times New Roman"/>
          <w:i/>
          <w:iCs/>
          <w:kern w:val="0"/>
          <w:sz w:val="20"/>
          <w:szCs w:val="20"/>
          <w:lang w:eastAsia="en-US"/>
        </w:rPr>
        <w:t xml:space="preserve"> </w:t>
      </w:r>
      <w:r w:rsidRPr="005F54FD">
        <w:rPr>
          <w:rFonts w:ascii="Times New Roman" w:eastAsia="等线" w:hAnsi="Times New Roman" w:cs="Times New Roman"/>
          <w:i/>
          <w:iCs/>
          <w:kern w:val="0"/>
          <w:sz w:val="20"/>
          <w:szCs w:val="20"/>
          <w:lang w:eastAsia="en-US"/>
        </w:rPr>
        <w:t>Robust</w:t>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MACROBUTTON MTEditEquationSection2 </w:instrText>
      </w:r>
      <w:r w:rsidRPr="005F54FD">
        <w:rPr>
          <w:rFonts w:ascii="Times" w:eastAsia="等线" w:hAnsi="Times" w:cs="Times New Roman" w:hint="eastAsia"/>
          <w:i/>
          <w:iCs/>
          <w:vanish/>
          <w:color w:val="FF0000"/>
          <w:kern w:val="0"/>
          <w:sz w:val="18"/>
          <w:szCs w:val="18"/>
          <w:lang w:eastAsia="en-US"/>
        </w:rPr>
        <w:instrText>公式章</w:instrText>
      </w:r>
      <w:r w:rsidRPr="005F54FD">
        <w:rPr>
          <w:rFonts w:ascii="Times" w:eastAsia="等线" w:hAnsi="Times" w:cs="Times New Roman" w:hint="eastAsia"/>
          <w:i/>
          <w:iCs/>
          <w:vanish/>
          <w:color w:val="FF0000"/>
          <w:kern w:val="0"/>
          <w:sz w:val="18"/>
          <w:szCs w:val="18"/>
          <w:lang w:eastAsia="en-US"/>
        </w:rPr>
        <w:instrText xml:space="preserve"> (</w:instrText>
      </w:r>
      <w:r w:rsidRPr="005F54FD">
        <w:rPr>
          <w:rFonts w:ascii="Times" w:eastAsia="等线" w:hAnsi="Times" w:cs="Times New Roman" w:hint="eastAsia"/>
          <w:i/>
          <w:iCs/>
          <w:vanish/>
          <w:color w:val="FF0000"/>
          <w:kern w:val="0"/>
          <w:sz w:val="18"/>
          <w:szCs w:val="18"/>
          <w:lang w:eastAsia="en-US"/>
        </w:rPr>
        <w:instrText>下一章</w:instrText>
      </w:r>
      <w:r w:rsidRPr="005F54FD">
        <w:rPr>
          <w:rFonts w:ascii="Times" w:eastAsia="等线" w:hAnsi="Times" w:cs="Times New Roman" w:hint="eastAsia"/>
          <w:i/>
          <w:iCs/>
          <w:vanish/>
          <w:color w:val="FF0000"/>
          <w:kern w:val="0"/>
          <w:sz w:val="18"/>
          <w:szCs w:val="18"/>
          <w:lang w:eastAsia="en-US"/>
        </w:rPr>
        <w:instrText xml:space="preserve">) </w:instrText>
      </w:r>
      <w:r w:rsidRPr="005F54FD">
        <w:rPr>
          <w:rFonts w:ascii="Times" w:eastAsia="等线" w:hAnsi="Times" w:cs="Times New Roman" w:hint="eastAsia"/>
          <w:i/>
          <w:iCs/>
          <w:vanish/>
          <w:color w:val="FF0000"/>
          <w:kern w:val="0"/>
          <w:sz w:val="18"/>
          <w:szCs w:val="18"/>
          <w:lang w:eastAsia="en-US"/>
        </w:rPr>
        <w:instrText>节</w:instrText>
      </w:r>
      <w:r w:rsidRPr="005F54FD">
        <w:rPr>
          <w:rFonts w:ascii="Times" w:eastAsia="等线" w:hAnsi="Times" w:cs="Times New Roman" w:hint="eastAsia"/>
          <w:i/>
          <w:iCs/>
          <w:vanish/>
          <w:color w:val="FF0000"/>
          <w:kern w:val="0"/>
          <w:sz w:val="18"/>
          <w:szCs w:val="18"/>
          <w:lang w:eastAsia="en-US"/>
        </w:rPr>
        <w:instrText xml:space="preserve"> 1</w:instrText>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w:instrText>
      </w:r>
      <w:r w:rsidRPr="005F54FD">
        <w:rPr>
          <w:rFonts w:ascii="Times New Roman" w:eastAsia="等线" w:hAnsi="Times New Roman" w:cs="Times New Roman" w:hint="eastAsia"/>
          <w:i/>
          <w:iCs/>
          <w:kern w:val="0"/>
          <w:sz w:val="20"/>
          <w:szCs w:val="20"/>
          <w:lang w:eastAsia="en-US"/>
        </w:rPr>
        <w:instrText>SEQ MTEqn \r \h \* MERGEFORMAT</w:instrText>
      </w:r>
      <w:r w:rsidRPr="005F54FD">
        <w:rPr>
          <w:rFonts w:ascii="Times New Roman" w:eastAsia="等线" w:hAnsi="Times New Roman" w:cs="Times New Roman"/>
          <w:i/>
          <w:iCs/>
          <w:kern w:val="0"/>
          <w:sz w:val="20"/>
          <w:szCs w:val="20"/>
          <w:lang w:eastAsia="en-US"/>
        </w:rPr>
        <w:instrText xml:space="preserve"> </w:instrText>
      </w:r>
      <w:r w:rsidRPr="005F54FD">
        <w:rPr>
          <w:rFonts w:ascii="Times New Roman" w:eastAsia="等线" w:hAnsi="Times New Roman" w:cs="Times New Roman"/>
          <w:i/>
          <w:iCs/>
          <w:kern w:val="0"/>
          <w:sz w:val="20"/>
          <w:szCs w:val="20"/>
          <w:lang w:eastAsia="en-US"/>
        </w:rPr>
        <w:fldChar w:fldCharType="end"/>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SEQ MTSec \r 1 \h \* MERGEFORMAT </w:instrText>
      </w:r>
      <w:r w:rsidRPr="005F54FD">
        <w:rPr>
          <w:rFonts w:ascii="Times New Roman" w:eastAsia="等线" w:hAnsi="Times New Roman" w:cs="Times New Roman"/>
          <w:i/>
          <w:iCs/>
          <w:kern w:val="0"/>
          <w:sz w:val="20"/>
          <w:szCs w:val="20"/>
          <w:lang w:eastAsia="en-US"/>
        </w:rPr>
        <w:fldChar w:fldCharType="end"/>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SEQ MTChap \h \* MERGEFORMAT </w:instrText>
      </w:r>
      <w:r w:rsidRPr="005F54FD">
        <w:rPr>
          <w:rFonts w:ascii="Times New Roman" w:eastAsia="等线" w:hAnsi="Times New Roman" w:cs="Times New Roman"/>
          <w:i/>
          <w:iCs/>
          <w:kern w:val="0"/>
          <w:sz w:val="20"/>
          <w:szCs w:val="20"/>
          <w:lang w:eastAsia="en-US"/>
        </w:rPr>
        <w:fldChar w:fldCharType="end"/>
      </w:r>
      <w:r w:rsidRPr="005F54FD">
        <w:rPr>
          <w:rFonts w:ascii="Times New Roman" w:eastAsia="等线" w:hAnsi="Times New Roman" w:cs="Times New Roman"/>
          <w:i/>
          <w:iCs/>
          <w:kern w:val="0"/>
          <w:sz w:val="20"/>
          <w:szCs w:val="20"/>
          <w:lang w:eastAsia="en-US"/>
        </w:rPr>
        <w:fldChar w:fldCharType="end"/>
      </w:r>
    </w:p>
    <w:p w14:paraId="18B33B8E"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lang w:eastAsia="en-US"/>
        </w:rPr>
        <w:t xml:space="preserve"> </w:t>
      </w:r>
      <w:r w:rsidRPr="005F54FD">
        <w:rPr>
          <w:rFonts w:ascii="Times New Roman" w:eastAsia="等线" w:hAnsi="Times New Roman" w:cs="Times New Roman"/>
          <w:kern w:val="0"/>
          <w:sz w:val="20"/>
          <w:szCs w:val="20"/>
        </w:rPr>
        <w:t xml:space="preserve">In this paper, the distributionally robust method based on Wasserstein distance is used to deal with uncertain variables. </w:t>
      </w:r>
    </w:p>
    <w:p w14:paraId="2F006AD0"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The Wasserstein distance is defined as follows</w:t>
      </w:r>
      <w:r w:rsidRPr="005F54FD">
        <w:rPr>
          <w:rFonts w:ascii="Times New Roman" w:eastAsia="等线" w:hAnsi="Times New Roman" w:cs="Times New Roman" w:hint="eastAsia"/>
          <w:kern w:val="0"/>
          <w:sz w:val="20"/>
          <w:szCs w:val="20"/>
        </w:rPr>
        <w:t>:</w:t>
      </w:r>
    </w:p>
    <w:p w14:paraId="3E0E7831" w14:textId="7F929222" w:rsidR="005F54FD" w:rsidRPr="005F54FD" w:rsidRDefault="005F54FD" w:rsidP="00DA714B">
      <w:pPr>
        <w:widowControl/>
        <w:tabs>
          <w:tab w:val="center" w:pos="2520"/>
          <w:tab w:val="right" w:pos="5040"/>
        </w:tabs>
        <w:ind w:firstLine="204"/>
        <w:jc w:val="center"/>
        <w:rPr>
          <w:rFonts w:ascii="Times" w:eastAsia="等线" w:hAnsi="Times" w:cs="Times New Roman"/>
          <w:kern w:val="0"/>
          <w:sz w:val="16"/>
          <w:szCs w:val="16"/>
        </w:rPr>
      </w:pPr>
      <w:r>
        <w:rPr>
          <w:rFonts w:ascii="Times" w:eastAsia="等线" w:hAnsi="Times" w:cs="Times New Roman"/>
          <w:kern w:val="0"/>
          <w:sz w:val="16"/>
          <w:szCs w:val="16"/>
        </w:rPr>
        <w:tab/>
      </w:r>
      <w:r w:rsidRPr="005F54FD">
        <w:rPr>
          <w:rFonts w:ascii="Times" w:eastAsia="等线" w:hAnsi="Times" w:cs="Times New Roman"/>
          <w:kern w:val="0"/>
          <w:position w:val="-18"/>
          <w:sz w:val="16"/>
          <w:szCs w:val="16"/>
        </w:rPr>
        <w:object w:dxaOrig="3400" w:dyaOrig="460" w14:anchorId="0CD0F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pt;height:22.5pt" o:ole="">
            <v:imagedata r:id="rId8" o:title=""/>
          </v:shape>
          <o:OLEObject Type="Embed" ProgID="Equation.DSMT4" ShapeID="_x0000_i1025" DrawAspect="Content" ObjectID="_1805649927" r:id="rId9"/>
        </w:object>
      </w:r>
      <w:r w:rsidRPr="005F54FD">
        <w:rPr>
          <w:rFonts w:ascii="Times" w:eastAsia="等线" w:hAnsi="Times" w:cs="Times New Roman"/>
          <w:kern w:val="0"/>
          <w:sz w:val="16"/>
          <w:szCs w:val="16"/>
        </w:rPr>
        <w:tab/>
        <w:t xml:space="preserve"> </w: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A</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1</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4C25C658" w14:textId="77777777" w:rsidR="005F54FD" w:rsidRPr="005F54FD" w:rsidRDefault="005F54FD" w:rsidP="00DA714B">
      <w:pPr>
        <w:widowControl/>
        <w:spacing w:line="300" w:lineRule="exact"/>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 xml:space="preserve">Where, </w:t>
      </w:r>
      <w:r w:rsidRPr="005F54FD">
        <w:rPr>
          <w:rFonts w:ascii="Times New Roman" w:eastAsia="等线" w:hAnsi="Times New Roman" w:cs="Times New Roman"/>
          <w:kern w:val="0"/>
          <w:position w:val="-10"/>
          <w:sz w:val="20"/>
          <w:szCs w:val="20"/>
          <w:lang w:eastAsia="en-US"/>
        </w:rPr>
        <w:object w:dxaOrig="279" w:dyaOrig="319" w14:anchorId="488C6608">
          <v:shape id="Object 317" o:spid="_x0000_i1026" type="#_x0000_t75" style="width:14pt;height:16.5pt;mso-wrap-style:square;mso-position-horizontal-relative:page;mso-position-vertical-relative:page" o:ole="">
            <v:imagedata r:id="rId10" o:title=""/>
          </v:shape>
          <o:OLEObject Type="Embed" ProgID="Equation.DSMT4" ShapeID="Object 317" DrawAspect="Content" ObjectID="_1805649928" r:id="rId11"/>
        </w:object>
      </w:r>
      <w:r w:rsidRPr="005F54FD">
        <w:rPr>
          <w:rFonts w:ascii="Times New Roman" w:eastAsia="等线" w:hAnsi="Times New Roman" w:cs="Times New Roman"/>
          <w:kern w:val="0"/>
          <w:sz w:val="20"/>
          <w:szCs w:val="20"/>
          <w:lang w:eastAsia="en-US"/>
        </w:rPr>
        <w:t xml:space="preserve"> and </w:t>
      </w:r>
      <w:r w:rsidRPr="005F54FD">
        <w:rPr>
          <w:rFonts w:ascii="Times New Roman" w:eastAsia="等线" w:hAnsi="Times New Roman" w:cs="Times New Roman"/>
          <w:kern w:val="0"/>
          <w:position w:val="-4"/>
          <w:sz w:val="20"/>
          <w:szCs w:val="20"/>
          <w:lang w:eastAsia="en-US"/>
        </w:rPr>
        <w:object w:dxaOrig="219" w:dyaOrig="239" w14:anchorId="4D3328D5">
          <v:shape id="Object 318" o:spid="_x0000_i1027" type="#_x0000_t75" style="width:11pt;height:11.5pt;mso-wrap-style:square;mso-position-horizontal-relative:page;mso-position-vertical-relative:page" o:ole="">
            <v:imagedata r:id="rId12" o:title=""/>
          </v:shape>
          <o:OLEObject Type="Embed" ProgID="Equation.DSMT4" ShapeID="Object 318" DrawAspect="Content" ObjectID="_1805649929" r:id="rId13"/>
        </w:object>
      </w:r>
      <w:r w:rsidRPr="005F54FD">
        <w:rPr>
          <w:rFonts w:ascii="Times New Roman" w:eastAsia="等线" w:hAnsi="Times New Roman" w:cs="Times New Roman"/>
          <w:kern w:val="0"/>
          <w:sz w:val="20"/>
          <w:szCs w:val="20"/>
          <w:lang w:eastAsia="en-US"/>
        </w:rPr>
        <w:t xml:space="preserve"> are empirical distribution and real probability distribution, respectively. </w:t>
      </w:r>
      <w:r w:rsidRPr="005F54FD">
        <w:rPr>
          <w:rFonts w:ascii="Times New Roman" w:eastAsia="等线" w:hAnsi="Times New Roman" w:cs="Times New Roman"/>
          <w:kern w:val="0"/>
          <w:position w:val="-4"/>
          <w:sz w:val="20"/>
          <w:szCs w:val="20"/>
          <w:lang w:eastAsia="en-US"/>
        </w:rPr>
        <w:object w:dxaOrig="239" w:dyaOrig="219" w14:anchorId="3EB24ABF">
          <v:shape id="Object 319" o:spid="_x0000_i1028" type="#_x0000_t75" style="width:11.5pt;height:11pt;mso-wrap-style:square;mso-position-horizontal-relative:page;mso-position-vertical-relative:page" o:ole="">
            <v:imagedata r:id="rId14" o:title=""/>
          </v:shape>
          <o:OLEObject Type="Embed" ProgID="Equation.DSMT4" ShapeID="Object 319" DrawAspect="Content" ObjectID="_1805649930" r:id="rId15"/>
        </w:object>
      </w:r>
      <w:r w:rsidRPr="005F54FD">
        <w:rPr>
          <w:rFonts w:ascii="Times New Roman" w:eastAsia="等线" w:hAnsi="Times New Roman" w:cs="Times New Roman"/>
          <w:kern w:val="0"/>
          <w:sz w:val="20"/>
          <w:szCs w:val="20"/>
          <w:lang w:eastAsia="en-US"/>
        </w:rPr>
        <w:t xml:space="preserve">is a joint distribution of two random variables, </w:t>
      </w:r>
      <w:r w:rsidRPr="005F54FD">
        <w:rPr>
          <w:rFonts w:ascii="Times New Roman" w:eastAsia="等线" w:hAnsi="Times New Roman" w:cs="Times New Roman"/>
          <w:kern w:val="0"/>
          <w:position w:val="-10"/>
          <w:sz w:val="20"/>
          <w:szCs w:val="20"/>
          <w:lang w:eastAsia="en-US"/>
        </w:rPr>
        <w:object w:dxaOrig="179" w:dyaOrig="239" w14:anchorId="58EA5348">
          <v:shape id="Object 320" o:spid="_x0000_i1029" type="#_x0000_t75" style="width:9pt;height:11.5pt;mso-wrap-style:square;mso-position-horizontal-relative:page;mso-position-vertical-relative:page" o:ole="">
            <v:imagedata r:id="rId16" o:title=""/>
          </v:shape>
          <o:OLEObject Type="Embed" ProgID="Equation.DSMT4" ShapeID="Object 320" DrawAspect="Content" ObjectID="_1805649931" r:id="rId17"/>
        </w:object>
      </w:r>
      <w:r w:rsidRPr="005F54FD">
        <w:rPr>
          <w:rFonts w:ascii="Times New Roman" w:eastAsia="等线" w:hAnsi="Times New Roman" w:cs="Times New Roman"/>
          <w:kern w:val="0"/>
          <w:sz w:val="20"/>
          <w:szCs w:val="20"/>
          <w:lang w:eastAsia="en-US"/>
        </w:rPr>
        <w:t xml:space="preserve"> and </w:t>
      </w:r>
      <w:r w:rsidRPr="005F54FD">
        <w:rPr>
          <w:rFonts w:ascii="Times New Roman" w:eastAsia="等线" w:hAnsi="Times New Roman" w:cs="Times New Roman"/>
          <w:kern w:val="0"/>
          <w:position w:val="-8"/>
          <w:sz w:val="20"/>
          <w:szCs w:val="20"/>
          <w:lang w:eastAsia="en-US"/>
        </w:rPr>
        <w:object w:dxaOrig="199" w:dyaOrig="279" w14:anchorId="3089DF74">
          <v:shape id="Object 321" o:spid="_x0000_i1030" type="#_x0000_t75" style="width:10pt;height:14pt;mso-wrap-style:square;mso-position-horizontal-relative:page;mso-position-vertical-relative:page" o:ole="">
            <v:imagedata r:id="rId18" o:title=""/>
          </v:shape>
          <o:OLEObject Type="Embed" ProgID="Equation.DSMT4" ShapeID="Object 321" DrawAspect="Content" ObjectID="_1805649932" r:id="rId19"/>
        </w:object>
      </w:r>
      <w:r w:rsidRPr="005F54FD">
        <w:rPr>
          <w:rFonts w:ascii="Times New Roman" w:eastAsia="等线" w:hAnsi="Times New Roman" w:cs="Times New Roman"/>
          <w:kern w:val="0"/>
          <w:sz w:val="20"/>
          <w:szCs w:val="20"/>
          <w:lang w:eastAsia="en-US"/>
        </w:rPr>
        <w:t xml:space="preserve"> with marginal distributions </w:t>
      </w:r>
      <w:r w:rsidRPr="005F54FD">
        <w:rPr>
          <w:rFonts w:ascii="Times New Roman" w:eastAsia="等线" w:hAnsi="Times New Roman" w:cs="Times New Roman"/>
          <w:kern w:val="0"/>
          <w:position w:val="-10"/>
          <w:sz w:val="20"/>
          <w:szCs w:val="20"/>
          <w:lang w:eastAsia="en-US"/>
        </w:rPr>
        <w:object w:dxaOrig="279" w:dyaOrig="319" w14:anchorId="344E2701">
          <v:shape id="Object 322" o:spid="_x0000_i1031" type="#_x0000_t75" style="width:14pt;height:16.5pt;mso-wrap-style:square;mso-position-horizontal-relative:page;mso-position-vertical-relative:page" o:ole="">
            <v:imagedata r:id="rId10" o:title=""/>
          </v:shape>
          <o:OLEObject Type="Embed" ProgID="Equation.DSMT4" ShapeID="Object 322" DrawAspect="Content" ObjectID="_1805649933" r:id="rId20"/>
        </w:object>
      </w:r>
      <w:r w:rsidRPr="005F54FD">
        <w:rPr>
          <w:rFonts w:ascii="Times New Roman" w:eastAsia="等线" w:hAnsi="Times New Roman" w:cs="Times New Roman"/>
          <w:kern w:val="0"/>
          <w:sz w:val="20"/>
          <w:szCs w:val="20"/>
          <w:lang w:eastAsia="en-US"/>
        </w:rPr>
        <w:t xml:space="preserve"> and </w:t>
      </w:r>
      <w:r w:rsidRPr="005F54FD">
        <w:rPr>
          <w:rFonts w:ascii="Times New Roman" w:eastAsia="等线" w:hAnsi="Times New Roman" w:cs="Times New Roman"/>
          <w:kern w:val="0"/>
          <w:position w:val="-4"/>
          <w:sz w:val="20"/>
          <w:szCs w:val="20"/>
          <w:lang w:eastAsia="en-US"/>
        </w:rPr>
        <w:object w:dxaOrig="219" w:dyaOrig="239" w14:anchorId="353B1E3E">
          <v:shape id="Object 323" o:spid="_x0000_i1032" type="#_x0000_t75" style="width:11pt;height:11.5pt;mso-wrap-style:square;mso-position-horizontal-relative:page;mso-position-vertical-relative:page" o:ole="">
            <v:imagedata r:id="rId12" o:title=""/>
          </v:shape>
          <o:OLEObject Type="Embed" ProgID="Equation.DSMT4" ShapeID="Object 323" DrawAspect="Content" ObjectID="_1805649934" r:id="rId21"/>
        </w:object>
      </w:r>
      <w:r w:rsidRPr="005F54FD">
        <w:rPr>
          <w:rFonts w:ascii="Times New Roman" w:eastAsia="等线" w:hAnsi="Times New Roman" w:cs="Times New Roman"/>
          <w:kern w:val="0"/>
          <w:sz w:val="20"/>
          <w:szCs w:val="20"/>
          <w:lang w:eastAsia="en-US"/>
        </w:rPr>
        <w:t xml:space="preserve">. </w:t>
      </w:r>
      <w:r w:rsidRPr="005F54FD">
        <w:rPr>
          <w:rFonts w:ascii="Times New Roman" w:eastAsia="等线" w:hAnsi="Times New Roman" w:cs="Times New Roman"/>
          <w:kern w:val="0"/>
          <w:position w:val="-4"/>
          <w:sz w:val="20"/>
          <w:szCs w:val="20"/>
          <w:lang w:eastAsia="en-US"/>
        </w:rPr>
        <w:object w:dxaOrig="239" w:dyaOrig="239" w14:anchorId="3803F1F0">
          <v:shape id="Object 324" o:spid="_x0000_i1033" type="#_x0000_t75" style="width:11.5pt;height:11.5pt;mso-wrap-style:square;mso-position-horizontal-relative:page;mso-position-vertical-relative:page" o:ole="">
            <v:imagedata r:id="rId22" o:title=""/>
          </v:shape>
          <o:OLEObject Type="Embed" ProgID="Equation.DSMT4" ShapeID="Object 324" DrawAspect="Content" ObjectID="_1805649935" r:id="rId23"/>
        </w:object>
      </w:r>
      <w:r w:rsidRPr="005F54FD">
        <w:rPr>
          <w:rFonts w:ascii="Times New Roman" w:eastAsia="等线" w:hAnsi="Times New Roman" w:cs="Times New Roman"/>
          <w:kern w:val="0"/>
          <w:sz w:val="20"/>
          <w:szCs w:val="20"/>
          <w:lang w:eastAsia="en-US"/>
        </w:rPr>
        <w:t>is the support set of random variables.</w:t>
      </w:r>
    </w:p>
    <w:p w14:paraId="6036EFF0"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A fuzzy set of uncertain variables is constructed based on Wasserstein distance</w:t>
      </w:r>
      <w:r w:rsidRPr="005F54FD">
        <w:rPr>
          <w:rFonts w:ascii="Times New Roman" w:eastAsia="等线" w:hAnsi="Times New Roman" w:cs="Times New Roman" w:hint="eastAsia"/>
          <w:kern w:val="0"/>
          <w:sz w:val="20"/>
          <w:szCs w:val="20"/>
        </w:rPr>
        <w:t>:</w:t>
      </w:r>
    </w:p>
    <w:p w14:paraId="369FBF74"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14"/>
          <w:sz w:val="16"/>
          <w:szCs w:val="16"/>
        </w:rPr>
        <w:object w:dxaOrig="4220" w:dyaOrig="379" w14:anchorId="0A654D9F">
          <v:shape id="Object 325" o:spid="_x0000_i1034" type="#_x0000_t75" style="width:205pt;height:19pt;mso-wrap-style:square;mso-position-horizontal-relative:page;mso-position-vertical-relative:page" o:ole="">
            <v:imagedata r:id="rId24" o:title=""/>
          </v:shape>
          <o:OLEObject Type="Embed" ProgID="Equation.DSMT4" ShapeID="Object 325" DrawAspect="Content" ObjectID="_1805649936" r:id="rId25"/>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A</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2</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298082E2" w14:textId="77777777" w:rsidR="005F54FD" w:rsidRPr="005F54FD" w:rsidRDefault="005F54FD" w:rsidP="00DA714B">
      <w:pPr>
        <w:widowControl/>
        <w:spacing w:line="300" w:lineRule="exact"/>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rPr>
        <w:t xml:space="preserve">The fuzzy set is a Wasserstein ball with </w:t>
      </w:r>
      <w:r w:rsidRPr="005F54FD">
        <w:rPr>
          <w:rFonts w:ascii="Times New Roman" w:eastAsia="等线" w:hAnsi="Times New Roman" w:cs="Times New Roman"/>
          <w:kern w:val="0"/>
          <w:position w:val="-10"/>
          <w:sz w:val="20"/>
          <w:szCs w:val="20"/>
          <w:lang w:eastAsia="en-US"/>
        </w:rPr>
        <w:object w:dxaOrig="279" w:dyaOrig="319" w14:anchorId="6B5F8089">
          <v:shape id="Object 326" o:spid="_x0000_i1035" type="#_x0000_t75" style="width:14pt;height:16.5pt;mso-wrap-style:square;mso-position-horizontal-relative:page;mso-position-vertical-relative:page" o:ole="">
            <v:imagedata r:id="rId10" o:title=""/>
          </v:shape>
          <o:OLEObject Type="Embed" ProgID="Equation.DSMT4" ShapeID="Object 326" DrawAspect="Content" ObjectID="_1805649937" r:id="rId26"/>
        </w:object>
      </w:r>
      <w:r w:rsidRPr="005F54FD">
        <w:rPr>
          <w:rFonts w:ascii="Times New Roman" w:eastAsia="等线" w:hAnsi="Times New Roman" w:cs="Times New Roman"/>
          <w:kern w:val="0"/>
          <w:sz w:val="20"/>
          <w:szCs w:val="20"/>
        </w:rPr>
        <w:t xml:space="preserve"> as the center and </w:t>
      </w:r>
      <w:r w:rsidRPr="005F54FD">
        <w:rPr>
          <w:rFonts w:ascii="Times New Roman" w:eastAsia="等线" w:hAnsi="Times New Roman" w:cs="Times New Roman"/>
          <w:kern w:val="0"/>
          <w:position w:val="-6"/>
          <w:sz w:val="20"/>
          <w:szCs w:val="20"/>
          <w:lang w:eastAsia="en-US"/>
        </w:rPr>
        <w:object w:dxaOrig="179" w:dyaOrig="199" w14:anchorId="49D2F550">
          <v:shape id="Object 327" o:spid="_x0000_i1036" type="#_x0000_t75" style="width:9pt;height:10pt;mso-wrap-style:square;mso-position-horizontal-relative:page;mso-position-vertical-relative:page" o:ole="">
            <v:imagedata r:id="rId27" o:title=""/>
          </v:shape>
          <o:OLEObject Type="Embed" ProgID="Equation.DSMT4" ShapeID="Object 327" DrawAspect="Content" ObjectID="_1805649938" r:id="rId28"/>
        </w:object>
      </w:r>
      <w:r w:rsidRPr="005F54FD">
        <w:rPr>
          <w:rFonts w:ascii="Times New Roman" w:eastAsia="等线" w:hAnsi="Times New Roman" w:cs="Times New Roman"/>
          <w:kern w:val="0"/>
          <w:sz w:val="20"/>
          <w:szCs w:val="20"/>
        </w:rPr>
        <w:t xml:space="preserve"> as the radius of probability distribution space.</w:t>
      </w:r>
      <w:r w:rsidRPr="005F54FD">
        <w:rPr>
          <w:rFonts w:ascii="Times New Roman" w:eastAsia="等线" w:hAnsi="Times New Roman" w:cs="Times New Roman"/>
          <w:kern w:val="0"/>
          <w:sz w:val="20"/>
          <w:szCs w:val="20"/>
          <w:lang w:eastAsia="en-US"/>
        </w:rPr>
        <w:t xml:space="preserve"> </w:t>
      </w:r>
      <w:r w:rsidRPr="005F54FD">
        <w:rPr>
          <w:rFonts w:ascii="Times New Roman" w:eastAsia="等线" w:hAnsi="Times New Roman" w:cs="Times New Roman"/>
          <w:kern w:val="0"/>
          <w:sz w:val="20"/>
          <w:szCs w:val="20"/>
        </w:rPr>
        <w:t>Random variables are included in this ball at a higher confidence level. The relationship between radius</w:t>
      </w:r>
      <w:r w:rsidRPr="005F54FD">
        <w:rPr>
          <w:rFonts w:ascii="Times New Roman" w:eastAsia="等线" w:hAnsi="Times New Roman" w:cs="Times New Roman"/>
          <w:kern w:val="0"/>
          <w:sz w:val="20"/>
          <w:szCs w:val="20"/>
          <w:lang w:eastAsia="en-US"/>
        </w:rPr>
        <w:t xml:space="preserve"> and confidence level is as follows:</w:t>
      </w:r>
    </w:p>
    <w:p w14:paraId="4229E55A" w14:textId="77777777" w:rsidR="005F54FD" w:rsidRPr="005F54FD" w:rsidRDefault="005F54FD" w:rsidP="00DA714B">
      <w:pPr>
        <w:widowControl/>
        <w:tabs>
          <w:tab w:val="center" w:pos="2520"/>
          <w:tab w:val="right" w:pos="5040"/>
        </w:tabs>
        <w:snapToGrid w:val="0"/>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28"/>
          <w:sz w:val="16"/>
          <w:szCs w:val="16"/>
        </w:rPr>
        <w:object w:dxaOrig="3640" w:dyaOrig="679" w14:anchorId="3D19ED7B">
          <v:shape id="Object 328" o:spid="_x0000_i1037" type="#_x0000_t75" style="width:165.5pt;height:31.5pt;mso-wrap-style:square;mso-position-horizontal-relative:page;mso-position-vertical-relative:page" o:ole="">
            <v:imagedata r:id="rId29" o:title=""/>
          </v:shape>
          <o:OLEObject Type="Embed" ProgID="Equation.DSMT4" ShapeID="Object 328" DrawAspect="Content" ObjectID="_1805649939" r:id="rId30"/>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A</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3</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5C5091F3"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28"/>
          <w:sz w:val="16"/>
          <w:szCs w:val="16"/>
        </w:rPr>
        <w:object w:dxaOrig="1820" w:dyaOrig="699" w14:anchorId="26B86559">
          <v:shape id="Object 329" o:spid="_x0000_i1038" type="#_x0000_t75" style="width:70.5pt;height:26.5pt;mso-wrap-style:square;mso-position-horizontal-relative:page;mso-position-vertical-relative:page" o:ole="">
            <v:imagedata r:id="rId31" o:title=""/>
          </v:shape>
          <o:OLEObject Type="Embed" ProgID="Equation.DSMT4" ShapeID="Object 329" DrawAspect="Content" ObjectID="_1805649940" r:id="rId32"/>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A</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4</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19FBF278"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32"/>
          <w:sz w:val="16"/>
          <w:szCs w:val="16"/>
        </w:rPr>
        <w:object w:dxaOrig="3580" w:dyaOrig="779" w14:anchorId="0B14BCC2">
          <v:shape id="Object 330" o:spid="_x0000_i1039" type="#_x0000_t75" style="width:158.5pt;height:34.5pt;mso-wrap-style:square;mso-position-horizontal-relative:page;mso-position-vertical-relative:page" o:ole="">
            <v:imagedata r:id="rId33" o:title=""/>
          </v:shape>
          <o:OLEObject Type="Embed" ProgID="Equation.DSMT4" ShapeID="Object 330" DrawAspect="Content" ObjectID="_1805649941" r:id="rId34"/>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A</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5</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71919B3D" w14:textId="77777777" w:rsidR="005F54FD" w:rsidRPr="005F54FD" w:rsidRDefault="005F54FD" w:rsidP="00DA714B">
      <w:pPr>
        <w:widowControl/>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rPr>
        <w:t xml:space="preserve">Where, </w:t>
      </w:r>
      <w:r w:rsidRPr="005F54FD">
        <w:rPr>
          <w:rFonts w:ascii="Times New Roman" w:eastAsia="等线" w:hAnsi="Times New Roman" w:cs="Times New Roman"/>
          <w:kern w:val="0"/>
          <w:position w:val="-10"/>
          <w:sz w:val="20"/>
          <w:szCs w:val="20"/>
          <w:lang w:eastAsia="en-US"/>
        </w:rPr>
        <w:object w:dxaOrig="219" w:dyaOrig="239" w14:anchorId="359A2582">
          <v:shape id="Object 331" o:spid="_x0000_i1040" type="#_x0000_t75" style="width:11pt;height:11.5pt;mso-wrap-style:square;mso-position-horizontal-relative:page;mso-position-vertical-relative:page" o:ole="">
            <v:imagedata r:id="rId35" o:title=""/>
          </v:shape>
          <o:OLEObject Type="Embed" ProgID="Equation.DSMT4" ShapeID="Object 331" DrawAspect="Content" ObjectID="_1805649942" r:id="rId36"/>
        </w:object>
      </w:r>
      <w:r w:rsidRPr="005F54FD">
        <w:rPr>
          <w:rFonts w:ascii="Times New Roman" w:eastAsia="等线" w:hAnsi="Times New Roman" w:cs="Times New Roman"/>
          <w:kern w:val="0"/>
          <w:sz w:val="20"/>
          <w:szCs w:val="20"/>
          <w:lang w:eastAsia="en-US"/>
        </w:rPr>
        <w:t xml:space="preserve">is the confidence level. </w:t>
      </w:r>
      <w:r w:rsidRPr="005F54FD">
        <w:rPr>
          <w:rFonts w:ascii="Times New Roman" w:eastAsia="等线" w:hAnsi="Times New Roman" w:cs="Times New Roman"/>
          <w:kern w:val="0"/>
          <w:position w:val="-10"/>
          <w:sz w:val="20"/>
          <w:szCs w:val="20"/>
          <w:lang w:eastAsia="en-US"/>
        </w:rPr>
        <w:object w:dxaOrig="219" w:dyaOrig="239" w14:anchorId="759DCD8E">
          <v:shape id="Object 332" o:spid="_x0000_i1041" type="#_x0000_t75" style="width:11pt;height:11.5pt;mso-wrap-style:square;mso-position-horizontal-relative:page;mso-position-vertical-relative:page" o:ole="">
            <v:imagedata r:id="rId37" o:title=""/>
          </v:shape>
          <o:OLEObject Type="Embed" ProgID="Equation.DSMT4" ShapeID="Object 332" DrawAspect="Content" ObjectID="_1805649943" r:id="rId38"/>
        </w:object>
      </w:r>
      <w:r w:rsidRPr="005F54FD">
        <w:rPr>
          <w:rFonts w:ascii="Times New Roman" w:eastAsia="等线" w:hAnsi="Times New Roman" w:cs="Times New Roman"/>
          <w:kern w:val="0"/>
          <w:sz w:val="20"/>
          <w:szCs w:val="20"/>
          <w:lang w:eastAsia="en-US"/>
        </w:rPr>
        <w:t xml:space="preserve"> and </w:t>
      </w:r>
      <w:r w:rsidRPr="005F54FD">
        <w:rPr>
          <w:rFonts w:ascii="Times New Roman" w:eastAsia="等线" w:hAnsi="Times New Roman" w:cs="Times New Roman"/>
          <w:kern w:val="0"/>
          <w:position w:val="-6"/>
          <w:sz w:val="20"/>
          <w:szCs w:val="20"/>
          <w:lang w:eastAsia="en-US"/>
        </w:rPr>
        <w:object w:dxaOrig="239" w:dyaOrig="259" w14:anchorId="41E3BEEA">
          <v:shape id="Object 333" o:spid="_x0000_i1042" type="#_x0000_t75" style="width:11.5pt;height:13.5pt;mso-wrap-style:square;mso-position-horizontal-relative:page;mso-position-vertical-relative:page" o:ole="">
            <v:imagedata r:id="rId39" o:title=""/>
          </v:shape>
          <o:OLEObject Type="Embed" ProgID="Equation.DSMT4" ShapeID="Object 333" DrawAspect="Content" ObjectID="_1805649944" r:id="rId40"/>
        </w:object>
      </w:r>
      <w:r w:rsidRPr="005F54FD">
        <w:rPr>
          <w:rFonts w:ascii="Times New Roman" w:eastAsia="等线" w:hAnsi="Times New Roman" w:cs="Times New Roman"/>
          <w:kern w:val="0"/>
          <w:sz w:val="20"/>
          <w:szCs w:val="20"/>
          <w:lang w:eastAsia="en-US"/>
        </w:rPr>
        <w:t>are the mean and number of samples, respectively.</w:t>
      </w:r>
    </w:p>
    <w:p w14:paraId="79FD7575"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The equivalent transformation theorem of Wasserstein fuzzy constraints</w:t>
      </w:r>
      <w:r w:rsidRPr="005F54FD">
        <w:rPr>
          <w:rFonts w:ascii="Times New Roman" w:eastAsia="等线" w:hAnsi="Times New Roman" w:cs="Times New Roman" w:hint="eastAsia"/>
          <w:kern w:val="0"/>
          <w:sz w:val="20"/>
          <w:szCs w:val="20"/>
        </w:rPr>
        <w:t>:</w:t>
      </w:r>
    </w:p>
    <w:p w14:paraId="0B9004EA"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If the optimization problem is convex, the uncertainty loss (the worst case) of the distributionally robust problem with Wasserstein fuzzy sets is consistent with the optimal value of the following convex problem</w:t>
      </w:r>
      <w:r w:rsidRPr="005F54FD">
        <w:rPr>
          <w:rFonts w:ascii="Times New Roman" w:eastAsia="等线" w:hAnsi="Times New Roman" w:cs="Times New Roman" w:hint="eastAsia"/>
          <w:kern w:val="0"/>
          <w:sz w:val="20"/>
          <w:szCs w:val="20"/>
        </w:rPr>
        <w:t>:</w:t>
      </w:r>
    </w:p>
    <w:p w14:paraId="2F193EC7"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90"/>
          <w:sz w:val="16"/>
          <w:szCs w:val="16"/>
        </w:rPr>
        <w:object w:dxaOrig="1800" w:dyaOrig="1920" w14:anchorId="591FFA70">
          <v:shape id="Object 334" o:spid="_x0000_i1043" type="#_x0000_t75" style="width:72.5pt;height:78pt;mso-wrap-style:square;mso-position-horizontal-relative:page;mso-position-vertical-relative:page" o:ole="">
            <v:imagedata r:id="rId41" o:title=""/>
          </v:shape>
          <o:OLEObject Type="Embed" ProgID="Equation.DSMT4" ShapeID="Object 334" DrawAspect="Content" ObjectID="_1805649945" r:id="rId42"/>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A</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6</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768A33DA" w14:textId="77777777" w:rsidR="005F54FD" w:rsidRPr="005F54FD" w:rsidRDefault="005F54FD" w:rsidP="00DA714B">
      <w:pPr>
        <w:widowControl/>
        <w:spacing w:line="300" w:lineRule="exact"/>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 xml:space="preserve">Where, </w:t>
      </w:r>
      <w:r w:rsidRPr="005F54FD">
        <w:rPr>
          <w:rFonts w:ascii="Times New Roman" w:eastAsia="等线" w:hAnsi="Times New Roman" w:cs="Times New Roman"/>
          <w:kern w:val="0"/>
          <w:position w:val="-10"/>
          <w:sz w:val="20"/>
          <w:szCs w:val="20"/>
          <w:lang w:eastAsia="en-US"/>
        </w:rPr>
        <w:object w:dxaOrig="219" w:dyaOrig="319" w14:anchorId="3AD775F3">
          <v:shape id="Object 335" o:spid="_x0000_i1044" type="#_x0000_t75" style="width:11pt;height:16.5pt;mso-wrap-style:square;mso-position-horizontal-relative:page;mso-position-vertical-relative:page" o:ole="">
            <v:imagedata r:id="rId43" o:title=""/>
          </v:shape>
          <o:OLEObject Type="Embed" ProgID="Equation.DSMT4" ShapeID="Object 335" DrawAspect="Content" ObjectID="_1805649946" r:id="rId44"/>
        </w:object>
      </w:r>
      <w:r w:rsidRPr="005F54FD">
        <w:rPr>
          <w:rFonts w:ascii="Times New Roman" w:eastAsia="等线" w:hAnsi="Times New Roman" w:cs="Times New Roman"/>
          <w:kern w:val="0"/>
          <w:sz w:val="20"/>
          <w:szCs w:val="20"/>
          <w:lang w:eastAsia="en-US"/>
        </w:rPr>
        <w:t xml:space="preserve"> and </w:t>
      </w:r>
      <w:r w:rsidRPr="005F54FD">
        <w:rPr>
          <w:rFonts w:ascii="Times New Roman" w:eastAsia="等线" w:hAnsi="Times New Roman" w:cs="Times New Roman"/>
          <w:kern w:val="0"/>
          <w:position w:val="-10"/>
          <w:sz w:val="20"/>
          <w:szCs w:val="20"/>
          <w:lang w:eastAsia="en-US"/>
        </w:rPr>
        <w:object w:dxaOrig="219" w:dyaOrig="359" w14:anchorId="76D4CE41">
          <v:shape id="Object 336" o:spid="_x0000_i1045" type="#_x0000_t75" style="width:11pt;height:17.5pt;mso-wrap-style:square;mso-position-horizontal-relative:page;mso-position-vertical-relative:page" o:ole="">
            <v:imagedata r:id="rId45" o:title=""/>
          </v:shape>
          <o:OLEObject Type="Embed" ProgID="Equation.DSMT4" ShapeID="Object 336" DrawAspect="Content" ObjectID="_1805649947" r:id="rId46"/>
        </w:object>
      </w:r>
      <w:r w:rsidRPr="005F54FD">
        <w:rPr>
          <w:rFonts w:ascii="Times New Roman" w:eastAsia="等线" w:hAnsi="Times New Roman" w:cs="Times New Roman"/>
          <w:kern w:val="0"/>
          <w:sz w:val="20"/>
          <w:szCs w:val="20"/>
          <w:lang w:eastAsia="en-US"/>
        </w:rPr>
        <w:t xml:space="preserve"> are the values of samples and deviation, respectively. </w:t>
      </w:r>
      <w:r w:rsidRPr="005F54FD">
        <w:rPr>
          <w:rFonts w:ascii="Times New Roman" w:eastAsia="等线" w:hAnsi="Times New Roman" w:cs="Times New Roman"/>
          <w:kern w:val="0"/>
          <w:position w:val="-4"/>
          <w:sz w:val="20"/>
          <w:szCs w:val="20"/>
          <w:lang w:eastAsia="en-US"/>
        </w:rPr>
        <w:object w:dxaOrig="159" w:dyaOrig="239" w14:anchorId="5CF991CB">
          <v:shape id="Object 337" o:spid="_x0000_i1046" type="#_x0000_t75" style="width:8pt;height:11.5pt;mso-wrap-style:square;mso-position-horizontal-relative:page;mso-position-vertical-relative:page" o:ole="">
            <v:imagedata r:id="rId47" o:title=""/>
          </v:shape>
          <o:OLEObject Type="Embed" ProgID="Equation.DSMT4" ShapeID="Object 337" DrawAspect="Content" ObjectID="_1805649948" r:id="rId48"/>
        </w:object>
      </w:r>
      <w:r w:rsidRPr="005F54FD">
        <w:rPr>
          <w:rFonts w:ascii="Times New Roman" w:eastAsia="等线" w:hAnsi="Times New Roman" w:cs="Times New Roman"/>
          <w:kern w:val="0"/>
          <w:sz w:val="20"/>
          <w:szCs w:val="20"/>
          <w:lang w:eastAsia="en-US"/>
        </w:rPr>
        <w:t xml:space="preserve"> denotes the </w:t>
      </w:r>
      <w:r w:rsidRPr="005F54FD">
        <w:rPr>
          <w:rFonts w:ascii="Times New Roman" w:eastAsia="等线" w:hAnsi="Times New Roman" w:cs="Times New Roman"/>
          <w:kern w:val="0"/>
          <w:sz w:val="20"/>
          <w:szCs w:val="20"/>
        </w:rPr>
        <w:t>uncertainty loss.</w:t>
      </w:r>
    </w:p>
    <w:p w14:paraId="2EF4310D" w14:textId="77777777" w:rsidR="005F54FD" w:rsidRPr="005F54FD" w:rsidRDefault="005F54FD" w:rsidP="00DA714B">
      <w:pPr>
        <w:widowControl/>
        <w:numPr>
          <w:ilvl w:val="1"/>
          <w:numId w:val="1"/>
        </w:numPr>
        <w:spacing w:before="120" w:after="60"/>
        <w:ind w:firstLine="204"/>
        <w:outlineLvl w:val="1"/>
        <w:rPr>
          <w:rFonts w:ascii="Times New Roman" w:eastAsia="等线" w:hAnsi="Times New Roman" w:cs="Times New Roman"/>
          <w:i/>
          <w:iCs/>
          <w:kern w:val="0"/>
          <w:sz w:val="20"/>
          <w:szCs w:val="20"/>
          <w:lang w:eastAsia="en-US"/>
        </w:rPr>
      </w:pPr>
      <w:r w:rsidRPr="005F54FD">
        <w:rPr>
          <w:rFonts w:ascii="Times New Roman" w:eastAsia="等线" w:hAnsi="Times New Roman" w:cs="Times New Roman"/>
          <w:i/>
          <w:iCs/>
          <w:kern w:val="0"/>
          <w:sz w:val="20"/>
          <w:szCs w:val="20"/>
          <w:lang w:eastAsia="en-US"/>
        </w:rPr>
        <w:t>The Proof of ADMM Algorithm Convergence</w:t>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MACROBUTTON MTEditEquationSection2 </w:instrText>
      </w:r>
      <w:r w:rsidRPr="005F54FD">
        <w:rPr>
          <w:rFonts w:ascii="Times" w:eastAsia="等线" w:hAnsi="Times" w:cs="Times New Roman" w:hint="eastAsia"/>
          <w:i/>
          <w:iCs/>
          <w:vanish/>
          <w:color w:val="FF0000"/>
          <w:kern w:val="0"/>
          <w:sz w:val="18"/>
          <w:szCs w:val="18"/>
          <w:lang w:eastAsia="en-US"/>
        </w:rPr>
        <w:instrText>公式节</w:instrText>
      </w:r>
      <w:r w:rsidRPr="005F54FD">
        <w:rPr>
          <w:rFonts w:ascii="Times" w:eastAsia="等线" w:hAnsi="Times" w:cs="Times New Roman" w:hint="eastAsia"/>
          <w:i/>
          <w:iCs/>
          <w:vanish/>
          <w:color w:val="FF0000"/>
          <w:kern w:val="0"/>
          <w:sz w:val="18"/>
          <w:szCs w:val="18"/>
          <w:lang w:eastAsia="en-US"/>
        </w:rPr>
        <w:instrText xml:space="preserve"> (</w:instrText>
      </w:r>
      <w:r w:rsidRPr="005F54FD">
        <w:rPr>
          <w:rFonts w:ascii="Times" w:eastAsia="等线" w:hAnsi="Times" w:cs="Times New Roman" w:hint="eastAsia"/>
          <w:i/>
          <w:iCs/>
          <w:vanish/>
          <w:color w:val="FF0000"/>
          <w:kern w:val="0"/>
          <w:sz w:val="18"/>
          <w:szCs w:val="18"/>
          <w:lang w:eastAsia="en-US"/>
        </w:rPr>
        <w:instrText>下一节</w:instrText>
      </w:r>
      <w:r w:rsidRPr="005F54FD">
        <w:rPr>
          <w:rFonts w:ascii="Times" w:eastAsia="等线" w:hAnsi="Times" w:cs="Times New Roman" w:hint="eastAsia"/>
          <w:i/>
          <w:iCs/>
          <w:vanish/>
          <w:color w:val="FF0000"/>
          <w:kern w:val="0"/>
          <w:sz w:val="18"/>
          <w:szCs w:val="18"/>
          <w:lang w:eastAsia="en-US"/>
        </w:rPr>
        <w:instrText>)</w:instrText>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w:instrText>
      </w:r>
      <w:r w:rsidRPr="005F54FD">
        <w:rPr>
          <w:rFonts w:ascii="Times New Roman" w:eastAsia="等线" w:hAnsi="Times New Roman" w:cs="Times New Roman" w:hint="eastAsia"/>
          <w:i/>
          <w:iCs/>
          <w:kern w:val="0"/>
          <w:sz w:val="20"/>
          <w:szCs w:val="20"/>
          <w:lang w:eastAsia="en-US"/>
        </w:rPr>
        <w:instrText>SEQ MTEqn \r \h \* MERGEFORMAT</w:instrText>
      </w:r>
      <w:r w:rsidRPr="005F54FD">
        <w:rPr>
          <w:rFonts w:ascii="Times New Roman" w:eastAsia="等线" w:hAnsi="Times New Roman" w:cs="Times New Roman"/>
          <w:i/>
          <w:iCs/>
          <w:kern w:val="0"/>
          <w:sz w:val="20"/>
          <w:szCs w:val="20"/>
          <w:lang w:eastAsia="en-US"/>
        </w:rPr>
        <w:instrText xml:space="preserve"> </w:instrText>
      </w:r>
      <w:r w:rsidRPr="005F54FD">
        <w:rPr>
          <w:rFonts w:ascii="Times New Roman" w:eastAsia="等线" w:hAnsi="Times New Roman" w:cs="Times New Roman"/>
          <w:i/>
          <w:iCs/>
          <w:kern w:val="0"/>
          <w:sz w:val="20"/>
          <w:szCs w:val="20"/>
          <w:lang w:eastAsia="en-US"/>
        </w:rPr>
        <w:fldChar w:fldCharType="end"/>
      </w:r>
      <w:r w:rsidRPr="005F54FD">
        <w:rPr>
          <w:rFonts w:ascii="Times New Roman" w:eastAsia="等线" w:hAnsi="Times New Roman" w:cs="Times New Roman"/>
          <w:i/>
          <w:iCs/>
          <w:kern w:val="0"/>
          <w:sz w:val="20"/>
          <w:szCs w:val="20"/>
          <w:lang w:eastAsia="en-US"/>
        </w:rPr>
        <w:fldChar w:fldCharType="begin"/>
      </w:r>
      <w:r w:rsidRPr="005F54FD">
        <w:rPr>
          <w:rFonts w:ascii="Times New Roman" w:eastAsia="等线" w:hAnsi="Times New Roman" w:cs="Times New Roman"/>
          <w:i/>
          <w:iCs/>
          <w:kern w:val="0"/>
          <w:sz w:val="20"/>
          <w:szCs w:val="20"/>
          <w:lang w:eastAsia="en-US"/>
        </w:rPr>
        <w:instrText xml:space="preserve"> SEQ MTSec \h \* MERGEFORMAT </w:instrText>
      </w:r>
      <w:r w:rsidRPr="005F54FD">
        <w:rPr>
          <w:rFonts w:ascii="Times New Roman" w:eastAsia="等线" w:hAnsi="Times New Roman" w:cs="Times New Roman"/>
          <w:i/>
          <w:iCs/>
          <w:kern w:val="0"/>
          <w:sz w:val="20"/>
          <w:szCs w:val="20"/>
          <w:lang w:eastAsia="en-US"/>
        </w:rPr>
        <w:fldChar w:fldCharType="end"/>
      </w:r>
      <w:r w:rsidRPr="005F54FD">
        <w:rPr>
          <w:rFonts w:ascii="Times New Roman" w:eastAsia="等线" w:hAnsi="Times New Roman" w:cs="Times New Roman"/>
          <w:i/>
          <w:iCs/>
          <w:kern w:val="0"/>
          <w:sz w:val="20"/>
          <w:szCs w:val="20"/>
          <w:lang w:eastAsia="en-US"/>
        </w:rPr>
        <w:fldChar w:fldCharType="end"/>
      </w:r>
    </w:p>
    <w:p w14:paraId="690A8721" w14:textId="77777777" w:rsidR="005F54FD" w:rsidRPr="005F54FD" w:rsidRDefault="005F54FD" w:rsidP="00DA714B">
      <w:pPr>
        <w:widowControl/>
        <w:spacing w:before="20"/>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From the convergence theorem of the ADMM algorithm, it follows in the following form of convex optimization problems:</w:t>
      </w:r>
    </w:p>
    <w:p w14:paraId="53EEDACC" w14:textId="59107882"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00DA714B" w:rsidRPr="005F54FD">
        <w:rPr>
          <w:rFonts w:ascii="Times" w:eastAsia="等线" w:hAnsi="Times" w:cs="Times New Roman"/>
          <w:kern w:val="0"/>
          <w:position w:val="-34"/>
          <w:sz w:val="16"/>
          <w:szCs w:val="16"/>
        </w:rPr>
        <w:object w:dxaOrig="1820" w:dyaOrig="800" w14:anchorId="6D5AEE16">
          <v:shape id="_x0000_i1047" type="#_x0000_t75" style="width:66.5pt;height:29pt" o:ole="">
            <v:imagedata r:id="rId49" o:title=""/>
          </v:shape>
          <o:OLEObject Type="Embed" ProgID="Equation.DSMT4" ShapeID="_x0000_i1047" DrawAspect="Content" ObjectID="_1805649949" r:id="rId50"/>
        </w:object>
      </w:r>
      <w:r w:rsidRPr="005F54FD">
        <w:rPr>
          <w:rFonts w:ascii="Times" w:eastAsia="等线" w:hAnsi="Times" w:cs="Times New Roman"/>
          <w:kern w:val="0"/>
          <w:sz w:val="16"/>
          <w:szCs w:val="16"/>
        </w:rPr>
        <w:tab/>
        <w:t xml:space="preserve"> </w: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B</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1</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0D4CADD6" w14:textId="77777777" w:rsidR="005F54FD" w:rsidRPr="005F54FD" w:rsidRDefault="005F54FD" w:rsidP="00DA714B">
      <w:pPr>
        <w:widowControl/>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Where A and B are linear constraint matrices, c is a constant vector.</w:t>
      </w:r>
    </w:p>
    <w:p w14:paraId="51B5A988" w14:textId="77777777" w:rsidR="005F54FD" w:rsidRPr="005F54FD" w:rsidRDefault="005F54FD" w:rsidP="00DA714B">
      <w:pPr>
        <w:widowControl/>
        <w:spacing w:line="360" w:lineRule="exact"/>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 xml:space="preserve">If f(x) and g(z) are closed convex functions (Condition 1), the problem has a feasible solution (Condition 2), and strong duality holds (Condition 3), the sequence </w:t>
      </w:r>
      <w:r w:rsidRPr="005F54FD">
        <w:rPr>
          <w:rFonts w:ascii="宋体" w:eastAsia="宋体" w:hAnsi="宋体" w:cs="Segoe UI"/>
          <w:color w:val="000000" w:themeColor="text1"/>
          <w:kern w:val="0"/>
          <w:position w:val="-16"/>
          <w:sz w:val="20"/>
          <w:szCs w:val="21"/>
          <w:lang w:eastAsia="en-US"/>
        </w:rPr>
        <w:object w:dxaOrig="1140" w:dyaOrig="440" w14:anchorId="546CBDEC">
          <v:shape id="_x0000_i1048" type="#_x0000_t75" style="width:50.5pt;height:19pt" o:ole="">
            <v:imagedata r:id="rId51" o:title=""/>
          </v:shape>
          <o:OLEObject Type="Embed" ProgID="Equation.DSMT4" ShapeID="_x0000_i1048" DrawAspect="Content" ObjectID="_1805649950" r:id="rId52"/>
        </w:object>
      </w:r>
      <w:r w:rsidRPr="005F54FD">
        <w:rPr>
          <w:rFonts w:ascii="Times New Roman" w:eastAsia="等线" w:hAnsi="Times New Roman" w:cs="Times New Roman"/>
          <w:kern w:val="0"/>
          <w:sz w:val="20"/>
          <w:szCs w:val="20"/>
          <w:lang w:eastAsia="en-US"/>
        </w:rPr>
        <w:t xml:space="preserve"> generated by ADMM satisfies: </w:t>
      </w:r>
    </w:p>
    <w:p w14:paraId="4135A87D" w14:textId="77777777" w:rsidR="005F54FD" w:rsidRPr="005F54FD" w:rsidRDefault="005F54FD" w:rsidP="00DA714B">
      <w:pPr>
        <w:widowControl/>
        <w:spacing w:line="360" w:lineRule="exact"/>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 xml:space="preserve">(1) Original residual convergence: </w:t>
      </w:r>
      <w:r w:rsidRPr="005F54FD">
        <w:rPr>
          <w:rFonts w:ascii="宋体" w:eastAsia="宋体" w:hAnsi="宋体" w:cs="Segoe UI"/>
          <w:color w:val="000000" w:themeColor="text1"/>
          <w:kern w:val="0"/>
          <w:position w:val="-20"/>
          <w:sz w:val="20"/>
          <w:szCs w:val="21"/>
          <w:lang w:eastAsia="en-US"/>
        </w:rPr>
        <w:object w:dxaOrig="2260" w:dyaOrig="480" w14:anchorId="6ABEF15B">
          <v:shape id="_x0000_i1049" type="#_x0000_t75" style="width:95.5pt;height:20.5pt" o:ole="">
            <v:imagedata r:id="rId53" o:title=""/>
          </v:shape>
          <o:OLEObject Type="Embed" ProgID="Equation.DSMT4" ShapeID="_x0000_i1049" DrawAspect="Content" ObjectID="_1805649951" r:id="rId54"/>
        </w:object>
      </w:r>
      <w:r w:rsidRPr="005F54FD">
        <w:rPr>
          <w:rFonts w:ascii="Times New Roman" w:eastAsia="等线" w:hAnsi="Times New Roman" w:cs="Times New Roman"/>
          <w:kern w:val="0"/>
          <w:sz w:val="20"/>
          <w:szCs w:val="20"/>
          <w:lang w:eastAsia="en-US"/>
        </w:rPr>
        <w:t xml:space="preserve"> </w:t>
      </w:r>
    </w:p>
    <w:p w14:paraId="428D9455" w14:textId="77777777" w:rsidR="005F54FD" w:rsidRPr="005F54FD" w:rsidRDefault="005F54FD" w:rsidP="00DA714B">
      <w:pPr>
        <w:widowControl/>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 xml:space="preserve">(2) Objective function convergence: </w:t>
      </w:r>
      <w:r w:rsidRPr="005F54FD">
        <w:rPr>
          <w:rFonts w:ascii="宋体" w:eastAsia="宋体" w:hAnsi="宋体" w:cs="Segoe UI"/>
          <w:color w:val="000000" w:themeColor="text1"/>
          <w:kern w:val="0"/>
          <w:position w:val="-20"/>
          <w:sz w:val="20"/>
          <w:szCs w:val="21"/>
          <w:lang w:eastAsia="en-US"/>
        </w:rPr>
        <w:object w:dxaOrig="2520" w:dyaOrig="499" w14:anchorId="3A3E1C1B">
          <v:shape id="_x0000_i1050" type="#_x0000_t75" style="width:89.5pt;height:17.5pt" o:ole="">
            <v:imagedata r:id="rId55" o:title=""/>
          </v:shape>
          <o:OLEObject Type="Embed" ProgID="Equation.DSMT4" ShapeID="_x0000_i1050" DrawAspect="Content" ObjectID="_1805649952" r:id="rId56"/>
        </w:object>
      </w:r>
      <w:r w:rsidRPr="005F54FD">
        <w:rPr>
          <w:rFonts w:ascii="Times New Roman" w:eastAsia="等线" w:hAnsi="Times New Roman" w:cs="Times New Roman"/>
          <w:kern w:val="0"/>
          <w:sz w:val="20"/>
          <w:szCs w:val="20"/>
          <w:lang w:eastAsia="en-US"/>
        </w:rPr>
        <w:t xml:space="preserve">, where </w:t>
      </w:r>
      <w:r w:rsidRPr="005F54FD">
        <w:rPr>
          <w:rFonts w:ascii="宋体" w:eastAsia="宋体" w:hAnsi="宋体" w:cs="Segoe UI"/>
          <w:color w:val="000000" w:themeColor="text1"/>
          <w:kern w:val="0"/>
          <w:position w:val="-10"/>
          <w:sz w:val="20"/>
          <w:szCs w:val="21"/>
          <w:lang w:eastAsia="en-US"/>
        </w:rPr>
        <w:object w:dxaOrig="300" w:dyaOrig="360" w14:anchorId="7BC90ECC">
          <v:shape id="_x0000_i1051" type="#_x0000_t75" style="width:11.5pt;height:14.5pt" o:ole="">
            <v:imagedata r:id="rId57" o:title=""/>
          </v:shape>
          <o:OLEObject Type="Embed" ProgID="Equation.DSMT4" ShapeID="_x0000_i1051" DrawAspect="Content" ObjectID="_1805649953" r:id="rId58"/>
        </w:object>
      </w:r>
      <w:r w:rsidRPr="005F54FD">
        <w:rPr>
          <w:rFonts w:ascii="Times New Roman" w:eastAsia="等线" w:hAnsi="Times New Roman" w:cs="Times New Roman"/>
          <w:kern w:val="0"/>
          <w:sz w:val="20"/>
          <w:szCs w:val="20"/>
          <w:lang w:eastAsia="en-US"/>
        </w:rPr>
        <w:t xml:space="preserve"> is the optimal solution </w:t>
      </w:r>
    </w:p>
    <w:p w14:paraId="4C806150" w14:textId="77777777" w:rsidR="005F54FD" w:rsidRPr="005F54FD" w:rsidRDefault="005F54FD" w:rsidP="00DA714B">
      <w:pPr>
        <w:widowControl/>
        <w:spacing w:line="360" w:lineRule="exact"/>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 xml:space="preserve">(3) Dyadic variable convergence: </w:t>
      </w:r>
      <w:r w:rsidRPr="005F54FD">
        <w:rPr>
          <w:rFonts w:ascii="宋体" w:eastAsia="宋体" w:hAnsi="宋体" w:cs="Segoe UI"/>
          <w:color w:val="000000" w:themeColor="text1"/>
          <w:kern w:val="0"/>
          <w:position w:val="-20"/>
          <w:sz w:val="20"/>
          <w:szCs w:val="21"/>
          <w:lang w:eastAsia="en-US"/>
        </w:rPr>
        <w:object w:dxaOrig="1140" w:dyaOrig="460" w14:anchorId="6B49A3E3">
          <v:shape id="_x0000_i1052" type="#_x0000_t75" style="width:47.5pt;height:19pt" o:ole="">
            <v:imagedata r:id="rId59" o:title=""/>
          </v:shape>
          <o:OLEObject Type="Embed" ProgID="Equation.DSMT4" ShapeID="_x0000_i1052" DrawAspect="Content" ObjectID="_1805649954" r:id="rId60"/>
        </w:object>
      </w:r>
      <w:r w:rsidRPr="005F54FD">
        <w:rPr>
          <w:rFonts w:ascii="Times New Roman" w:eastAsia="等线" w:hAnsi="Times New Roman" w:cs="Times New Roman"/>
          <w:kern w:val="0"/>
          <w:sz w:val="20"/>
          <w:szCs w:val="20"/>
          <w:lang w:eastAsia="en-US"/>
        </w:rPr>
        <w:t xml:space="preserve">, where </w:t>
      </w:r>
      <w:r w:rsidRPr="005F54FD">
        <w:rPr>
          <w:rFonts w:ascii="宋体" w:eastAsia="宋体" w:hAnsi="宋体" w:cs="Segoe UI"/>
          <w:color w:val="000000" w:themeColor="text1"/>
          <w:kern w:val="0"/>
          <w:position w:val="-6"/>
          <w:sz w:val="20"/>
          <w:szCs w:val="21"/>
          <w:lang w:eastAsia="en-US"/>
        </w:rPr>
        <w:object w:dxaOrig="279" w:dyaOrig="320" w14:anchorId="03213E5E">
          <v:shape id="_x0000_i1053" type="#_x0000_t75" style="width:13.5pt;height:15pt" o:ole="">
            <v:imagedata r:id="rId61" o:title=""/>
          </v:shape>
          <o:OLEObject Type="Embed" ProgID="Equation.DSMT4" ShapeID="_x0000_i1053" DrawAspect="Content" ObjectID="_1805649955" r:id="rId62"/>
        </w:object>
      </w:r>
      <w:r w:rsidRPr="005F54FD">
        <w:rPr>
          <w:rFonts w:ascii="Times New Roman" w:eastAsia="等线" w:hAnsi="Times New Roman" w:cs="Times New Roman"/>
          <w:kern w:val="0"/>
          <w:sz w:val="20"/>
          <w:szCs w:val="20"/>
          <w:lang w:eastAsia="en-US"/>
        </w:rPr>
        <w:t xml:space="preserve"> is the dyadic optimal solution</w:t>
      </w:r>
      <w:r w:rsidRPr="005F54FD">
        <w:rPr>
          <w:rFonts w:ascii="Times New Roman" w:eastAsia="等线" w:hAnsi="Times New Roman" w:cs="Times New Roman"/>
          <w:kern w:val="0"/>
          <w:sz w:val="20"/>
          <w:szCs w:val="20"/>
          <w:lang w:eastAsia="en-US"/>
        </w:rPr>
        <w:fldChar w:fldCharType="begin"/>
      </w:r>
      <w:r w:rsidRPr="005F54FD">
        <w:rPr>
          <w:rFonts w:ascii="Times New Roman" w:eastAsia="等线" w:hAnsi="Times New Roman" w:cs="Times New Roman"/>
          <w:kern w:val="0"/>
          <w:sz w:val="20"/>
          <w:szCs w:val="20"/>
          <w:lang w:eastAsia="en-US"/>
        </w:rPr>
        <w:instrText xml:space="preserve"> REF _Ref194936933 \n \h </w:instrText>
      </w:r>
      <w:r w:rsidRPr="005F54FD">
        <w:rPr>
          <w:rFonts w:ascii="Times New Roman" w:eastAsia="等线" w:hAnsi="Times New Roman" w:cs="Times New Roman"/>
          <w:kern w:val="0"/>
          <w:sz w:val="20"/>
          <w:szCs w:val="20"/>
          <w:lang w:eastAsia="en-US"/>
        </w:rPr>
      </w:r>
      <w:r w:rsidRPr="005F54FD">
        <w:rPr>
          <w:rFonts w:ascii="Times New Roman" w:eastAsia="等线" w:hAnsi="Times New Roman" w:cs="Times New Roman"/>
          <w:kern w:val="0"/>
          <w:sz w:val="20"/>
          <w:szCs w:val="20"/>
          <w:lang w:eastAsia="en-US"/>
        </w:rPr>
        <w:fldChar w:fldCharType="separate"/>
      </w:r>
      <w:r w:rsidRPr="005F54FD">
        <w:rPr>
          <w:rFonts w:ascii="Times New Roman" w:eastAsia="等线" w:hAnsi="Times New Roman" w:cs="Times New Roman"/>
          <w:kern w:val="0"/>
          <w:sz w:val="20"/>
          <w:szCs w:val="20"/>
          <w:lang w:eastAsia="en-US"/>
        </w:rPr>
        <w:t>[31]</w:t>
      </w:r>
      <w:r w:rsidRPr="005F54FD">
        <w:rPr>
          <w:rFonts w:ascii="Times New Roman" w:eastAsia="等线" w:hAnsi="Times New Roman" w:cs="Times New Roman"/>
          <w:kern w:val="0"/>
          <w:sz w:val="20"/>
          <w:szCs w:val="20"/>
          <w:lang w:eastAsia="en-US"/>
        </w:rPr>
        <w:fldChar w:fldCharType="end"/>
      </w:r>
      <w:r w:rsidRPr="005F54FD">
        <w:rPr>
          <w:rFonts w:ascii="Times New Roman" w:eastAsia="等线" w:hAnsi="Times New Roman" w:cs="Times New Roman"/>
          <w:kern w:val="0"/>
          <w:sz w:val="20"/>
          <w:szCs w:val="20"/>
          <w:lang w:eastAsia="en-US"/>
        </w:rPr>
        <w:t>.</w:t>
      </w:r>
    </w:p>
    <w:p w14:paraId="74220B22" w14:textId="330D318D" w:rsidR="005F54FD" w:rsidRPr="005F54FD" w:rsidRDefault="005F54FD" w:rsidP="00DA714B">
      <w:pPr>
        <w:widowControl/>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 xml:space="preserve">In the MGSC-SEPS optimization model, the objective function is Eqs. (41)-(42). </w:t>
      </w:r>
      <w:r w:rsidRPr="005F54FD">
        <w:rPr>
          <w:rFonts w:ascii="宋体" w:eastAsia="宋体" w:hAnsi="宋体" w:cs="Segoe UI"/>
          <w:color w:val="000000" w:themeColor="text1"/>
          <w:kern w:val="0"/>
          <w:position w:val="-14"/>
          <w:sz w:val="20"/>
          <w:szCs w:val="21"/>
          <w:lang w:eastAsia="en-US"/>
        </w:rPr>
        <w:object w:dxaOrig="540" w:dyaOrig="380" w14:anchorId="2D625C37">
          <v:shape id="_x0000_i1054" type="#_x0000_t75" style="width:24pt;height:17pt" o:ole="">
            <v:imagedata r:id="rId63" o:title=""/>
          </v:shape>
          <o:OLEObject Type="Embed" ProgID="Equation.DSMT4" ShapeID="_x0000_i1054" DrawAspect="Content" ObjectID="_1805649956" r:id="rId64"/>
        </w:object>
      </w:r>
      <w:r w:rsidRPr="005F54FD">
        <w:rPr>
          <w:rFonts w:ascii="Times New Roman" w:eastAsia="等线" w:hAnsi="Times New Roman" w:cs="Times New Roman"/>
          <w:kern w:val="0"/>
          <w:sz w:val="20"/>
          <w:szCs w:val="20"/>
          <w:lang w:eastAsia="en-US"/>
        </w:rPr>
        <w:t xml:space="preserve"> contains linear and quadratic terms, both convex; </w:t>
      </w:r>
      <w:r w:rsidRPr="005F54FD">
        <w:rPr>
          <w:rFonts w:ascii="宋体" w:eastAsia="宋体" w:hAnsi="宋体" w:cs="Segoe UI"/>
          <w:color w:val="000000" w:themeColor="text1"/>
          <w:kern w:val="0"/>
          <w:position w:val="-12"/>
          <w:sz w:val="20"/>
          <w:szCs w:val="21"/>
          <w:lang w:eastAsia="en-US"/>
        </w:rPr>
        <w:object w:dxaOrig="480" w:dyaOrig="360" w14:anchorId="31786913">
          <v:shape id="_x0000_i1055" type="#_x0000_t75" style="width:16.5pt;height:12.5pt" o:ole="">
            <v:imagedata r:id="rId65" o:title=""/>
          </v:shape>
          <o:OLEObject Type="Embed" ProgID="Equation.DSMT4" ShapeID="_x0000_i1055" DrawAspect="Content" ObjectID="_1805649957" r:id="rId66"/>
        </w:object>
      </w:r>
      <w:r w:rsidRPr="005F54FD">
        <w:rPr>
          <w:rFonts w:ascii="Times New Roman" w:eastAsia="等线" w:hAnsi="Times New Roman" w:cs="Times New Roman"/>
          <w:kern w:val="0"/>
          <w:sz w:val="20"/>
          <w:szCs w:val="20"/>
          <w:lang w:eastAsia="en-US"/>
        </w:rPr>
        <w:t xml:space="preserve"> is a linear function, obviously convex; the constraints are all linear equations/inequalities, convex, and thus satisfy </w:t>
      </w:r>
      <w:r w:rsidR="00DA714B">
        <w:rPr>
          <w:rFonts w:ascii="Times New Roman" w:eastAsia="等线" w:hAnsi="Times New Roman" w:cs="Times New Roman" w:hint="eastAsia"/>
          <w:kern w:val="0"/>
          <w:sz w:val="20"/>
          <w:szCs w:val="20"/>
        </w:rPr>
        <w:t>c</w:t>
      </w:r>
      <w:r w:rsidRPr="005F54FD">
        <w:rPr>
          <w:rFonts w:ascii="Times New Roman" w:eastAsia="等线" w:hAnsi="Times New Roman" w:cs="Times New Roman"/>
          <w:kern w:val="0"/>
          <w:sz w:val="20"/>
          <w:szCs w:val="20"/>
          <w:lang w:eastAsia="en-US"/>
        </w:rPr>
        <w:t xml:space="preserve">ondition 1. In the system design, the MGSC-SEPS system satisfies the base load demand, there exists at least one feasible solution, </w:t>
      </w:r>
      <w:r w:rsidRPr="005F54FD">
        <w:rPr>
          <w:rFonts w:ascii="Times New Roman" w:eastAsia="等线" w:hAnsi="Times New Roman" w:cs="Times New Roman" w:hint="eastAsia"/>
          <w:kern w:val="0"/>
          <w:sz w:val="20"/>
          <w:szCs w:val="20"/>
        </w:rPr>
        <w:t>c</w:t>
      </w:r>
      <w:r w:rsidRPr="005F54FD">
        <w:rPr>
          <w:rFonts w:ascii="Times New Roman" w:eastAsia="等线" w:hAnsi="Times New Roman" w:cs="Times New Roman"/>
          <w:kern w:val="0"/>
          <w:sz w:val="20"/>
          <w:szCs w:val="20"/>
          <w:lang w:eastAsia="en-US"/>
        </w:rPr>
        <w:t>ondition 2 is satisfied, and the system has strong duality, and condition 3 is satisfied.</w:t>
      </w:r>
    </w:p>
    <w:p w14:paraId="591205B8" w14:textId="77777777" w:rsidR="005F54FD" w:rsidRPr="005F54FD" w:rsidRDefault="005F54FD" w:rsidP="00DA714B">
      <w:pPr>
        <w:widowControl/>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lang w:eastAsia="en-US"/>
        </w:rPr>
        <w:t>In summary, the algorithm in this paper converges globally.</w:t>
      </w:r>
    </w:p>
    <w:p w14:paraId="2372531D" w14:textId="77777777" w:rsidR="005F54FD" w:rsidRPr="005F54FD" w:rsidRDefault="005F54FD" w:rsidP="00DA714B">
      <w:pPr>
        <w:widowControl/>
        <w:numPr>
          <w:ilvl w:val="1"/>
          <w:numId w:val="1"/>
        </w:numPr>
        <w:spacing w:before="120" w:after="60"/>
        <w:ind w:firstLine="204"/>
        <w:outlineLvl w:val="1"/>
        <w:rPr>
          <w:rFonts w:ascii="Times New Roman" w:eastAsia="等线" w:hAnsi="Times New Roman" w:cs="Times New Roman"/>
          <w:i/>
          <w:iCs/>
          <w:kern w:val="0"/>
          <w:sz w:val="20"/>
          <w:szCs w:val="20"/>
          <w:lang w:eastAsia="en-US"/>
        </w:rPr>
      </w:pPr>
      <w:r w:rsidRPr="005F54FD">
        <w:rPr>
          <w:rFonts w:ascii="Times New Roman" w:eastAsia="等线" w:hAnsi="Times New Roman" w:cs="Times New Roman"/>
          <w:i/>
          <w:iCs/>
          <w:kern w:val="0"/>
          <w:sz w:val="20"/>
          <w:szCs w:val="20"/>
          <w:lang w:eastAsia="en-US"/>
        </w:rPr>
        <w:t>The Proof of P</w:t>
      </w:r>
      <w:r w:rsidRPr="005F54FD">
        <w:rPr>
          <w:rFonts w:ascii="Times New Roman" w:eastAsia="等线" w:hAnsi="Times New Roman" w:cs="Times New Roman" w:hint="eastAsia"/>
          <w:i/>
          <w:iCs/>
          <w:kern w:val="0"/>
          <w:sz w:val="20"/>
          <w:szCs w:val="20"/>
        </w:rPr>
        <w:t>ro</w:t>
      </w:r>
      <w:r w:rsidRPr="005F54FD">
        <w:rPr>
          <w:rFonts w:ascii="Times New Roman" w:eastAsia="等线" w:hAnsi="Times New Roman" w:cs="Times New Roman"/>
          <w:i/>
          <w:iCs/>
          <w:kern w:val="0"/>
          <w:sz w:val="20"/>
          <w:szCs w:val="20"/>
          <w:lang w:eastAsia="en-US"/>
        </w:rPr>
        <w:t>position 1</w:t>
      </w:r>
    </w:p>
    <w:p w14:paraId="73EB4F42"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Firstly we construct the centralized optimization problem in Eq. (38) to minimize the total system cost.</w:t>
      </w:r>
    </w:p>
    <w:p w14:paraId="254C7B02" w14:textId="77777777" w:rsidR="005F54FD" w:rsidRPr="005F54FD" w:rsidRDefault="005F54FD" w:rsidP="00DA714B">
      <w:pPr>
        <w:widowControl/>
        <w:spacing w:line="300" w:lineRule="exact"/>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kern w:val="0"/>
          <w:sz w:val="20"/>
          <w:szCs w:val="20"/>
        </w:rPr>
        <w:t>Secondly, we establish optimization models for microgrid clusters and shared energy storage plants, respectively.</w:t>
      </w:r>
      <w:r w:rsidRPr="005F54FD">
        <w:rPr>
          <w:rFonts w:ascii="Times New Roman" w:eastAsia="等线" w:hAnsi="Times New Roman" w:cs="Times New Roman" w:hint="eastAsia"/>
          <w:kern w:val="0"/>
          <w:sz w:val="20"/>
          <w:szCs w:val="20"/>
        </w:rPr>
        <w:t xml:space="preserve"> F</w:t>
      </w:r>
      <w:r w:rsidRPr="005F54FD">
        <w:rPr>
          <w:rFonts w:ascii="Times New Roman" w:eastAsia="等线" w:hAnsi="Times New Roman" w:cs="Times New Roman"/>
          <w:kern w:val="0"/>
          <w:sz w:val="20"/>
          <w:szCs w:val="20"/>
        </w:rPr>
        <w:t xml:space="preserve">or simplicity, we ignore the index </w:t>
      </w:r>
      <w:r w:rsidRPr="005F54FD">
        <w:rPr>
          <w:rFonts w:ascii="Times New Roman" w:eastAsia="等线" w:hAnsi="Times New Roman" w:cs="Times New Roman"/>
          <w:kern w:val="0"/>
          <w:position w:val="-6"/>
          <w:sz w:val="20"/>
          <w:szCs w:val="20"/>
          <w:lang w:eastAsia="en-US"/>
        </w:rPr>
        <w:object w:dxaOrig="139" w:dyaOrig="218" w14:anchorId="7363C621">
          <v:shape id="Object 344" o:spid="_x0000_i1056" type="#_x0000_t75" style="width:7pt;height:11pt;mso-wrap-style:square;mso-position-horizontal-relative:page;mso-position-vertical-relative:page" o:ole="">
            <v:imagedata r:id="rId67" o:title=""/>
          </v:shape>
          <o:OLEObject Type="Embed" ProgID="Equation.DSMT4" ShapeID="Object 344" DrawAspect="Content" ObjectID="_1805649958" r:id="rId68"/>
        </w:object>
      </w:r>
      <w:r w:rsidRPr="005F54FD">
        <w:rPr>
          <w:rFonts w:ascii="Times New Roman" w:eastAsia="等线" w:hAnsi="Times New Roman" w:cs="Times New Roman"/>
          <w:kern w:val="0"/>
          <w:sz w:val="20"/>
          <w:szCs w:val="20"/>
        </w:rPr>
        <w:t xml:space="preserve">, and </w:t>
      </w:r>
      <w:r w:rsidRPr="005F54FD">
        <w:rPr>
          <w:rFonts w:ascii="Times New Roman" w:eastAsia="等线" w:hAnsi="Times New Roman" w:cs="Times New Roman"/>
          <w:kern w:val="0"/>
          <w:position w:val="-10"/>
          <w:sz w:val="20"/>
          <w:szCs w:val="20"/>
          <w:lang w:eastAsia="en-US"/>
        </w:rPr>
        <w:object w:dxaOrig="379" w:dyaOrig="339" w14:anchorId="55B4E416">
          <v:shape id="Object 345" o:spid="_x0000_i1057" type="#_x0000_t75" style="width:19.5pt;height:16.5pt;mso-wrap-style:square;mso-position-horizontal-relative:page;mso-position-vertical-relative:page" o:ole="">
            <v:imagedata r:id="rId69" o:title=""/>
          </v:shape>
          <o:OLEObject Type="Embed" ProgID="Equation.DSMT4" ShapeID="Object 345" DrawAspect="Content" ObjectID="_1805649959" r:id="rId70"/>
        </w:object>
      </w:r>
      <w:r w:rsidRPr="005F54FD">
        <w:rPr>
          <w:rFonts w:ascii="Times New Roman" w:eastAsia="等线" w:hAnsi="Times New Roman" w:cs="Times New Roman"/>
          <w:kern w:val="0"/>
          <w:sz w:val="20"/>
          <w:szCs w:val="20"/>
          <w:lang w:eastAsia="en-US"/>
        </w:rPr>
        <w:t xml:space="preserve"> is a collection of </w:t>
      </w:r>
      <w:r w:rsidRPr="005F54FD">
        <w:rPr>
          <w:rFonts w:ascii="Times New Roman" w:eastAsia="等线" w:hAnsi="Times New Roman" w:cs="Times New Roman"/>
          <w:kern w:val="0"/>
          <w:position w:val="-12"/>
          <w:sz w:val="20"/>
          <w:szCs w:val="20"/>
          <w:lang w:eastAsia="en-US"/>
        </w:rPr>
        <w:object w:dxaOrig="379" w:dyaOrig="359" w14:anchorId="179F02D3">
          <v:shape id="Object 346" o:spid="_x0000_i1058" type="#_x0000_t75" style="width:19.5pt;height:17.5pt;mso-wrap-style:square;mso-position-horizontal-relative:page;mso-position-vertical-relative:page" o:ole="">
            <v:imagedata r:id="rId71" o:title=""/>
          </v:shape>
          <o:OLEObject Type="Embed" ProgID="Equation.DSMT4" ShapeID="Object 346" DrawAspect="Content" ObjectID="_1805649960" r:id="rId72"/>
        </w:object>
      </w:r>
      <w:r w:rsidRPr="005F54FD">
        <w:rPr>
          <w:rFonts w:ascii="Times New Roman" w:eastAsia="等线" w:hAnsi="Times New Roman" w:cs="Times New Roman"/>
          <w:kern w:val="0"/>
          <w:sz w:val="20"/>
          <w:szCs w:val="20"/>
          <w:lang w:eastAsia="en-US"/>
        </w:rPr>
        <w:t xml:space="preserve"> for all </w:t>
      </w:r>
      <w:r w:rsidRPr="005F54FD">
        <w:rPr>
          <w:rFonts w:ascii="Times New Roman" w:eastAsia="等线" w:hAnsi="Times New Roman" w:cs="Times New Roman"/>
          <w:kern w:val="0"/>
          <w:position w:val="-6"/>
          <w:sz w:val="20"/>
          <w:szCs w:val="20"/>
          <w:lang w:eastAsia="en-US"/>
        </w:rPr>
        <w:object w:dxaOrig="139" w:dyaOrig="218" w14:anchorId="4A3C2288">
          <v:shape id="Object 347" o:spid="_x0000_i1059" type="#_x0000_t75" style="width:7pt;height:11pt;mso-wrap-style:square;mso-position-horizontal-relative:page;mso-position-vertical-relative:page" o:ole="">
            <v:imagedata r:id="rId67" o:title=""/>
          </v:shape>
          <o:OLEObject Type="Embed" ProgID="Equation.DSMT4" ShapeID="Object 347" DrawAspect="Content" ObjectID="_1805649961" r:id="rId73"/>
        </w:object>
      </w:r>
      <w:r w:rsidRPr="005F54FD">
        <w:rPr>
          <w:rFonts w:ascii="Times New Roman" w:eastAsia="等线" w:hAnsi="Times New Roman" w:cs="Times New Roman"/>
          <w:kern w:val="0"/>
          <w:sz w:val="20"/>
          <w:szCs w:val="20"/>
          <w:lang w:eastAsia="en-US"/>
        </w:rPr>
        <w:t xml:space="preserve">; other symbols without </w:t>
      </w:r>
      <w:r w:rsidRPr="005F54FD">
        <w:rPr>
          <w:rFonts w:ascii="Times New Roman" w:eastAsia="等线" w:hAnsi="Times New Roman" w:cs="Times New Roman"/>
          <w:kern w:val="0"/>
          <w:position w:val="-6"/>
          <w:sz w:val="20"/>
          <w:szCs w:val="20"/>
          <w:lang w:eastAsia="en-US"/>
        </w:rPr>
        <w:object w:dxaOrig="139" w:dyaOrig="218" w14:anchorId="000598FF">
          <v:shape id="Object 348" o:spid="_x0000_i1060" type="#_x0000_t75" style="width:7pt;height:11pt;mso-wrap-style:square;mso-position-horizontal-relative:page;mso-position-vertical-relative:page" o:ole="">
            <v:imagedata r:id="rId67" o:title=""/>
          </v:shape>
          <o:OLEObject Type="Embed" ProgID="Equation.DSMT4" ShapeID="Object 348" DrawAspect="Content" ObjectID="_1805649962" r:id="rId74"/>
        </w:object>
      </w:r>
      <w:r w:rsidRPr="005F54FD">
        <w:rPr>
          <w:rFonts w:ascii="Times New Roman" w:eastAsia="等线" w:hAnsi="Times New Roman" w:cs="Times New Roman"/>
          <w:kern w:val="0"/>
          <w:sz w:val="20"/>
          <w:szCs w:val="20"/>
          <w:lang w:eastAsia="en-US"/>
        </w:rPr>
        <w:t xml:space="preserve"> are defined similarly.</w:t>
      </w:r>
    </w:p>
    <w:p w14:paraId="0217C217"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 xml:space="preserve">The MG’s problem is equivalent to </w:t>
      </w:r>
      <w:r w:rsidRPr="005F54FD">
        <w:rPr>
          <w:rFonts w:ascii="Times New Roman" w:eastAsia="等线" w:hAnsi="Times New Roman" w:cs="Times New Roman"/>
          <w:kern w:val="0"/>
          <w:sz w:val="20"/>
          <w:szCs w:val="20"/>
        </w:rPr>
        <w:fldChar w:fldCharType="begin"/>
      </w:r>
      <w:r w:rsidRPr="005F54FD">
        <w:rPr>
          <w:rFonts w:ascii="Times New Roman" w:eastAsia="等线" w:hAnsi="Times New Roman" w:cs="Times New Roman"/>
          <w:kern w:val="0"/>
          <w:sz w:val="20"/>
          <w:szCs w:val="20"/>
        </w:rPr>
        <w:instrText xml:space="preserve"> MACROBUTTON MTEditEquationSection2 </w:instrText>
      </w:r>
      <w:r w:rsidRPr="005F54FD">
        <w:rPr>
          <w:rFonts w:ascii="Times" w:eastAsia="等线" w:hAnsi="Times" w:cs="Times New Roman" w:hint="eastAsia"/>
          <w:vanish/>
          <w:color w:val="FF0000"/>
          <w:kern w:val="0"/>
          <w:sz w:val="18"/>
          <w:szCs w:val="18"/>
          <w:lang w:eastAsia="en-US"/>
        </w:rPr>
        <w:instrText>公式节</w:instrText>
      </w:r>
      <w:r w:rsidRPr="005F54FD">
        <w:rPr>
          <w:rFonts w:ascii="Times" w:eastAsia="等线" w:hAnsi="Times" w:cs="Times New Roman" w:hint="eastAsia"/>
          <w:vanish/>
          <w:color w:val="FF0000"/>
          <w:kern w:val="0"/>
          <w:sz w:val="18"/>
          <w:szCs w:val="18"/>
          <w:lang w:eastAsia="en-US"/>
        </w:rPr>
        <w:instrText xml:space="preserve"> (</w:instrText>
      </w:r>
      <w:r w:rsidRPr="005F54FD">
        <w:rPr>
          <w:rFonts w:ascii="Times" w:eastAsia="等线" w:hAnsi="Times" w:cs="Times New Roman" w:hint="eastAsia"/>
          <w:vanish/>
          <w:color w:val="FF0000"/>
          <w:kern w:val="0"/>
          <w:sz w:val="18"/>
          <w:szCs w:val="18"/>
          <w:lang w:eastAsia="en-US"/>
        </w:rPr>
        <w:instrText>下一节</w:instrText>
      </w:r>
      <w:r w:rsidRPr="005F54FD">
        <w:rPr>
          <w:rFonts w:ascii="Times" w:eastAsia="等线" w:hAnsi="Times" w:cs="Times New Roman" w:hint="eastAsia"/>
          <w:vanish/>
          <w:color w:val="FF0000"/>
          <w:kern w:val="0"/>
          <w:sz w:val="18"/>
          <w:szCs w:val="18"/>
          <w:lang w:eastAsia="en-US"/>
        </w:rPr>
        <w:instrText>)</w:instrText>
      </w:r>
      <w:r w:rsidRPr="005F54FD">
        <w:rPr>
          <w:rFonts w:ascii="Times New Roman" w:eastAsia="等线" w:hAnsi="Times New Roman" w:cs="Times New Roman"/>
          <w:kern w:val="0"/>
          <w:sz w:val="20"/>
          <w:szCs w:val="20"/>
        </w:rPr>
        <w:fldChar w:fldCharType="begin"/>
      </w:r>
      <w:r w:rsidRPr="005F54FD">
        <w:rPr>
          <w:rFonts w:ascii="Times New Roman" w:eastAsia="等线" w:hAnsi="Times New Roman" w:cs="Times New Roman"/>
          <w:kern w:val="0"/>
          <w:sz w:val="20"/>
          <w:szCs w:val="20"/>
        </w:rPr>
        <w:instrText xml:space="preserve"> </w:instrText>
      </w:r>
      <w:r w:rsidRPr="005F54FD">
        <w:rPr>
          <w:rFonts w:ascii="Times New Roman" w:eastAsia="等线" w:hAnsi="Times New Roman" w:cs="Times New Roman" w:hint="eastAsia"/>
          <w:kern w:val="0"/>
          <w:sz w:val="20"/>
          <w:szCs w:val="20"/>
        </w:rPr>
        <w:instrText>SEQ MTEqn \r \h \* MERGEFORMAT</w:instrText>
      </w:r>
      <w:r w:rsidRPr="005F54FD">
        <w:rPr>
          <w:rFonts w:ascii="Times New Roman" w:eastAsia="等线" w:hAnsi="Times New Roman" w:cs="Times New Roman"/>
          <w:kern w:val="0"/>
          <w:sz w:val="20"/>
          <w:szCs w:val="20"/>
        </w:rPr>
        <w:instrText xml:space="preserve"> </w:instrText>
      </w:r>
      <w:r w:rsidRPr="005F54FD">
        <w:rPr>
          <w:rFonts w:ascii="Times New Roman" w:eastAsia="等线" w:hAnsi="Times New Roman" w:cs="Times New Roman"/>
          <w:kern w:val="0"/>
          <w:sz w:val="20"/>
          <w:szCs w:val="20"/>
        </w:rPr>
        <w:fldChar w:fldCharType="end"/>
      </w:r>
      <w:r w:rsidRPr="005F54FD">
        <w:rPr>
          <w:rFonts w:ascii="Times New Roman" w:eastAsia="等线" w:hAnsi="Times New Roman" w:cs="Times New Roman"/>
          <w:kern w:val="0"/>
          <w:sz w:val="20"/>
          <w:szCs w:val="20"/>
        </w:rPr>
        <w:fldChar w:fldCharType="begin"/>
      </w:r>
      <w:r w:rsidRPr="005F54FD">
        <w:rPr>
          <w:rFonts w:ascii="Times New Roman" w:eastAsia="等线" w:hAnsi="Times New Roman" w:cs="Times New Roman"/>
          <w:kern w:val="0"/>
          <w:sz w:val="20"/>
          <w:szCs w:val="20"/>
        </w:rPr>
        <w:instrText xml:space="preserve"> SEQ MTSec \h \* MERGEFORMAT </w:instrText>
      </w:r>
      <w:r w:rsidRPr="005F54FD">
        <w:rPr>
          <w:rFonts w:ascii="Times New Roman" w:eastAsia="等线" w:hAnsi="Times New Roman" w:cs="Times New Roman"/>
          <w:kern w:val="0"/>
          <w:sz w:val="20"/>
          <w:szCs w:val="20"/>
        </w:rPr>
        <w:fldChar w:fldCharType="end"/>
      </w:r>
      <w:r w:rsidRPr="005F54FD">
        <w:rPr>
          <w:rFonts w:ascii="Times New Roman" w:eastAsia="等线" w:hAnsi="Times New Roman" w:cs="Times New Roman"/>
          <w:kern w:val="0"/>
          <w:sz w:val="20"/>
          <w:szCs w:val="20"/>
        </w:rPr>
        <w:fldChar w:fldCharType="end"/>
      </w:r>
    </w:p>
    <w:p w14:paraId="647D8EF8" w14:textId="6404096C"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bookmarkStart w:id="0" w:name="_Hlk194311312"/>
      <w:r w:rsidR="00972485" w:rsidRPr="005F54FD">
        <w:rPr>
          <w:rFonts w:ascii="Times" w:eastAsia="等线" w:hAnsi="Times" w:cs="Times New Roman"/>
          <w:kern w:val="0"/>
          <w:position w:val="-46"/>
          <w:sz w:val="16"/>
          <w:szCs w:val="16"/>
        </w:rPr>
        <w:object w:dxaOrig="2060" w:dyaOrig="1020" w14:anchorId="71CB1D17">
          <v:shape id="_x0000_i1061" type="#_x0000_t75" style="width:77.5pt;height:39pt" o:ole="">
            <v:imagedata r:id="rId75" o:title=""/>
          </v:shape>
          <o:OLEObject Type="Embed" ProgID="Equation.DSMT4" ShapeID="_x0000_i1061" DrawAspect="Content" ObjectID="_1805649963" r:id="rId76"/>
        </w:object>
      </w:r>
      <w:bookmarkEnd w:id="0"/>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1</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t xml:space="preserve"> </w:t>
      </w:r>
    </w:p>
    <w:p w14:paraId="3FE2BD27" w14:textId="77777777" w:rsidR="005F54FD" w:rsidRPr="005F54FD" w:rsidRDefault="005F54FD" w:rsidP="00DA714B">
      <w:pPr>
        <w:widowControl/>
        <w:spacing w:line="480" w:lineRule="exact"/>
        <w:ind w:firstLine="204"/>
        <w:textAlignment w:val="center"/>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lastRenderedPageBreak/>
        <w:t xml:space="preserve">Based on the variational inequality, if </w:t>
      </w:r>
      <w:r w:rsidRPr="005F54FD">
        <w:rPr>
          <w:rFonts w:ascii="Times New Roman" w:eastAsia="等线" w:hAnsi="Times New Roman" w:cs="Times New Roman"/>
          <w:kern w:val="0"/>
          <w:sz w:val="20"/>
          <w:szCs w:val="20"/>
        </w:rPr>
        <w:object w:dxaOrig="439" w:dyaOrig="359" w14:anchorId="1827ECE0">
          <v:shape id="Object 341" o:spid="_x0000_i1062" type="#_x0000_t75" style="width:21.5pt;height:17.5pt;mso-wrap-style:square;mso-position-horizontal-relative:page;mso-position-vertical-relative:page" o:ole="">
            <v:imagedata r:id="rId77" o:title=""/>
          </v:shape>
          <o:OLEObject Type="Embed" ProgID="Equation.DSMT4" ShapeID="Object 341" DrawAspect="Content" ObjectID="_1805649964" r:id="rId78"/>
        </w:object>
      </w:r>
      <w:r w:rsidRPr="005F54FD">
        <w:rPr>
          <w:rFonts w:ascii="Times New Roman" w:eastAsia="等线" w:hAnsi="Times New Roman" w:cs="Times New Roman"/>
          <w:kern w:val="0"/>
          <w:sz w:val="20"/>
          <w:szCs w:val="20"/>
        </w:rPr>
        <w:t xml:space="preserve"> is the optimal solution, then for all </w:t>
      </w:r>
      <w:r w:rsidRPr="005F54FD">
        <w:rPr>
          <w:rFonts w:ascii="Times New Roman" w:eastAsia="等线" w:hAnsi="Times New Roman" w:cs="Times New Roman"/>
          <w:kern w:val="0"/>
          <w:sz w:val="20"/>
          <w:szCs w:val="20"/>
        </w:rPr>
        <w:object w:dxaOrig="1219" w:dyaOrig="359" w14:anchorId="4EB715D5">
          <v:shape id="Object 342" o:spid="_x0000_i1063" type="#_x0000_t75" style="width:61pt;height:17.5pt;mso-wrap-style:square;mso-position-horizontal-relative:page;mso-position-vertical-relative:page" o:ole="">
            <v:imagedata r:id="rId79" o:title=""/>
          </v:shape>
          <o:OLEObject Type="Embed" ProgID="Equation.DSMT4" ShapeID="Object 342" DrawAspect="Content" ObjectID="_1805649965" r:id="rId80"/>
        </w:object>
      </w:r>
      <w:r w:rsidRPr="005F54FD">
        <w:rPr>
          <w:rFonts w:ascii="Times New Roman" w:eastAsia="等线" w:hAnsi="Times New Roman" w:cs="Times New Roman"/>
          <w:kern w:val="0"/>
          <w:sz w:val="20"/>
          <w:szCs w:val="20"/>
        </w:rPr>
        <w:t>, we have</w:t>
      </w:r>
    </w:p>
    <w:p w14:paraId="787F51B6"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bookmarkStart w:id="1" w:name="_Hlk194311341"/>
      <w:r w:rsidRPr="005F54FD">
        <w:rPr>
          <w:rFonts w:ascii="Times" w:eastAsia="等线" w:hAnsi="Times" w:cs="Times New Roman"/>
          <w:kern w:val="0"/>
          <w:position w:val="-26"/>
          <w:sz w:val="16"/>
          <w:szCs w:val="16"/>
        </w:rPr>
        <w:object w:dxaOrig="4239" w:dyaOrig="639" w14:anchorId="60CD58A7">
          <v:shape id="_x0000_i1064" type="#_x0000_t75" style="width:200.5pt;height:30pt" o:ole="">
            <v:imagedata r:id="rId81" o:title=""/>
          </v:shape>
          <o:OLEObject Type="Embed" ProgID="Equation.DSMT4" ShapeID="_x0000_i1064" DrawAspect="Content" ObjectID="_1805649966" r:id="rId82"/>
        </w:object>
      </w:r>
      <w:bookmarkEnd w:id="1"/>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2</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476EBD6F"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hint="eastAsia"/>
          <w:kern w:val="0"/>
          <w:sz w:val="20"/>
          <w:szCs w:val="20"/>
        </w:rPr>
        <w:t>T</w:t>
      </w:r>
      <w:r w:rsidRPr="005F54FD">
        <w:rPr>
          <w:rFonts w:ascii="Times New Roman" w:eastAsia="等线" w:hAnsi="Times New Roman" w:cs="Times New Roman"/>
          <w:kern w:val="0"/>
          <w:sz w:val="20"/>
          <w:szCs w:val="20"/>
        </w:rPr>
        <w:t xml:space="preserve">he SEPS’s problem is equivalent to </w:t>
      </w:r>
    </w:p>
    <w:p w14:paraId="0B3460C7" w14:textId="77777777" w:rsidR="00DA714B"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bookmarkStart w:id="2" w:name="_Hlk194311087"/>
      <w:r w:rsidRPr="005F54FD">
        <w:rPr>
          <w:rFonts w:ascii="Times" w:eastAsia="等线" w:hAnsi="Times" w:cs="Times New Roman"/>
          <w:kern w:val="0"/>
          <w:position w:val="-46"/>
          <w:sz w:val="16"/>
          <w:szCs w:val="16"/>
        </w:rPr>
        <w:object w:dxaOrig="3700" w:dyaOrig="1020" w14:anchorId="40CEFB6D">
          <v:shape id="_x0000_i1065" type="#_x0000_t75" style="width:159pt;height:44pt" o:ole="">
            <v:imagedata r:id="rId83" o:title=""/>
          </v:shape>
          <o:OLEObject Type="Embed" ProgID="Equation.DSMT4" ShapeID="_x0000_i1065" DrawAspect="Content" ObjectID="_1805649967" r:id="rId84"/>
        </w:object>
      </w:r>
      <w:bookmarkEnd w:id="2"/>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3</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7E663126" w14:textId="267C5778" w:rsidR="005F54FD" w:rsidRPr="005F54FD" w:rsidRDefault="005F54FD" w:rsidP="00972485">
      <w:pPr>
        <w:widowControl/>
        <w:tabs>
          <w:tab w:val="center" w:pos="2520"/>
          <w:tab w:val="right" w:pos="5040"/>
        </w:tabs>
        <w:spacing w:line="480" w:lineRule="exact"/>
        <w:ind w:firstLine="204"/>
        <w:textAlignment w:val="center"/>
        <w:rPr>
          <w:rFonts w:ascii="Times" w:eastAsia="等线" w:hAnsi="Times" w:cs="Times New Roman"/>
          <w:kern w:val="0"/>
          <w:sz w:val="16"/>
          <w:szCs w:val="16"/>
          <w:lang w:eastAsia="en-US"/>
        </w:rPr>
      </w:pPr>
      <w:r w:rsidRPr="005F54FD">
        <w:rPr>
          <w:rFonts w:ascii="Times New Roman" w:eastAsia="等线" w:hAnsi="Times New Roman" w:cs="Times New Roman" w:hint="eastAsia"/>
          <w:kern w:val="0"/>
          <w:sz w:val="20"/>
          <w:szCs w:val="20"/>
        </w:rPr>
        <w:t>B</w:t>
      </w:r>
      <w:r w:rsidRPr="005F54FD">
        <w:rPr>
          <w:rFonts w:ascii="Times New Roman" w:eastAsia="等线" w:hAnsi="Times New Roman" w:cs="Times New Roman"/>
          <w:kern w:val="0"/>
          <w:sz w:val="20"/>
          <w:szCs w:val="20"/>
        </w:rPr>
        <w:t xml:space="preserve">ased on the variational inequality, if </w:t>
      </w:r>
      <w:r w:rsidRPr="005F54FD">
        <w:rPr>
          <w:rFonts w:ascii="Times New Roman" w:eastAsia="等线" w:hAnsi="Times New Roman" w:cs="Times New Roman"/>
          <w:kern w:val="0"/>
          <w:sz w:val="20"/>
          <w:szCs w:val="20"/>
        </w:rPr>
        <w:object w:dxaOrig="1500" w:dyaOrig="360" w14:anchorId="5F9048A2">
          <v:shape id="_x0000_i1066" type="#_x0000_t75" style="width:73pt;height:17pt" o:ole="">
            <v:imagedata r:id="rId85" o:title=""/>
          </v:shape>
          <o:OLEObject Type="Embed" ProgID="Equation.DSMT4" ShapeID="_x0000_i1066" DrawAspect="Content" ObjectID="_1805649968" r:id="rId86"/>
        </w:object>
      </w:r>
      <w:r w:rsidRPr="005F54FD">
        <w:rPr>
          <w:rFonts w:ascii="Times New Roman" w:eastAsia="等线" w:hAnsi="Times New Roman" w:cs="Times New Roman"/>
          <w:kern w:val="0"/>
          <w:sz w:val="20"/>
          <w:szCs w:val="20"/>
        </w:rPr>
        <w:t xml:space="preserve">is the optimal solution and </w:t>
      </w:r>
      <w:r w:rsidRPr="005F54FD">
        <w:rPr>
          <w:rFonts w:ascii="Times New Roman" w:eastAsia="等线" w:hAnsi="Times New Roman" w:cs="Times New Roman"/>
          <w:kern w:val="0"/>
          <w:sz w:val="20"/>
          <w:szCs w:val="20"/>
        </w:rPr>
        <w:object w:dxaOrig="539" w:dyaOrig="339" w14:anchorId="3D3F45FE">
          <v:shape id="Object 351" o:spid="_x0000_i1067" type="#_x0000_t75" style="width:27pt;height:16.5pt;mso-wrap-style:square;mso-position-horizontal-relative:page;mso-position-vertical-relative:page" o:ole="">
            <v:imagedata r:id="rId87" o:title=""/>
          </v:shape>
          <o:OLEObject Type="Embed" ProgID="Equation.DSMT4" ShapeID="Object 351" DrawAspect="Content" ObjectID="_1805649969" r:id="rId88"/>
        </w:object>
      </w:r>
      <w:r w:rsidRPr="005F54FD">
        <w:rPr>
          <w:rFonts w:ascii="Times New Roman" w:eastAsia="等线" w:hAnsi="Times New Roman" w:cs="Times New Roman"/>
          <w:kern w:val="0"/>
          <w:sz w:val="20"/>
          <w:szCs w:val="20"/>
        </w:rPr>
        <w:t xml:space="preserve"> is the corresponding dual variable, then for all </w:t>
      </w:r>
      <w:r w:rsidRPr="005F54FD">
        <w:rPr>
          <w:rFonts w:ascii="Times" w:eastAsia="等线" w:hAnsi="Times" w:cs="Times New Roman"/>
          <w:kern w:val="0"/>
          <w:position w:val="-12"/>
          <w:sz w:val="16"/>
          <w:szCs w:val="16"/>
          <w:lang w:eastAsia="en-US"/>
        </w:rPr>
        <w:object w:dxaOrig="2980" w:dyaOrig="360" w14:anchorId="3F6D04A1">
          <v:shape id="_x0000_i1068" type="#_x0000_t75" style="width:149.5pt;height:17.5pt" o:ole="">
            <v:imagedata r:id="rId89" o:title=""/>
          </v:shape>
          <o:OLEObject Type="Embed" ProgID="Equation.DSMT4" ShapeID="_x0000_i1068" DrawAspect="Content" ObjectID="_1805649970" r:id="rId90"/>
        </w:object>
      </w:r>
      <w:r w:rsidRPr="005F54FD">
        <w:rPr>
          <w:rFonts w:ascii="Times" w:eastAsia="等线" w:hAnsi="Times" w:cs="Times New Roman"/>
          <w:kern w:val="0"/>
          <w:sz w:val="16"/>
          <w:szCs w:val="16"/>
          <w:lang w:eastAsia="en-US"/>
        </w:rPr>
        <w:t>, we have</w:t>
      </w:r>
    </w:p>
    <w:p w14:paraId="3178793D"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bookmarkStart w:id="3" w:name="_Hlk194311402"/>
      <w:r w:rsidRPr="005F54FD">
        <w:rPr>
          <w:rFonts w:ascii="Times" w:eastAsia="等线" w:hAnsi="Times" w:cs="Times New Roman"/>
          <w:kern w:val="0"/>
          <w:sz w:val="16"/>
          <w:szCs w:val="16"/>
        </w:rPr>
        <w:tab/>
      </w:r>
      <w:r w:rsidRPr="005F54FD">
        <w:rPr>
          <w:rFonts w:ascii="Times" w:eastAsia="等线" w:hAnsi="Times" w:cs="Times New Roman"/>
          <w:kern w:val="0"/>
          <w:position w:val="-26"/>
          <w:sz w:val="16"/>
          <w:szCs w:val="16"/>
        </w:rPr>
        <w:object w:dxaOrig="4160" w:dyaOrig="639" w14:anchorId="545768C8">
          <v:shape id="_x0000_i1069" type="#_x0000_t75" style="width:194pt;height:30pt" o:ole="">
            <v:imagedata r:id="rId91" o:title=""/>
          </v:shape>
          <o:OLEObject Type="Embed" ProgID="Equation.DSMT4" ShapeID="_x0000_i1069" DrawAspect="Content" ObjectID="_1805649971" r:id="rId92"/>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4</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75CFEB81"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12"/>
          <w:sz w:val="16"/>
          <w:szCs w:val="16"/>
        </w:rPr>
        <w:object w:dxaOrig="2700" w:dyaOrig="359" w14:anchorId="385BA7C2">
          <v:shape id="Object 354" o:spid="_x0000_i1070" type="#_x0000_t75" style="width:129pt;height:16.5pt;mso-wrap-style:square;mso-position-horizontal-relative:page;mso-position-vertical-relative:page" o:ole="">
            <v:imagedata r:id="rId93" o:title=""/>
          </v:shape>
          <o:OLEObject Type="Embed" ProgID="Equation.DSMT4" ShapeID="Object 354" DrawAspect="Content" ObjectID="_1805649972" r:id="rId94"/>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5</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448AA59B"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26"/>
          <w:sz w:val="16"/>
          <w:szCs w:val="16"/>
        </w:rPr>
        <w:object w:dxaOrig="2799" w:dyaOrig="639" w14:anchorId="2F3F94EB">
          <v:shape id="_x0000_i1071" type="#_x0000_t75" style="width:128pt;height:29pt" o:ole="">
            <v:imagedata r:id="rId95" o:title=""/>
          </v:shape>
          <o:OLEObject Type="Embed" ProgID="Equation.DSMT4" ShapeID="_x0000_i1071" DrawAspect="Content" ObjectID="_1805649973" r:id="rId96"/>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6</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bookmarkEnd w:id="3"/>
    <w:p w14:paraId="15FFFAF6"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hint="eastAsia"/>
          <w:kern w:val="0"/>
          <w:sz w:val="20"/>
          <w:szCs w:val="20"/>
        </w:rPr>
        <w:t>The</w:t>
      </w:r>
      <w:r w:rsidRPr="005F54FD">
        <w:rPr>
          <w:rFonts w:ascii="Times New Roman" w:eastAsia="等线" w:hAnsi="Times New Roman" w:cs="Times New Roman"/>
          <w:kern w:val="0"/>
          <w:sz w:val="20"/>
          <w:szCs w:val="20"/>
        </w:rPr>
        <w:t xml:space="preserve"> optimality conditions </w:t>
      </w:r>
      <w:r w:rsidRPr="005F54FD">
        <w:rPr>
          <w:rFonts w:ascii="Times New Roman" w:eastAsia="等线" w:hAnsi="Times New Roman" w:cs="Times New Roman"/>
          <w:kern w:val="0"/>
          <w:sz w:val="20"/>
          <w:szCs w:val="20"/>
          <w:lang w:eastAsia="en-US"/>
        </w:rPr>
        <w:t>(C2)</w:t>
      </w:r>
      <w:r w:rsidRPr="005F54FD">
        <w:rPr>
          <w:rFonts w:ascii="Times New Roman" w:eastAsia="等线" w:hAnsi="Times New Roman" w:cs="Times New Roman" w:hint="eastAsia"/>
          <w:kern w:val="0"/>
          <w:sz w:val="20"/>
          <w:szCs w:val="20"/>
        </w:rPr>
        <w:t>,</w:t>
      </w:r>
      <w:r w:rsidRPr="005F54FD">
        <w:rPr>
          <w:rFonts w:ascii="Times New Roman" w:eastAsia="等线" w:hAnsi="Times New Roman" w:cs="Times New Roman"/>
          <w:kern w:val="0"/>
          <w:sz w:val="20"/>
          <w:szCs w:val="20"/>
        </w:rPr>
        <w:t xml:space="preserve"> </w:t>
      </w:r>
      <w:r w:rsidRPr="005F54FD">
        <w:rPr>
          <w:rFonts w:ascii="Times New Roman" w:eastAsia="等线" w:hAnsi="Times New Roman" w:cs="Times New Roman"/>
          <w:kern w:val="0"/>
          <w:sz w:val="20"/>
          <w:szCs w:val="20"/>
          <w:lang w:eastAsia="en-US"/>
        </w:rPr>
        <w:t>(C4)</w:t>
      </w:r>
      <w:r w:rsidRPr="005F54FD">
        <w:rPr>
          <w:rFonts w:ascii="Times New Roman" w:eastAsia="等线" w:hAnsi="Times New Roman" w:cs="Times New Roman"/>
          <w:kern w:val="0"/>
          <w:sz w:val="20"/>
          <w:szCs w:val="20"/>
        </w:rPr>
        <w:t>-</w:t>
      </w:r>
      <w:r w:rsidRPr="005F54FD">
        <w:rPr>
          <w:rFonts w:ascii="Times New Roman" w:eastAsia="等线" w:hAnsi="Times New Roman" w:cs="Times New Roman"/>
          <w:kern w:val="0"/>
          <w:sz w:val="20"/>
          <w:szCs w:val="20"/>
          <w:lang w:eastAsia="en-US"/>
        </w:rPr>
        <w:t>(C6)</w:t>
      </w:r>
      <w:r w:rsidRPr="005F54FD">
        <w:rPr>
          <w:rFonts w:ascii="Times New Roman" w:eastAsia="等线" w:hAnsi="Times New Roman" w:cs="Times New Roman" w:hint="eastAsia"/>
          <w:kern w:val="0"/>
          <w:sz w:val="20"/>
          <w:szCs w:val="20"/>
        </w:rPr>
        <w:t>,</w:t>
      </w:r>
      <w:r w:rsidRPr="005F54FD">
        <w:rPr>
          <w:rFonts w:ascii="Times New Roman" w:eastAsia="等线" w:hAnsi="Times New Roman" w:cs="Times New Roman"/>
          <w:kern w:val="0"/>
          <w:sz w:val="20"/>
          <w:szCs w:val="20"/>
        </w:rPr>
        <w:t xml:space="preserve"> and</w:t>
      </w:r>
      <w:r w:rsidRPr="005F54FD">
        <w:rPr>
          <w:rFonts w:ascii="Times New Roman" w:eastAsia="等线" w:hAnsi="Times New Roman" w:cs="Times New Roman" w:hint="eastAsia"/>
          <w:kern w:val="0"/>
          <w:sz w:val="20"/>
          <w:szCs w:val="20"/>
        </w:rPr>
        <w:t xml:space="preserve"> </w:t>
      </w:r>
      <w:r w:rsidRPr="005F54FD">
        <w:rPr>
          <w:rFonts w:ascii="Times New Roman" w:eastAsia="等线" w:hAnsi="Times New Roman" w:cs="Times New Roman"/>
          <w:kern w:val="0"/>
          <w:sz w:val="20"/>
          <w:szCs w:val="20"/>
        </w:rPr>
        <w:t>(</w:t>
      </w:r>
      <w:r w:rsidRPr="005F54FD">
        <w:rPr>
          <w:rFonts w:ascii="Times New Roman" w:eastAsia="等线" w:hAnsi="Times New Roman" w:cs="Times New Roman" w:hint="eastAsia"/>
          <w:kern w:val="0"/>
          <w:sz w:val="20"/>
          <w:szCs w:val="20"/>
          <w:lang w:eastAsia="en-US"/>
        </w:rPr>
        <w:t>3</w:t>
      </w:r>
      <w:r w:rsidRPr="005F54FD">
        <w:rPr>
          <w:rFonts w:ascii="Times New Roman" w:eastAsia="等线" w:hAnsi="Times New Roman" w:cs="Times New Roman"/>
          <w:kern w:val="0"/>
          <w:sz w:val="20"/>
          <w:szCs w:val="20"/>
          <w:lang w:eastAsia="en-US"/>
        </w:rPr>
        <w:t>7</w:t>
      </w:r>
      <w:r w:rsidRPr="005F54FD">
        <w:rPr>
          <w:rFonts w:ascii="Times New Roman" w:eastAsia="等线" w:hAnsi="Times New Roman" w:cs="Times New Roman" w:hint="eastAsia"/>
          <w:kern w:val="0"/>
          <w:sz w:val="20"/>
          <w:szCs w:val="20"/>
        </w:rPr>
        <w:t>)</w:t>
      </w:r>
      <w:r w:rsidRPr="005F54FD">
        <w:rPr>
          <w:rFonts w:ascii="Times New Roman" w:eastAsia="等线" w:hAnsi="Times New Roman" w:cs="Times New Roman"/>
          <w:kern w:val="0"/>
          <w:sz w:val="20"/>
          <w:szCs w:val="20"/>
        </w:rPr>
        <w:t xml:space="preserve"> constitute the condition for a MGSC-SEPS joint sys</w:t>
      </w:r>
      <w:r w:rsidRPr="005F54FD">
        <w:rPr>
          <w:rFonts w:ascii="Times New Roman" w:eastAsia="等线" w:hAnsi="Times New Roman" w:cs="Times New Roman" w:hint="eastAsia"/>
          <w:kern w:val="0"/>
          <w:sz w:val="20"/>
          <w:szCs w:val="20"/>
        </w:rPr>
        <w:t>tem</w:t>
      </w:r>
      <w:r w:rsidRPr="005F54FD">
        <w:rPr>
          <w:rFonts w:ascii="Times New Roman" w:eastAsia="等线" w:hAnsi="Times New Roman" w:cs="Times New Roman"/>
          <w:kern w:val="0"/>
          <w:sz w:val="20"/>
          <w:szCs w:val="20"/>
        </w:rPr>
        <w:t xml:space="preserve"> equilibrium.</w:t>
      </w:r>
    </w:p>
    <w:p w14:paraId="1F976495" w14:textId="6D7D39D0" w:rsidR="005F54FD" w:rsidRPr="005F54FD" w:rsidRDefault="005F54FD" w:rsidP="00972485">
      <w:pPr>
        <w:widowControl/>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hint="eastAsia"/>
          <w:kern w:val="0"/>
          <w:sz w:val="20"/>
          <w:szCs w:val="20"/>
        </w:rPr>
        <w:t>S</w:t>
      </w:r>
      <w:r w:rsidRPr="005F54FD">
        <w:rPr>
          <w:rFonts w:ascii="Times New Roman" w:eastAsia="等线" w:hAnsi="Times New Roman" w:cs="Times New Roman"/>
          <w:kern w:val="0"/>
          <w:sz w:val="20"/>
          <w:szCs w:val="20"/>
        </w:rPr>
        <w:t xml:space="preserve">imilarly, we suppose </w:t>
      </w:r>
      <w:r w:rsidRPr="005F54FD">
        <w:rPr>
          <w:rFonts w:ascii="Times New Roman" w:eastAsia="等线" w:hAnsi="Times New Roman" w:cs="Times New Roman"/>
          <w:kern w:val="0"/>
          <w:position w:val="-12"/>
          <w:sz w:val="20"/>
          <w:szCs w:val="20"/>
          <w:lang w:eastAsia="en-US"/>
        </w:rPr>
        <w:object w:dxaOrig="1119" w:dyaOrig="359" w14:anchorId="3540D43D">
          <v:shape id="Object 356" o:spid="_x0000_i1072" type="#_x0000_t75" style="width:56pt;height:17.5pt;mso-wrap-style:square;mso-position-horizontal-relative:page;mso-position-vertical-relative:page" o:ole="">
            <v:imagedata r:id="rId97" o:title=""/>
          </v:shape>
          <o:OLEObject Type="Embed" ProgID="Equation.DSMT4" ShapeID="Object 356" DrawAspect="Content" ObjectID="_1805649974" r:id="rId98"/>
        </w:object>
      </w:r>
      <w:r w:rsidRPr="005F54FD">
        <w:rPr>
          <w:rFonts w:ascii="Times New Roman" w:eastAsia="等线" w:hAnsi="Times New Roman" w:cs="Times New Roman"/>
          <w:kern w:val="0"/>
          <w:sz w:val="20"/>
          <w:szCs w:val="20"/>
          <w:lang w:eastAsia="en-US"/>
        </w:rPr>
        <w:t xml:space="preserve"> is the optimal solution of (38). Then, for all </w:t>
      </w:r>
      <w:r w:rsidR="00972485" w:rsidRPr="005F54FD">
        <w:rPr>
          <w:rFonts w:ascii="Times New Roman" w:eastAsia="等线" w:hAnsi="Times New Roman" w:cs="Times New Roman"/>
          <w:kern w:val="0"/>
          <w:position w:val="-16"/>
          <w:sz w:val="20"/>
          <w:szCs w:val="20"/>
          <w:lang w:eastAsia="en-US"/>
        </w:rPr>
        <w:object w:dxaOrig="3400" w:dyaOrig="400" w14:anchorId="131AEBF9">
          <v:shape id="_x0000_i1073" type="#_x0000_t75" style="width:152.5pt;height:19pt" o:ole="">
            <v:imagedata r:id="rId99" o:title=""/>
          </v:shape>
          <o:OLEObject Type="Embed" ProgID="Equation.DSMT4" ShapeID="_x0000_i1073" DrawAspect="Content" ObjectID="_1805649975" r:id="rId100"/>
        </w:object>
      </w:r>
      <w:r w:rsidRPr="005F54FD">
        <w:rPr>
          <w:rFonts w:ascii="Times New Roman" w:eastAsia="等线" w:hAnsi="Times New Roman" w:cs="Times New Roman"/>
          <w:kern w:val="0"/>
          <w:sz w:val="20"/>
          <w:szCs w:val="20"/>
          <w:lang w:eastAsia="en-US"/>
        </w:rPr>
        <w:t>,</w:t>
      </w:r>
      <w:r w:rsidRPr="005F54FD">
        <w:rPr>
          <w:rFonts w:ascii="Times New Roman" w:eastAsia="等线" w:hAnsi="Times New Roman" w:cs="Times New Roman"/>
          <w:kern w:val="0"/>
          <w:sz w:val="20"/>
          <w:szCs w:val="20"/>
        </w:rPr>
        <w:t>we have</w:t>
      </w:r>
    </w:p>
    <w:p w14:paraId="0DFA69C5"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bookmarkStart w:id="4" w:name="_Hlk194311456"/>
      <w:r w:rsidRPr="005F54FD">
        <w:rPr>
          <w:rFonts w:ascii="Times" w:eastAsia="等线" w:hAnsi="Times" w:cs="Times New Roman"/>
          <w:kern w:val="0"/>
          <w:sz w:val="16"/>
          <w:szCs w:val="16"/>
        </w:rPr>
        <w:tab/>
      </w:r>
      <w:r w:rsidRPr="005F54FD">
        <w:rPr>
          <w:rFonts w:ascii="Times" w:eastAsia="等线" w:hAnsi="Times" w:cs="Times New Roman"/>
          <w:kern w:val="0"/>
          <w:position w:val="-26"/>
          <w:sz w:val="16"/>
          <w:szCs w:val="16"/>
        </w:rPr>
        <w:object w:dxaOrig="4200" w:dyaOrig="639" w14:anchorId="0ADB71B2">
          <v:shape id="_x0000_i1074" type="#_x0000_t75" style="width:179pt;height:27.5pt" o:ole="">
            <v:imagedata r:id="rId101" o:title=""/>
          </v:shape>
          <o:OLEObject Type="Embed" ProgID="Equation.DSMT4" ShapeID="_x0000_i1074" DrawAspect="Content" ObjectID="_1805649976" r:id="rId102"/>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7</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5AB86289"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26"/>
          <w:sz w:val="16"/>
          <w:szCs w:val="16"/>
        </w:rPr>
        <w:object w:dxaOrig="4420" w:dyaOrig="639" w14:anchorId="1FA58305">
          <v:shape id="_x0000_i1075" type="#_x0000_t75" style="width:195.5pt;height:28.5pt" o:ole="">
            <v:imagedata r:id="rId103" o:title=""/>
          </v:shape>
          <o:OLEObject Type="Embed" ProgID="Equation.DSMT4" ShapeID="_x0000_i1075" DrawAspect="Content" ObjectID="_1805649977" r:id="rId104"/>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8</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6EA915E8" w14:textId="77777777" w:rsidR="005F54FD" w:rsidRPr="005F54FD" w:rsidRDefault="005F54FD" w:rsidP="00DA714B">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Pr="005F54FD">
        <w:rPr>
          <w:rFonts w:ascii="Times" w:eastAsia="等线" w:hAnsi="Times" w:cs="Times New Roman"/>
          <w:kern w:val="0"/>
          <w:position w:val="-26"/>
          <w:sz w:val="16"/>
          <w:szCs w:val="16"/>
        </w:rPr>
        <w:object w:dxaOrig="2840" w:dyaOrig="639" w14:anchorId="2BA029FD">
          <v:shape id="_x0000_i1076" type="#_x0000_t75" style="width:123.5pt;height:27.5pt" o:ole="">
            <v:imagedata r:id="rId105" o:title=""/>
          </v:shape>
          <o:OLEObject Type="Embed" ProgID="Equation.DSMT4" ShapeID="_x0000_i1076" DrawAspect="Content" ObjectID="_1805649978" r:id="rId106"/>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9</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bookmarkEnd w:id="4"/>
    <w:p w14:paraId="67BA53F3" w14:textId="77777777" w:rsidR="005F54FD" w:rsidRPr="005F54FD" w:rsidRDefault="005F54FD" w:rsidP="00972485">
      <w:pPr>
        <w:widowControl/>
        <w:spacing w:line="300" w:lineRule="exact"/>
        <w:ind w:firstLine="204"/>
        <w:rPr>
          <w:rFonts w:ascii="Times New Roman" w:eastAsia="等线" w:hAnsi="Times New Roman" w:cs="Times New Roman"/>
          <w:kern w:val="0"/>
          <w:sz w:val="20"/>
          <w:szCs w:val="20"/>
          <w:lang w:eastAsia="en-US"/>
        </w:rPr>
      </w:pPr>
      <w:r w:rsidRPr="005F54FD">
        <w:rPr>
          <w:rFonts w:ascii="Times New Roman" w:eastAsia="等线" w:hAnsi="Times New Roman" w:cs="Times New Roman" w:hint="eastAsia"/>
          <w:kern w:val="0"/>
          <w:sz w:val="20"/>
          <w:szCs w:val="20"/>
        </w:rPr>
        <w:t>I</w:t>
      </w:r>
      <w:r w:rsidRPr="005F54FD">
        <w:rPr>
          <w:rFonts w:ascii="Times New Roman" w:eastAsia="等线" w:hAnsi="Times New Roman" w:cs="Times New Roman"/>
          <w:kern w:val="0"/>
          <w:sz w:val="20"/>
          <w:szCs w:val="20"/>
        </w:rPr>
        <w:t xml:space="preserve">f </w:t>
      </w:r>
      <w:r w:rsidRPr="005F54FD">
        <w:rPr>
          <w:rFonts w:ascii="Times New Roman" w:eastAsia="等线" w:hAnsi="Times New Roman" w:cs="Times New Roman"/>
          <w:kern w:val="0"/>
          <w:position w:val="-10"/>
          <w:sz w:val="20"/>
          <w:szCs w:val="20"/>
          <w:lang w:eastAsia="en-US"/>
        </w:rPr>
        <w:object w:dxaOrig="1620" w:dyaOrig="339" w14:anchorId="3A779A37">
          <v:shape id="Object 361" o:spid="_x0000_i1077" type="#_x0000_t75" style="width:81pt;height:16.5pt;mso-wrap-style:square;mso-position-horizontal-relative:page;mso-position-vertical-relative:page" o:ole="">
            <v:imagedata r:id="rId107" o:title=""/>
          </v:shape>
          <o:OLEObject Type="Embed" ProgID="Equation.DSMT4" ShapeID="Object 361" DrawAspect="Content" ObjectID="_1805649979" r:id="rId108"/>
        </w:object>
      </w:r>
      <w:r w:rsidRPr="005F54FD">
        <w:rPr>
          <w:rFonts w:ascii="Times New Roman" w:eastAsia="等线" w:hAnsi="Times New Roman" w:cs="Times New Roman"/>
          <w:kern w:val="0"/>
          <w:sz w:val="20"/>
          <w:szCs w:val="20"/>
          <w:lang w:eastAsia="en-US"/>
        </w:rPr>
        <w:t xml:space="preserve"> is a system </w:t>
      </w:r>
      <w:r w:rsidRPr="005F54FD">
        <w:rPr>
          <w:rFonts w:ascii="Times New Roman" w:eastAsia="等线" w:hAnsi="Times New Roman" w:cs="Times New Roman"/>
          <w:kern w:val="0"/>
          <w:sz w:val="20"/>
          <w:szCs w:val="20"/>
        </w:rPr>
        <w:t xml:space="preserve">equilibrium associated with price </w:t>
      </w:r>
      <w:r w:rsidRPr="005F54FD">
        <w:rPr>
          <w:rFonts w:ascii="Times New Roman" w:eastAsia="等线" w:hAnsi="Times New Roman" w:cs="Times New Roman"/>
          <w:kern w:val="0"/>
          <w:position w:val="-10"/>
          <w:sz w:val="20"/>
          <w:szCs w:val="20"/>
          <w:lang w:eastAsia="en-US"/>
        </w:rPr>
        <w:object w:dxaOrig="698" w:dyaOrig="319" w14:anchorId="1963F884">
          <v:shape id="Object 362" o:spid="_x0000_i1078" type="#_x0000_t75" style="width:35.5pt;height:16.5pt;mso-wrap-style:square;mso-position-horizontal-relative:page;mso-position-vertical-relative:page" o:ole="">
            <v:imagedata r:id="rId109" o:title=""/>
          </v:shape>
          <o:OLEObject Type="Embed" ProgID="Equation.DSMT4" ShapeID="Object 362" DrawAspect="Content" ObjectID="_1805649980" r:id="rId110"/>
        </w:object>
      </w:r>
      <w:r w:rsidRPr="005F54FD">
        <w:rPr>
          <w:rFonts w:ascii="Times New Roman" w:eastAsia="等线" w:hAnsi="Times New Roman" w:cs="Times New Roman"/>
          <w:kern w:val="0"/>
          <w:sz w:val="20"/>
          <w:szCs w:val="20"/>
          <w:lang w:eastAsia="en-US"/>
        </w:rPr>
        <w:t xml:space="preserve">, according to (C5), we have </w:t>
      </w:r>
      <w:r w:rsidRPr="005F54FD">
        <w:rPr>
          <w:rFonts w:ascii="Times New Roman" w:eastAsia="等线" w:hAnsi="Times New Roman" w:cs="Times New Roman"/>
          <w:kern w:val="0"/>
          <w:position w:val="-12"/>
          <w:sz w:val="20"/>
          <w:szCs w:val="20"/>
          <w:lang w:eastAsia="en-US"/>
        </w:rPr>
        <w:object w:dxaOrig="779" w:dyaOrig="359" w14:anchorId="2B418CD6">
          <v:shape id="Object 363" o:spid="_x0000_i1079" type="#_x0000_t75" style="width:39.5pt;height:17.5pt;mso-wrap-style:square;mso-position-horizontal-relative:page;mso-position-vertical-relative:page" o:ole="">
            <v:imagedata r:id="rId111" o:title=""/>
          </v:shape>
          <o:OLEObject Type="Embed" ProgID="Equation.DSMT4" ShapeID="Object 363" DrawAspect="Content" ObjectID="_1805649981" r:id="rId112"/>
        </w:object>
      </w:r>
      <w:r w:rsidRPr="005F54FD">
        <w:rPr>
          <w:rFonts w:ascii="Times New Roman" w:eastAsia="等线" w:hAnsi="Times New Roman" w:cs="Times New Roman"/>
          <w:kern w:val="0"/>
          <w:sz w:val="20"/>
          <w:szCs w:val="20"/>
          <w:lang w:eastAsia="en-US"/>
        </w:rPr>
        <w:t xml:space="preserve"> for all </w:t>
      </w:r>
      <w:r w:rsidRPr="005F54FD">
        <w:rPr>
          <w:rFonts w:ascii="Times New Roman" w:eastAsia="等线" w:hAnsi="Times New Roman" w:cs="Times New Roman"/>
          <w:kern w:val="0"/>
          <w:position w:val="-6"/>
          <w:sz w:val="20"/>
          <w:szCs w:val="20"/>
          <w:lang w:eastAsia="en-US"/>
        </w:rPr>
        <w:object w:dxaOrig="559" w:dyaOrig="259" w14:anchorId="0CC4C004">
          <v:shape id="Object 364" o:spid="_x0000_i1080" type="#_x0000_t75" style="width:28.5pt;height:13.5pt;mso-wrap-style:square;mso-position-horizontal-relative:page;mso-position-vertical-relative:page" o:ole="">
            <v:imagedata r:id="rId113" o:title=""/>
          </v:shape>
          <o:OLEObject Type="Embed" ProgID="Equation.DSMT4" ShapeID="Object 364" DrawAspect="Content" ObjectID="_1805649982" r:id="rId114"/>
        </w:object>
      </w:r>
      <w:r w:rsidRPr="005F54FD">
        <w:rPr>
          <w:rFonts w:ascii="Times New Roman" w:eastAsia="等线" w:hAnsi="Times New Roman" w:cs="Times New Roman"/>
          <w:kern w:val="0"/>
          <w:sz w:val="20"/>
          <w:szCs w:val="20"/>
          <w:lang w:eastAsia="en-US"/>
        </w:rPr>
        <w:t xml:space="preserve">and </w:t>
      </w:r>
      <w:r w:rsidRPr="005F54FD">
        <w:rPr>
          <w:rFonts w:ascii="Times New Roman" w:eastAsia="等线" w:hAnsi="Times New Roman" w:cs="Times New Roman"/>
          <w:kern w:val="0"/>
          <w:position w:val="-6"/>
          <w:sz w:val="20"/>
          <w:szCs w:val="20"/>
          <w:lang w:eastAsia="en-US"/>
        </w:rPr>
        <w:object w:dxaOrig="479" w:dyaOrig="259" w14:anchorId="73071DDC">
          <v:shape id="Object 365" o:spid="_x0000_i1081" type="#_x0000_t75" style="width:24.5pt;height:13.5pt;mso-wrap-style:square;mso-position-horizontal-relative:page;mso-position-vertical-relative:page" o:ole="">
            <v:imagedata r:id="rId115" o:title=""/>
          </v:shape>
          <o:OLEObject Type="Embed" ProgID="Equation.DSMT4" ShapeID="Object 365" DrawAspect="Content" ObjectID="_1805649983" r:id="rId116"/>
        </w:object>
      </w:r>
      <w:r w:rsidRPr="005F54FD">
        <w:rPr>
          <w:rFonts w:ascii="Times New Roman" w:eastAsia="等线" w:hAnsi="Times New Roman" w:cs="Times New Roman"/>
          <w:kern w:val="0"/>
          <w:sz w:val="20"/>
          <w:szCs w:val="20"/>
          <w:lang w:eastAsia="en-US"/>
        </w:rPr>
        <w:t xml:space="preserve">. </w:t>
      </w:r>
    </w:p>
    <w:p w14:paraId="7233760E"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I</w:t>
      </w:r>
      <w:r w:rsidRPr="005F54FD">
        <w:rPr>
          <w:rFonts w:ascii="Times New Roman" w:eastAsia="等线" w:hAnsi="Times New Roman" w:cs="Times New Roman" w:hint="eastAsia"/>
          <w:kern w:val="0"/>
          <w:sz w:val="20"/>
          <w:szCs w:val="20"/>
        </w:rPr>
        <w:t>f</w:t>
      </w:r>
      <w:r w:rsidRPr="005F54FD">
        <w:rPr>
          <w:rFonts w:ascii="Times New Roman" w:eastAsia="等线" w:hAnsi="Times New Roman" w:cs="Times New Roman"/>
          <w:kern w:val="0"/>
          <w:sz w:val="20"/>
          <w:szCs w:val="20"/>
        </w:rPr>
        <w:t xml:space="preserve"> we let</w:t>
      </w:r>
    </w:p>
    <w:p w14:paraId="3B44DCB0" w14:textId="002EB922" w:rsidR="005F54FD" w:rsidRPr="005F54FD" w:rsidRDefault="005F54FD" w:rsidP="00972485">
      <w:pPr>
        <w:widowControl/>
        <w:tabs>
          <w:tab w:val="center" w:pos="2520"/>
          <w:tab w:val="right" w:pos="5040"/>
        </w:tabs>
        <w:ind w:firstLine="204"/>
        <w:rPr>
          <w:rFonts w:ascii="Times" w:eastAsia="等线" w:hAnsi="Times" w:cs="Times New Roman"/>
          <w:kern w:val="0"/>
          <w:sz w:val="16"/>
          <w:szCs w:val="16"/>
        </w:rPr>
      </w:pPr>
      <w:bookmarkStart w:id="5" w:name="_Hlk194311518"/>
      <w:r w:rsidRPr="005F54FD">
        <w:rPr>
          <w:rFonts w:ascii="Times" w:eastAsia="等线" w:hAnsi="Times" w:cs="Times New Roman"/>
          <w:kern w:val="0"/>
          <w:sz w:val="16"/>
          <w:szCs w:val="16"/>
        </w:rPr>
        <w:tab/>
      </w:r>
      <w:r w:rsidR="00972485" w:rsidRPr="005F54FD">
        <w:rPr>
          <w:rFonts w:ascii="Times" w:eastAsia="等线" w:hAnsi="Times" w:cs="Times New Roman"/>
          <w:kern w:val="0"/>
          <w:position w:val="-12"/>
          <w:sz w:val="16"/>
          <w:szCs w:val="16"/>
        </w:rPr>
        <w:object w:dxaOrig="2160" w:dyaOrig="359" w14:anchorId="73117AE7">
          <v:shape id="Object 369" o:spid="_x0000_i1082" type="#_x0000_t75" style="width:94.5pt;height:15.5pt;mso-wrap-style:square;mso-position-horizontal-relative:page;mso-position-vertical-relative:page" o:ole="">
            <v:imagedata r:id="rId117" o:title=""/>
          </v:shape>
          <o:OLEObject Type="Embed" ProgID="Equation.DSMT4" ShapeID="Object 369" DrawAspect="Content" ObjectID="_1805649984" r:id="rId118"/>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10</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p w14:paraId="5BD33177" w14:textId="405427D1" w:rsidR="005F54FD" w:rsidRPr="005F54FD" w:rsidRDefault="005F54FD" w:rsidP="00972485">
      <w:pPr>
        <w:widowControl/>
        <w:tabs>
          <w:tab w:val="center" w:pos="2520"/>
          <w:tab w:val="right" w:pos="5040"/>
        </w:tabs>
        <w:ind w:firstLine="204"/>
        <w:rPr>
          <w:rFonts w:ascii="Times" w:eastAsia="等线" w:hAnsi="Times" w:cs="Times New Roman"/>
          <w:kern w:val="0"/>
          <w:sz w:val="16"/>
          <w:szCs w:val="16"/>
        </w:rPr>
      </w:pPr>
      <w:r w:rsidRPr="005F54FD">
        <w:rPr>
          <w:rFonts w:ascii="Times" w:eastAsia="等线" w:hAnsi="Times" w:cs="Times New Roman"/>
          <w:kern w:val="0"/>
          <w:sz w:val="16"/>
          <w:szCs w:val="16"/>
        </w:rPr>
        <w:tab/>
      </w:r>
      <w:r w:rsidR="00972485" w:rsidRPr="005F54FD">
        <w:rPr>
          <w:rFonts w:ascii="Times" w:eastAsia="等线" w:hAnsi="Times" w:cs="Times New Roman"/>
          <w:kern w:val="0"/>
          <w:position w:val="-12"/>
          <w:sz w:val="16"/>
          <w:szCs w:val="16"/>
        </w:rPr>
        <w:object w:dxaOrig="1860" w:dyaOrig="359" w14:anchorId="00A4E509">
          <v:shape id="Object 370" o:spid="_x0000_i1083" type="#_x0000_t75" style="width:84pt;height:15.5pt;mso-wrap-style:square;mso-position-horizontal-relative:page;mso-position-vertical-relative:page" o:ole="">
            <v:imagedata r:id="rId119" o:title=""/>
          </v:shape>
          <o:OLEObject Type="Embed" ProgID="Equation.DSMT4" ShapeID="Object 370" DrawAspect="Content" ObjectID="_1805649985" r:id="rId120"/>
        </w:object>
      </w:r>
      <w:r w:rsidRPr="005F54FD">
        <w:rPr>
          <w:rFonts w:ascii="Times" w:eastAsia="等线" w:hAnsi="Times" w:cs="Times New Roman"/>
          <w:kern w:val="0"/>
          <w:sz w:val="16"/>
          <w:szCs w:val="16"/>
        </w:rPr>
        <w:tab/>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MACROBUTTON MTPlaceRef \* MERGEFORMAT </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\h \* MERGEFORMAT </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MTSec \c \* Alphabetic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C</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fldChar w:fldCharType="begin"/>
      </w:r>
      <w:r w:rsidRPr="005F54FD">
        <w:rPr>
          <w:rFonts w:ascii="Times" w:eastAsia="等线" w:hAnsi="Times" w:cs="Times New Roman"/>
          <w:kern w:val="0"/>
          <w:sz w:val="16"/>
          <w:szCs w:val="16"/>
        </w:rPr>
        <w:instrText xml:space="preserve"> SEQ MTEqn \c \* Arabic \* MERGEFORMAT </w:instrText>
      </w:r>
      <w:r w:rsidRPr="005F54FD">
        <w:rPr>
          <w:rFonts w:ascii="Times" w:eastAsia="等线" w:hAnsi="Times" w:cs="Times New Roman"/>
          <w:kern w:val="0"/>
          <w:sz w:val="16"/>
          <w:szCs w:val="16"/>
        </w:rPr>
        <w:fldChar w:fldCharType="separate"/>
      </w:r>
      <w:r w:rsidRPr="005F54FD">
        <w:rPr>
          <w:rFonts w:ascii="Times" w:eastAsia="等线" w:hAnsi="Times" w:cs="Times New Roman"/>
          <w:noProof/>
          <w:kern w:val="0"/>
          <w:sz w:val="16"/>
          <w:szCs w:val="16"/>
        </w:rPr>
        <w:instrText>11</w:instrText>
      </w:r>
      <w:r w:rsidRPr="005F54FD">
        <w:rPr>
          <w:rFonts w:ascii="Times" w:eastAsia="等线" w:hAnsi="Times" w:cs="Times New Roman"/>
          <w:kern w:val="0"/>
          <w:sz w:val="16"/>
          <w:szCs w:val="16"/>
        </w:rPr>
        <w:fldChar w:fldCharType="end"/>
      </w:r>
      <w:r w:rsidRPr="005F54FD">
        <w:rPr>
          <w:rFonts w:ascii="Times" w:eastAsia="等线" w:hAnsi="Times" w:cs="Times New Roman"/>
          <w:kern w:val="0"/>
          <w:sz w:val="16"/>
          <w:szCs w:val="16"/>
        </w:rPr>
        <w:instrText>)</w:instrText>
      </w:r>
      <w:r w:rsidRPr="005F54FD">
        <w:rPr>
          <w:rFonts w:ascii="Times" w:eastAsia="等线" w:hAnsi="Times" w:cs="Times New Roman"/>
          <w:kern w:val="0"/>
          <w:sz w:val="16"/>
          <w:szCs w:val="16"/>
        </w:rPr>
        <w:fldChar w:fldCharType="end"/>
      </w:r>
    </w:p>
    <w:bookmarkEnd w:id="5"/>
    <w:p w14:paraId="501D80CA" w14:textId="485D1EA0"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hint="eastAsia"/>
          <w:kern w:val="0"/>
          <w:sz w:val="20"/>
          <w:szCs w:val="20"/>
        </w:rPr>
        <w:t>t</w:t>
      </w:r>
      <w:r w:rsidRPr="005F54FD">
        <w:rPr>
          <w:rFonts w:ascii="Times New Roman" w:eastAsia="等线" w:hAnsi="Times New Roman" w:cs="Times New Roman"/>
          <w:kern w:val="0"/>
          <w:sz w:val="20"/>
          <w:szCs w:val="20"/>
        </w:rPr>
        <w:t xml:space="preserve">hen </w:t>
      </w:r>
      <w:r w:rsidRPr="005F54FD">
        <w:rPr>
          <w:rFonts w:ascii="Times New Roman" w:eastAsia="等线" w:hAnsi="Times New Roman" w:cs="Times New Roman"/>
          <w:kern w:val="0"/>
          <w:sz w:val="20"/>
          <w:szCs w:val="20"/>
          <w:lang w:eastAsia="en-US"/>
        </w:rPr>
        <w:t>(C</w:t>
      </w:r>
      <w:r w:rsidR="00972485">
        <w:rPr>
          <w:rFonts w:ascii="Times New Roman" w:eastAsia="等线" w:hAnsi="Times New Roman" w:cs="Times New Roman"/>
          <w:kern w:val="0"/>
          <w:sz w:val="20"/>
          <w:szCs w:val="20"/>
          <w:lang w:eastAsia="en-US"/>
        </w:rPr>
        <w:t>2</w:t>
      </w:r>
      <w:r w:rsidRPr="005F54FD">
        <w:rPr>
          <w:rFonts w:ascii="Times New Roman" w:eastAsia="等线" w:hAnsi="Times New Roman" w:cs="Times New Roman"/>
          <w:kern w:val="0"/>
          <w:sz w:val="20"/>
          <w:szCs w:val="20"/>
          <w:lang w:eastAsia="en-US"/>
        </w:rPr>
        <w:t>), (C</w:t>
      </w:r>
      <w:r w:rsidR="00972485">
        <w:rPr>
          <w:rFonts w:ascii="Times New Roman" w:eastAsia="等线" w:hAnsi="Times New Roman" w:cs="Times New Roman"/>
          <w:kern w:val="0"/>
          <w:sz w:val="20"/>
          <w:szCs w:val="20"/>
          <w:lang w:eastAsia="en-US"/>
        </w:rPr>
        <w:t>4</w:t>
      </w:r>
      <w:r w:rsidRPr="005F54FD">
        <w:rPr>
          <w:rFonts w:ascii="Times New Roman" w:eastAsia="等线" w:hAnsi="Times New Roman" w:cs="Times New Roman"/>
          <w:kern w:val="0"/>
          <w:sz w:val="20"/>
          <w:szCs w:val="20"/>
          <w:lang w:eastAsia="en-US"/>
        </w:rPr>
        <w:t>) and</w:t>
      </w:r>
      <w:r w:rsidRPr="005F54FD">
        <w:rPr>
          <w:rFonts w:ascii="Times New Roman" w:eastAsia="等线" w:hAnsi="Times New Roman" w:cs="Times New Roman" w:hint="eastAsia"/>
          <w:kern w:val="0"/>
          <w:sz w:val="20"/>
          <w:szCs w:val="20"/>
        </w:rPr>
        <w:t xml:space="preserve"> </w:t>
      </w:r>
      <w:r w:rsidRPr="005F54FD">
        <w:rPr>
          <w:rFonts w:ascii="Times New Roman" w:eastAsia="等线" w:hAnsi="Times New Roman" w:cs="Times New Roman"/>
          <w:kern w:val="0"/>
          <w:sz w:val="20"/>
          <w:szCs w:val="20"/>
          <w:lang w:eastAsia="en-US"/>
        </w:rPr>
        <w:t xml:space="preserve">(C6) </w:t>
      </w:r>
      <w:r w:rsidRPr="005F54FD">
        <w:rPr>
          <w:rFonts w:ascii="Times New Roman" w:eastAsia="等线" w:hAnsi="Times New Roman" w:cs="Times New Roman"/>
          <w:kern w:val="0"/>
          <w:sz w:val="20"/>
          <w:szCs w:val="20"/>
        </w:rPr>
        <w:t xml:space="preserve">become </w:t>
      </w:r>
      <w:r w:rsidRPr="005F54FD">
        <w:rPr>
          <w:rFonts w:ascii="Times New Roman" w:eastAsia="等线" w:hAnsi="Times New Roman" w:cs="Times New Roman"/>
          <w:kern w:val="0"/>
          <w:sz w:val="20"/>
          <w:szCs w:val="20"/>
          <w:lang w:eastAsia="en-US"/>
        </w:rPr>
        <w:t>(C7)</w:t>
      </w:r>
      <w:r w:rsidRPr="005F54FD">
        <w:rPr>
          <w:rFonts w:ascii="Times New Roman" w:eastAsia="等线" w:hAnsi="Times New Roman" w:cs="Times New Roman" w:hint="eastAsia"/>
          <w:kern w:val="0"/>
          <w:sz w:val="20"/>
          <w:szCs w:val="20"/>
        </w:rPr>
        <w:t>,</w:t>
      </w:r>
      <w:r w:rsidRPr="005F54FD">
        <w:rPr>
          <w:rFonts w:ascii="Times New Roman" w:eastAsia="等线" w:hAnsi="Times New Roman" w:cs="Times New Roman"/>
          <w:kern w:val="0"/>
          <w:sz w:val="20"/>
          <w:szCs w:val="20"/>
        </w:rPr>
        <w:t xml:space="preserve"> </w:t>
      </w:r>
      <w:r w:rsidRPr="005F54FD">
        <w:rPr>
          <w:rFonts w:ascii="Times New Roman" w:eastAsia="等线" w:hAnsi="Times New Roman" w:cs="Times New Roman"/>
          <w:kern w:val="0"/>
          <w:sz w:val="20"/>
          <w:szCs w:val="20"/>
          <w:lang w:eastAsia="en-US"/>
        </w:rPr>
        <w:t>(C8)</w:t>
      </w:r>
      <w:r w:rsidRPr="005F54FD">
        <w:rPr>
          <w:rFonts w:ascii="Times New Roman" w:eastAsia="等线" w:hAnsi="Times New Roman" w:cs="Times New Roman" w:hint="eastAsia"/>
          <w:kern w:val="0"/>
          <w:sz w:val="20"/>
          <w:szCs w:val="20"/>
        </w:rPr>
        <w:t xml:space="preserve"> </w:t>
      </w:r>
      <w:r w:rsidRPr="005F54FD">
        <w:rPr>
          <w:rFonts w:ascii="Times New Roman" w:eastAsia="等线" w:hAnsi="Times New Roman" w:cs="Times New Roman"/>
          <w:kern w:val="0"/>
          <w:sz w:val="20"/>
          <w:szCs w:val="20"/>
        </w:rPr>
        <w:t xml:space="preserve">and </w:t>
      </w:r>
      <w:r w:rsidRPr="005F54FD">
        <w:rPr>
          <w:rFonts w:ascii="Times New Roman" w:eastAsia="等线" w:hAnsi="Times New Roman" w:cs="Times New Roman"/>
          <w:kern w:val="0"/>
          <w:sz w:val="20"/>
          <w:szCs w:val="20"/>
          <w:lang w:eastAsia="en-US"/>
        </w:rPr>
        <w:t xml:space="preserve">(C9), respectively. </w:t>
      </w:r>
      <w:bookmarkStart w:id="6" w:name="_Hlk194311538"/>
    </w:p>
    <w:bookmarkEnd w:id="6"/>
    <w:p w14:paraId="16E2A811" w14:textId="77777777" w:rsidR="005F54FD" w:rsidRPr="005F54FD" w:rsidRDefault="005F54FD" w:rsidP="00DA714B">
      <w:pPr>
        <w:widowControl/>
        <w:ind w:firstLine="204"/>
        <w:rPr>
          <w:rFonts w:ascii="Times New Roman" w:eastAsia="等线" w:hAnsi="Times New Roman" w:cs="Times New Roman"/>
          <w:kern w:val="0"/>
          <w:sz w:val="20"/>
          <w:szCs w:val="20"/>
        </w:rPr>
      </w:pPr>
      <w:r w:rsidRPr="005F54FD">
        <w:rPr>
          <w:rFonts w:ascii="Times New Roman" w:eastAsia="等线" w:hAnsi="Times New Roman" w:cs="Times New Roman"/>
          <w:kern w:val="0"/>
          <w:sz w:val="20"/>
          <w:szCs w:val="20"/>
        </w:rPr>
        <w:t xml:space="preserve">Then, the optimality conditions </w:t>
      </w:r>
      <w:r w:rsidRPr="005F54FD">
        <w:rPr>
          <w:rFonts w:ascii="Times New Roman" w:eastAsia="等线" w:hAnsi="Times New Roman" w:cs="Times New Roman"/>
          <w:kern w:val="0"/>
          <w:sz w:val="20"/>
          <w:szCs w:val="20"/>
          <w:lang w:eastAsia="en-US"/>
        </w:rPr>
        <w:t>(C2), (C4)-(C6) and the supply-demand balance (37) are all satisfied. Therefore,</w:t>
      </w:r>
      <w:r w:rsidRPr="005F54FD">
        <w:rPr>
          <w:rFonts w:ascii="Times New Roman" w:eastAsia="等线" w:hAnsi="Times New Roman" w:cs="Times New Roman"/>
          <w:kern w:val="0"/>
          <w:sz w:val="20"/>
          <w:szCs w:val="20"/>
        </w:rPr>
        <w:t xml:space="preserve"> the MGSC-SEPS </w:t>
      </w:r>
      <w:r w:rsidRPr="005F54FD">
        <w:rPr>
          <w:rFonts w:ascii="Times New Roman" w:eastAsia="等线" w:hAnsi="Times New Roman" w:cs="Times New Roman" w:hint="eastAsia"/>
          <w:kern w:val="0"/>
          <w:sz w:val="20"/>
          <w:szCs w:val="20"/>
        </w:rPr>
        <w:t>jo</w:t>
      </w:r>
      <w:r w:rsidRPr="005F54FD">
        <w:rPr>
          <w:rFonts w:ascii="Times New Roman" w:eastAsia="等线" w:hAnsi="Times New Roman" w:cs="Times New Roman"/>
          <w:kern w:val="0"/>
          <w:sz w:val="20"/>
          <w:szCs w:val="20"/>
        </w:rPr>
        <w:t xml:space="preserve">int system equilibrium can be constructed when a price is consistent with the value of the dual variable in </w:t>
      </w:r>
      <w:r w:rsidRPr="005F54FD">
        <w:rPr>
          <w:rFonts w:ascii="Times New Roman" w:eastAsia="等线" w:hAnsi="Times New Roman" w:cs="Times New Roman" w:hint="eastAsia"/>
          <w:kern w:val="0"/>
          <w:sz w:val="20"/>
          <w:szCs w:val="20"/>
        </w:rPr>
        <w:t xml:space="preserve">the </w:t>
      </w:r>
      <w:r w:rsidRPr="005F54FD">
        <w:rPr>
          <w:rFonts w:ascii="Times New Roman" w:eastAsia="等线" w:hAnsi="Times New Roman" w:cs="Times New Roman"/>
          <w:kern w:val="0"/>
          <w:sz w:val="20"/>
          <w:szCs w:val="20"/>
        </w:rPr>
        <w:t>model (38).</w:t>
      </w:r>
    </w:p>
    <w:p w14:paraId="4004A185" w14:textId="77777777" w:rsidR="00972485" w:rsidRDefault="00972485" w:rsidP="00972485">
      <w:pPr>
        <w:pStyle w:val="2"/>
        <w:keepNext w:val="0"/>
        <w:rPr>
          <w:rFonts w:ascii="Times New Roman" w:hAnsi="Times New Roman"/>
        </w:rPr>
      </w:pPr>
      <w:r>
        <w:rPr>
          <w:rFonts w:ascii="Times New Roman" w:hAnsi="Times New Roman"/>
        </w:rPr>
        <w:t>B</w:t>
      </w:r>
      <w:r>
        <w:rPr>
          <w:rFonts w:ascii="Times New Roman" w:hAnsi="Times New Roman" w:hint="eastAsia"/>
          <w:lang w:eastAsia="zh-CN"/>
        </w:rPr>
        <w:t>a</w:t>
      </w:r>
      <w:r>
        <w:rPr>
          <w:rFonts w:ascii="Times New Roman" w:hAnsi="Times New Roman"/>
        </w:rPr>
        <w:t>sic Data</w:t>
      </w:r>
    </w:p>
    <w:p w14:paraId="0CB52EFB" w14:textId="092F8C20" w:rsidR="00972485" w:rsidRDefault="00A83B97" w:rsidP="00972485">
      <w:pPr>
        <w:jc w:val="center"/>
        <w:rPr>
          <w:rFonts w:ascii="黑体" w:eastAsia="黑体" w:hAnsi="黑体"/>
          <w:color w:val="000000"/>
          <w:szCs w:val="21"/>
        </w:rPr>
      </w:pPr>
      <w:r>
        <w:rPr>
          <w:rFonts w:ascii="黑体" w:eastAsia="黑体" w:hAnsi="黑体" w:hint="eastAsia"/>
          <w:color w:val="000000"/>
          <w:szCs w:val="21"/>
        </w:rPr>
        <w:object w:dxaOrig="3186" w:dyaOrig="2343" w14:anchorId="0B3E0B65">
          <v:shape id="Object 463" o:spid="_x0000_i1084" type="#_x0000_t75" style="width:154.5pt;height:113pt;mso-wrap-style:square;mso-position-horizontal-relative:page;mso-position-vertical-relative:page" o:ole="">
            <v:imagedata r:id="rId121" o:title=""/>
          </v:shape>
          <o:OLEObject Type="Embed" ProgID="Visio.Drawing.15" ShapeID="Object 463" DrawAspect="Content" ObjectID="_1805649986" r:id="rId122"/>
        </w:object>
      </w:r>
    </w:p>
    <w:p w14:paraId="1DD8077C" w14:textId="3AA255C0" w:rsidR="00972485" w:rsidRDefault="00972485" w:rsidP="00972485">
      <w:pPr>
        <w:pStyle w:val="a7"/>
        <w:ind w:firstLine="0"/>
        <w:jc w:val="center"/>
        <w:rPr>
          <w:rFonts w:ascii="Times New Roman" w:hAnsi="Times New Roman"/>
        </w:rPr>
      </w:pPr>
      <w:r>
        <w:rPr>
          <w:rFonts w:ascii="Times New Roman" w:hAnsi="Times New Roman"/>
        </w:rPr>
        <w:t>Fig. D1. The WT’</w:t>
      </w:r>
      <w:r>
        <w:rPr>
          <w:rFonts w:ascii="Times New Roman" w:hAnsi="Times New Roman" w:hint="eastAsia"/>
          <w:lang w:eastAsia="zh-CN"/>
        </w:rPr>
        <w:t xml:space="preserve">s </w:t>
      </w:r>
      <w:r>
        <w:rPr>
          <w:rFonts w:ascii="Times New Roman" w:hAnsi="Times New Roman"/>
        </w:rPr>
        <w:t>samples curve of MG1.</w:t>
      </w:r>
    </w:p>
    <w:p w14:paraId="03A3F1A6" w14:textId="26F463E2" w:rsidR="00972485" w:rsidRDefault="00A83B97" w:rsidP="00972485">
      <w:pPr>
        <w:jc w:val="center"/>
        <w:rPr>
          <w:rFonts w:eastAsia="黑体"/>
          <w:sz w:val="18"/>
        </w:rPr>
      </w:pPr>
      <w:r>
        <w:rPr>
          <w:rFonts w:eastAsia="黑体"/>
          <w:sz w:val="18"/>
        </w:rPr>
        <w:object w:dxaOrig="3145" w:dyaOrig="2333" w14:anchorId="6647E400">
          <v:shape id="Object 465" o:spid="_x0000_i1085" type="#_x0000_t75" style="width:154.5pt;height:113pt;mso-wrap-style:square;mso-position-horizontal-relative:page;mso-position-vertical-relative:page" o:ole="">
            <v:imagedata r:id="rId123" o:title=""/>
            <o:lock v:ext="edit" aspectratio="f"/>
          </v:shape>
          <o:OLEObject Type="Embed" ProgID="Visio.Drawing.15" ShapeID="Object 465" DrawAspect="Content" ObjectID="_1805649987" r:id="rId124"/>
        </w:object>
      </w:r>
    </w:p>
    <w:p w14:paraId="437A195D" w14:textId="759EA0AD" w:rsidR="00972485" w:rsidRDefault="00972485" w:rsidP="00972485">
      <w:pPr>
        <w:pStyle w:val="a7"/>
        <w:ind w:firstLine="0"/>
        <w:jc w:val="center"/>
        <w:rPr>
          <w:rFonts w:ascii="Times New Roman" w:hAnsi="Times New Roman"/>
        </w:rPr>
      </w:pPr>
      <w:r>
        <w:rPr>
          <w:rFonts w:ascii="Times New Roman" w:hAnsi="Times New Roman"/>
        </w:rPr>
        <w:t>Fig. D2. The PV’</w:t>
      </w:r>
      <w:r>
        <w:rPr>
          <w:rFonts w:ascii="Times New Roman" w:hAnsi="Times New Roman" w:hint="eastAsia"/>
          <w:lang w:eastAsia="zh-CN"/>
        </w:rPr>
        <w:t xml:space="preserve">s </w:t>
      </w:r>
      <w:r>
        <w:rPr>
          <w:rFonts w:ascii="Times New Roman" w:hAnsi="Times New Roman"/>
        </w:rPr>
        <w:t>samples curve of MG2.</w:t>
      </w:r>
    </w:p>
    <w:p w14:paraId="3E2BD722" w14:textId="70BBC972" w:rsidR="00972485" w:rsidRDefault="00A83B97" w:rsidP="00972485">
      <w:pPr>
        <w:adjustRightInd w:val="0"/>
        <w:snapToGrid w:val="0"/>
        <w:jc w:val="center"/>
        <w:rPr>
          <w:rFonts w:eastAsia="黑体"/>
          <w:sz w:val="18"/>
        </w:rPr>
      </w:pPr>
      <w:r>
        <w:rPr>
          <w:rFonts w:eastAsia="黑体"/>
          <w:sz w:val="18"/>
        </w:rPr>
        <w:object w:dxaOrig="3064" w:dyaOrig="2353" w14:anchorId="6F02CAAF">
          <v:shape id="Object 469" o:spid="_x0000_i1086" type="#_x0000_t75" style="width:154.5pt;height:113pt;mso-wrap-style:square;mso-position-horizontal-relative:page;mso-position-vertical-relative:page" o:ole="">
            <v:imagedata r:id="rId125" o:title=""/>
            <o:lock v:ext="edit" aspectratio="f"/>
          </v:shape>
          <o:OLEObject Type="Embed" ProgID="Visio.Drawing.15" ShapeID="Object 469" DrawAspect="Content" ObjectID="_1805649988" r:id="rId126"/>
        </w:object>
      </w:r>
    </w:p>
    <w:p w14:paraId="32E8FEBB" w14:textId="15FDFE26" w:rsidR="00972485" w:rsidRDefault="00972485" w:rsidP="00972485">
      <w:pPr>
        <w:pStyle w:val="a7"/>
        <w:ind w:firstLine="0"/>
        <w:jc w:val="center"/>
        <w:rPr>
          <w:rFonts w:ascii="Times New Roman" w:hAnsi="Times New Roman"/>
        </w:rPr>
      </w:pPr>
      <w:r>
        <w:rPr>
          <w:rFonts w:ascii="Times New Roman" w:hAnsi="Times New Roman"/>
        </w:rPr>
        <w:t>Fig. D3. The WT’</w:t>
      </w:r>
      <w:r>
        <w:rPr>
          <w:rFonts w:ascii="Times New Roman" w:hAnsi="Times New Roman" w:hint="eastAsia"/>
          <w:lang w:eastAsia="zh-CN"/>
        </w:rPr>
        <w:t xml:space="preserve">s </w:t>
      </w:r>
      <w:r>
        <w:rPr>
          <w:rFonts w:ascii="Times New Roman" w:hAnsi="Times New Roman"/>
        </w:rPr>
        <w:t>samples curve of MG3.</w:t>
      </w:r>
    </w:p>
    <w:p w14:paraId="2F811B6F" w14:textId="15E77E5A" w:rsidR="00972485" w:rsidRDefault="00A83B97" w:rsidP="00972485">
      <w:pPr>
        <w:jc w:val="center"/>
        <w:rPr>
          <w:rFonts w:ascii="黑体" w:eastAsia="黑体" w:hAnsi="黑体"/>
          <w:color w:val="000000"/>
          <w:szCs w:val="21"/>
        </w:rPr>
      </w:pPr>
      <w:r>
        <w:rPr>
          <w:rFonts w:ascii="黑体" w:eastAsia="黑体" w:hAnsi="黑体" w:hint="eastAsia"/>
          <w:color w:val="000000"/>
          <w:szCs w:val="21"/>
        </w:rPr>
        <w:object w:dxaOrig="3388" w:dyaOrig="2312" w14:anchorId="592690FC">
          <v:shape id="Object 471" o:spid="_x0000_i1087" type="#_x0000_t75" style="width:154.5pt;height:113pt;mso-wrap-style:square;mso-position-horizontal-relative:page;mso-position-vertical-relative:page" o:ole="">
            <v:imagedata r:id="rId127" o:title=""/>
            <o:lock v:ext="edit" aspectratio="f"/>
          </v:shape>
          <o:OLEObject Type="Embed" ProgID="Visio.Drawing.15" ShapeID="Object 471" DrawAspect="Content" ObjectID="_1805649989" r:id="rId128"/>
        </w:object>
      </w:r>
    </w:p>
    <w:p w14:paraId="07064074" w14:textId="776612F0" w:rsidR="00972485" w:rsidRDefault="00972485" w:rsidP="00972485">
      <w:pPr>
        <w:pStyle w:val="a7"/>
        <w:ind w:firstLine="0"/>
        <w:jc w:val="center"/>
        <w:rPr>
          <w:rFonts w:ascii="Times New Roman" w:hAnsi="Times New Roman"/>
        </w:rPr>
      </w:pPr>
      <w:r>
        <w:rPr>
          <w:rFonts w:ascii="Times New Roman" w:hAnsi="Times New Roman"/>
        </w:rPr>
        <w:t xml:space="preserve">Fig. D4. The </w:t>
      </w:r>
      <w:r>
        <w:rPr>
          <w:rFonts w:ascii="Times New Roman" w:hAnsi="Times New Roman" w:hint="eastAsia"/>
          <w:lang w:eastAsia="zh-CN"/>
        </w:rPr>
        <w:t>e</w:t>
      </w:r>
      <w:r>
        <w:rPr>
          <w:rFonts w:ascii="Times New Roman" w:hAnsi="Times New Roman"/>
        </w:rPr>
        <w:t>lectricity load prediction curves.</w:t>
      </w:r>
    </w:p>
    <w:p w14:paraId="15E34E6D" w14:textId="285FF71C" w:rsidR="00972485" w:rsidRDefault="00A83B97" w:rsidP="00972485">
      <w:pPr>
        <w:jc w:val="center"/>
        <w:rPr>
          <w:rFonts w:ascii="黑体" w:eastAsia="黑体" w:hAnsi="黑体"/>
          <w:color w:val="000000"/>
          <w:szCs w:val="21"/>
        </w:rPr>
      </w:pPr>
      <w:r>
        <w:rPr>
          <w:rFonts w:ascii="黑体" w:eastAsia="黑体" w:hAnsi="黑体" w:hint="eastAsia"/>
          <w:color w:val="000000"/>
          <w:szCs w:val="21"/>
        </w:rPr>
        <w:object w:dxaOrig="3408" w:dyaOrig="2251" w14:anchorId="379505AA">
          <v:shape id="Object 473" o:spid="_x0000_i1088" type="#_x0000_t75" style="width:154.5pt;height:113pt;mso-wrap-style:square;mso-position-horizontal-relative:page;mso-position-vertical-relative:page" o:ole="">
            <v:imagedata r:id="rId129" o:title=""/>
            <o:lock v:ext="edit" aspectratio="f"/>
          </v:shape>
          <o:OLEObject Type="Embed" ProgID="Visio.Drawing.15" ShapeID="Object 473" DrawAspect="Content" ObjectID="_1805649990" r:id="rId130"/>
        </w:object>
      </w:r>
    </w:p>
    <w:p w14:paraId="4C446C7C" w14:textId="45BEF086" w:rsidR="00972485" w:rsidRDefault="00972485" w:rsidP="00972485">
      <w:pPr>
        <w:pStyle w:val="a7"/>
        <w:ind w:firstLine="0"/>
        <w:jc w:val="center"/>
        <w:rPr>
          <w:rFonts w:ascii="Times New Roman" w:hAnsi="Times New Roman"/>
        </w:rPr>
      </w:pPr>
      <w:r>
        <w:rPr>
          <w:rFonts w:ascii="Times New Roman" w:hAnsi="Times New Roman"/>
        </w:rPr>
        <w:t xml:space="preserve">Fig. D5. The </w:t>
      </w:r>
      <w:r>
        <w:rPr>
          <w:rFonts w:ascii="Times New Roman" w:hAnsi="Times New Roman"/>
          <w:lang w:eastAsia="zh-CN"/>
        </w:rPr>
        <w:t>heat</w:t>
      </w:r>
      <w:r>
        <w:rPr>
          <w:rFonts w:ascii="Times New Roman" w:hAnsi="Times New Roman"/>
        </w:rPr>
        <w:t xml:space="preserve"> load prediction curves.</w:t>
      </w:r>
    </w:p>
    <w:p w14:paraId="7802B66C" w14:textId="1DCB68DA" w:rsidR="00972485" w:rsidRDefault="00A83B97" w:rsidP="00972485">
      <w:pPr>
        <w:jc w:val="center"/>
        <w:rPr>
          <w:rFonts w:ascii="黑体" w:eastAsia="黑体" w:hAnsi="黑体"/>
          <w:color w:val="000000"/>
          <w:szCs w:val="21"/>
        </w:rPr>
      </w:pPr>
      <w:r>
        <w:rPr>
          <w:rFonts w:ascii="黑体" w:eastAsia="黑体" w:hAnsi="黑体" w:hint="eastAsia"/>
          <w:color w:val="000000"/>
          <w:szCs w:val="21"/>
        </w:rPr>
        <w:object w:dxaOrig="2912" w:dyaOrig="2353" w14:anchorId="6B0716BC">
          <v:shape id="Object 475" o:spid="_x0000_i1089" type="#_x0000_t75" style="width:154.5pt;height:113pt;mso-wrap-style:square;mso-position-horizontal:absolute;mso-position-horizontal-relative:page;mso-position-vertical-relative:page" o:ole="">
            <v:imagedata r:id="rId131" o:title=""/>
            <o:lock v:ext="edit" aspectratio="f"/>
          </v:shape>
          <o:OLEObject Type="Embed" ProgID="Visio.Drawing.15" ShapeID="Object 475" DrawAspect="Content" ObjectID="_1805649991" r:id="rId132"/>
        </w:object>
      </w:r>
    </w:p>
    <w:p w14:paraId="1B1D4439" w14:textId="25CD2BBD" w:rsidR="00972485" w:rsidRDefault="00972485" w:rsidP="00972485">
      <w:pPr>
        <w:pStyle w:val="a7"/>
        <w:ind w:firstLine="0"/>
        <w:jc w:val="center"/>
        <w:rPr>
          <w:rFonts w:ascii="Times New Roman" w:hAnsi="Times New Roman"/>
        </w:rPr>
      </w:pPr>
      <w:r>
        <w:rPr>
          <w:rFonts w:ascii="Times New Roman" w:hAnsi="Times New Roman"/>
        </w:rPr>
        <w:t xml:space="preserve">Fig. D6. The </w:t>
      </w:r>
      <w:r>
        <w:rPr>
          <w:rFonts w:ascii="Times New Roman" w:hAnsi="Times New Roman"/>
          <w:lang w:eastAsia="zh-CN"/>
        </w:rPr>
        <w:t xml:space="preserve">purchasing price sample </w:t>
      </w:r>
      <w:r>
        <w:rPr>
          <w:rFonts w:ascii="Times New Roman" w:hAnsi="Times New Roman"/>
        </w:rPr>
        <w:t>curves.</w:t>
      </w:r>
    </w:p>
    <w:p w14:paraId="4CCF0344" w14:textId="66CD81F0" w:rsidR="00972485" w:rsidRDefault="00A83B97" w:rsidP="00972485">
      <w:pPr>
        <w:jc w:val="center"/>
        <w:rPr>
          <w:rFonts w:eastAsia="黑体"/>
          <w:b/>
          <w:bCs/>
          <w:sz w:val="18"/>
        </w:rPr>
      </w:pPr>
      <w:r>
        <w:rPr>
          <w:rFonts w:eastAsia="黑体"/>
          <w:b/>
          <w:bCs/>
          <w:sz w:val="18"/>
        </w:rPr>
        <w:object w:dxaOrig="3031" w:dyaOrig="2292" w14:anchorId="0A000B2F">
          <v:shape id="Object 477" o:spid="_x0000_i1090" type="#_x0000_t75" style="width:154.5pt;height:113pt;mso-wrap-style:square;mso-position-horizontal-relative:page;mso-position-vertical-relative:page" o:ole="">
            <v:imagedata r:id="rId133" o:title=""/>
            <o:lock v:ext="edit" aspectratio="f"/>
          </v:shape>
          <o:OLEObject Type="Embed" ProgID="Visio.Drawing.15" ShapeID="Object 477" DrawAspect="Content" ObjectID="_1805649992" r:id="rId134"/>
        </w:object>
      </w:r>
    </w:p>
    <w:p w14:paraId="1CE194C4" w14:textId="74FEC0AE" w:rsidR="00972485" w:rsidRDefault="00972485" w:rsidP="00A83B97">
      <w:pPr>
        <w:pStyle w:val="a7"/>
        <w:ind w:firstLine="0"/>
        <w:jc w:val="center"/>
        <w:rPr>
          <w:rFonts w:ascii="Times New Roman" w:hAnsi="Times New Roman"/>
        </w:rPr>
      </w:pPr>
      <w:r>
        <w:rPr>
          <w:rFonts w:ascii="Times New Roman" w:hAnsi="Times New Roman"/>
        </w:rPr>
        <w:t xml:space="preserve">Fig. D7. The </w:t>
      </w:r>
      <w:r>
        <w:rPr>
          <w:rFonts w:ascii="Times New Roman" w:hAnsi="Times New Roman"/>
          <w:lang w:eastAsia="zh-CN"/>
        </w:rPr>
        <w:t xml:space="preserve">selling price sample </w:t>
      </w:r>
      <w:r>
        <w:rPr>
          <w:rFonts w:ascii="Times New Roman" w:hAnsi="Times New Roman"/>
        </w:rPr>
        <w:t>curves.</w:t>
      </w:r>
    </w:p>
    <w:p w14:paraId="44211CC0" w14:textId="455D06FB" w:rsidR="00972485" w:rsidRDefault="00972485" w:rsidP="00972485">
      <w:pPr>
        <w:pStyle w:val="a7"/>
        <w:ind w:firstLine="0"/>
        <w:jc w:val="center"/>
        <w:rPr>
          <w:rFonts w:ascii="Times New Roman" w:hAnsi="Times New Roman"/>
        </w:rPr>
      </w:pPr>
      <w:r>
        <w:rPr>
          <w:rFonts w:ascii="Times New Roman" w:hAnsi="Times New Roman"/>
        </w:rPr>
        <w:t>TABLE D1</w:t>
      </w:r>
    </w:p>
    <w:p w14:paraId="4558C033" w14:textId="77777777" w:rsidR="00972485" w:rsidRDefault="00972485" w:rsidP="00972485">
      <w:pPr>
        <w:pStyle w:val="a7"/>
        <w:ind w:firstLine="0"/>
        <w:jc w:val="center"/>
        <w:rPr>
          <w:rFonts w:ascii="Times New Roman" w:hAnsi="Times New Roman"/>
        </w:rPr>
      </w:pPr>
      <w:r>
        <w:rPr>
          <w:rFonts w:ascii="Times New Roman" w:hAnsi="Times New Roman"/>
        </w:rPr>
        <w:t xml:space="preserve">   </w:t>
      </w:r>
      <w:r>
        <w:rPr>
          <w:rFonts w:ascii="Times New Roman" w:hAnsi="Times New Roman"/>
          <w:sz w:val="18"/>
          <w:szCs w:val="18"/>
        </w:rPr>
        <w:t>T</w:t>
      </w:r>
      <w:r>
        <w:rPr>
          <w:rFonts w:ascii="Times New Roman" w:hAnsi="Times New Roman"/>
          <w:sz w:val="15"/>
          <w:szCs w:val="15"/>
        </w:rPr>
        <w:t xml:space="preserve">HE </w:t>
      </w:r>
      <w:r>
        <w:rPr>
          <w:rFonts w:ascii="Times New Roman" w:hAnsi="Times New Roman"/>
          <w:sz w:val="18"/>
          <w:szCs w:val="18"/>
        </w:rPr>
        <w:t>P</w:t>
      </w:r>
      <w:r>
        <w:rPr>
          <w:rFonts w:ascii="Times New Roman" w:hAnsi="Times New Roman"/>
          <w:sz w:val="15"/>
          <w:szCs w:val="15"/>
        </w:rPr>
        <w:t xml:space="preserve">ARAMETERS OF </w:t>
      </w:r>
      <w:r>
        <w:rPr>
          <w:rFonts w:ascii="Times New Roman" w:hAnsi="Times New Roman"/>
          <w:sz w:val="18"/>
          <w:szCs w:val="18"/>
        </w:rPr>
        <w:t>S</w:t>
      </w:r>
      <w:r>
        <w:rPr>
          <w:rFonts w:ascii="Times New Roman" w:hAnsi="Times New Roman"/>
          <w:sz w:val="15"/>
          <w:szCs w:val="15"/>
        </w:rPr>
        <w:t>YSTEM</w:t>
      </w:r>
    </w:p>
    <w:tbl>
      <w:tblPr>
        <w:tblW w:w="0" w:type="auto"/>
        <w:jc w:val="center"/>
        <w:tblLook w:val="0000" w:firstRow="0" w:lastRow="0" w:firstColumn="0" w:lastColumn="0" w:noHBand="0" w:noVBand="0"/>
      </w:tblPr>
      <w:tblGrid>
        <w:gridCol w:w="2137"/>
        <w:gridCol w:w="2037"/>
      </w:tblGrid>
      <w:tr w:rsidR="00972485" w14:paraId="7C1C8ECD" w14:textId="77777777" w:rsidTr="006426DC">
        <w:trPr>
          <w:trHeight w:val="284"/>
          <w:jc w:val="center"/>
        </w:trPr>
        <w:tc>
          <w:tcPr>
            <w:tcW w:w="0" w:type="auto"/>
            <w:tcBorders>
              <w:top w:val="single" w:sz="8" w:space="0" w:color="auto"/>
              <w:bottom w:val="single" w:sz="4" w:space="0" w:color="auto"/>
            </w:tcBorders>
            <w:vAlign w:val="center"/>
          </w:tcPr>
          <w:p w14:paraId="78D2452F" w14:textId="77777777" w:rsidR="00972485" w:rsidRDefault="00972485" w:rsidP="00972485">
            <w:pPr>
              <w:jc w:val="center"/>
              <w:rPr>
                <w:sz w:val="16"/>
                <w:szCs w:val="16"/>
              </w:rPr>
            </w:pPr>
            <w:bookmarkStart w:id="7" w:name="_Hlk96712995"/>
            <w:r>
              <w:rPr>
                <w:sz w:val="16"/>
                <w:szCs w:val="16"/>
              </w:rPr>
              <w:t>P</w:t>
            </w:r>
            <w:r>
              <w:rPr>
                <w:rFonts w:hint="eastAsia"/>
                <w:sz w:val="16"/>
                <w:szCs w:val="16"/>
              </w:rPr>
              <w:t>a</w:t>
            </w:r>
            <w:r>
              <w:rPr>
                <w:sz w:val="16"/>
                <w:szCs w:val="16"/>
              </w:rPr>
              <w:t>rameters</w:t>
            </w:r>
          </w:p>
        </w:tc>
        <w:tc>
          <w:tcPr>
            <w:tcW w:w="0" w:type="auto"/>
            <w:tcBorders>
              <w:top w:val="single" w:sz="8" w:space="0" w:color="auto"/>
              <w:bottom w:val="single" w:sz="4" w:space="0" w:color="auto"/>
            </w:tcBorders>
            <w:vAlign w:val="center"/>
          </w:tcPr>
          <w:p w14:paraId="35B5020D" w14:textId="77777777" w:rsidR="00972485" w:rsidRDefault="00972485" w:rsidP="00972485">
            <w:pPr>
              <w:jc w:val="center"/>
              <w:rPr>
                <w:sz w:val="16"/>
                <w:szCs w:val="16"/>
              </w:rPr>
            </w:pPr>
            <w:r>
              <w:rPr>
                <w:rFonts w:hint="eastAsia"/>
                <w:sz w:val="16"/>
                <w:szCs w:val="16"/>
              </w:rPr>
              <w:t>V</w:t>
            </w:r>
            <w:r>
              <w:rPr>
                <w:sz w:val="16"/>
                <w:szCs w:val="16"/>
              </w:rPr>
              <w:t>alues</w:t>
            </w:r>
          </w:p>
        </w:tc>
      </w:tr>
      <w:tr w:rsidR="00972485" w14:paraId="1F56D2CB" w14:textId="77777777" w:rsidTr="006426DC">
        <w:trPr>
          <w:trHeight w:val="284"/>
          <w:jc w:val="center"/>
        </w:trPr>
        <w:tc>
          <w:tcPr>
            <w:tcW w:w="0" w:type="auto"/>
            <w:tcBorders>
              <w:top w:val="single" w:sz="4" w:space="0" w:color="auto"/>
            </w:tcBorders>
            <w:vAlign w:val="center"/>
          </w:tcPr>
          <w:p w14:paraId="6E9F45C2" w14:textId="77777777" w:rsidR="00972485" w:rsidRDefault="00972485" w:rsidP="00972485">
            <w:pPr>
              <w:jc w:val="center"/>
              <w:rPr>
                <w:rFonts w:ascii="宋体" w:hAnsi="宋体"/>
                <w:sz w:val="16"/>
                <w:szCs w:val="16"/>
              </w:rPr>
            </w:pPr>
            <w:r>
              <w:rPr>
                <w:position w:val="-10"/>
                <w:sz w:val="16"/>
                <w:szCs w:val="16"/>
              </w:rPr>
              <w:object w:dxaOrig="239" w:dyaOrig="319" w14:anchorId="3EB9B84E">
                <v:shape id="Object 382" o:spid="_x0000_i1091" type="#_x0000_t75" style="width:12pt;height:16pt;mso-wrap-style:square;mso-position-horizontal-relative:page;mso-position-vertical-relative:page" o:ole="">
                  <v:imagedata r:id="rId135" o:title=""/>
                </v:shape>
                <o:OLEObject Type="Embed" ProgID="Equation.DSMT4" ShapeID="Object 382" DrawAspect="Content" ObjectID="_1805649993" r:id="rId136"/>
              </w:object>
            </w:r>
            <w:r>
              <w:rPr>
                <w:rFonts w:hint="eastAsia"/>
                <w:sz w:val="16"/>
                <w:szCs w:val="16"/>
              </w:rPr>
              <w:t>/</w:t>
            </w:r>
            <w:r>
              <w:rPr>
                <w:position w:val="-10"/>
                <w:sz w:val="16"/>
                <w:szCs w:val="16"/>
              </w:rPr>
              <w:object w:dxaOrig="219" w:dyaOrig="319" w14:anchorId="75E064F2">
                <v:shape id="Object 383" o:spid="_x0000_i1092" type="#_x0000_t75" style="width:11pt;height:16pt;mso-wrap-style:square;mso-position-horizontal-relative:page;mso-position-vertical-relative:page" o:ole="">
                  <v:imagedata r:id="rId137" o:title=""/>
                </v:shape>
                <o:OLEObject Type="Embed" ProgID="Equation.DSMT4" ShapeID="Object 383" DrawAspect="Content" ObjectID="_1805649994" r:id="rId138"/>
              </w:object>
            </w:r>
            <w:r>
              <w:rPr>
                <w:sz w:val="16"/>
                <w:szCs w:val="16"/>
              </w:rPr>
              <w:t>/</w:t>
            </w:r>
            <w:r>
              <w:rPr>
                <w:position w:val="-10"/>
                <w:sz w:val="16"/>
                <w:szCs w:val="16"/>
              </w:rPr>
              <w:object w:dxaOrig="479" w:dyaOrig="319" w14:anchorId="3C8D853C">
                <v:shape id="Object 384" o:spid="_x0000_i1093" type="#_x0000_t75" style="width:24pt;height:16pt;mso-wrap-style:square;mso-position-horizontal-relative:page;mso-position-vertical-relative:page" o:ole="">
                  <v:imagedata r:id="rId139" o:title=""/>
                </v:shape>
                <o:OLEObject Type="Embed" ProgID="Equation.DSMT4" ShapeID="Object 384" DrawAspect="Content" ObjectID="_1805649995" r:id="rId140"/>
              </w:object>
            </w:r>
          </w:p>
        </w:tc>
        <w:tc>
          <w:tcPr>
            <w:tcW w:w="0" w:type="auto"/>
            <w:tcBorders>
              <w:top w:val="single" w:sz="4" w:space="0" w:color="auto"/>
            </w:tcBorders>
            <w:vAlign w:val="center"/>
          </w:tcPr>
          <w:p w14:paraId="6F4403E8" w14:textId="77777777" w:rsidR="00972485" w:rsidRDefault="00972485" w:rsidP="00972485">
            <w:pPr>
              <w:jc w:val="center"/>
              <w:rPr>
                <w:sz w:val="16"/>
                <w:szCs w:val="16"/>
              </w:rPr>
            </w:pPr>
            <w:r>
              <w:rPr>
                <w:sz w:val="16"/>
                <w:szCs w:val="16"/>
              </w:rPr>
              <w:t>3.021</w:t>
            </w:r>
            <w:r>
              <w:rPr>
                <w:rFonts w:hint="eastAsia"/>
                <w:sz w:val="16"/>
                <w:szCs w:val="16"/>
              </w:rPr>
              <w:t>/0</w:t>
            </w:r>
            <w:r>
              <w:rPr>
                <w:sz w:val="16"/>
                <w:szCs w:val="16"/>
              </w:rPr>
              <w:t>.992</w:t>
            </w:r>
            <w:r>
              <w:rPr>
                <w:rFonts w:hint="eastAsia"/>
                <w:sz w:val="16"/>
                <w:szCs w:val="16"/>
              </w:rPr>
              <w:t>/6</w:t>
            </w:r>
            <w:r>
              <w:rPr>
                <w:sz w:val="16"/>
                <w:szCs w:val="16"/>
              </w:rPr>
              <w:t>.063kW/m</w:t>
            </w:r>
            <w:r>
              <w:rPr>
                <w:sz w:val="16"/>
                <w:szCs w:val="16"/>
                <w:vertAlign w:val="superscript"/>
              </w:rPr>
              <w:t>3</w:t>
            </w:r>
          </w:p>
        </w:tc>
      </w:tr>
      <w:tr w:rsidR="00972485" w14:paraId="753E7764" w14:textId="77777777" w:rsidTr="006426DC">
        <w:trPr>
          <w:trHeight w:val="284"/>
          <w:jc w:val="center"/>
        </w:trPr>
        <w:tc>
          <w:tcPr>
            <w:tcW w:w="0" w:type="auto"/>
            <w:vAlign w:val="center"/>
          </w:tcPr>
          <w:p w14:paraId="60E184CB" w14:textId="77777777" w:rsidR="00972485" w:rsidRDefault="00972485" w:rsidP="00972485">
            <w:pPr>
              <w:jc w:val="center"/>
              <w:rPr>
                <w:rFonts w:ascii="宋体" w:hAnsi="宋体"/>
                <w:sz w:val="16"/>
                <w:szCs w:val="16"/>
              </w:rPr>
            </w:pPr>
            <w:r>
              <w:rPr>
                <w:position w:val="-10"/>
                <w:sz w:val="16"/>
                <w:szCs w:val="16"/>
              </w:rPr>
              <w:object w:dxaOrig="459" w:dyaOrig="319" w14:anchorId="1C3D293D">
                <v:shape id="Object 385" o:spid="_x0000_i1094" type="#_x0000_t75" style="width:22.5pt;height:16pt;mso-wrap-style:square;mso-position-horizontal-relative:page;mso-position-vertical-relative:page" o:ole="">
                  <v:imagedata r:id="rId141" o:title=""/>
                </v:shape>
                <o:OLEObject Type="Embed" ProgID="Equation.DSMT4" ShapeID="Object 385" DrawAspect="Content" ObjectID="_1805649996" r:id="rId142"/>
              </w:object>
            </w:r>
            <w:r>
              <w:rPr>
                <w:rFonts w:hint="eastAsia"/>
                <w:sz w:val="16"/>
                <w:szCs w:val="16"/>
              </w:rPr>
              <w:t>/</w:t>
            </w:r>
            <w:r>
              <w:rPr>
                <w:position w:val="-10"/>
                <w:sz w:val="16"/>
                <w:szCs w:val="16"/>
              </w:rPr>
              <w:object w:dxaOrig="519" w:dyaOrig="319" w14:anchorId="7163C5D9">
                <v:shape id="Object 386" o:spid="_x0000_i1095" type="#_x0000_t75" style="width:26pt;height:16pt;mso-wrap-style:square;mso-position-horizontal-relative:page;mso-position-vertical-relative:page" o:ole="">
                  <v:imagedata r:id="rId143" o:title=""/>
                </v:shape>
                <o:OLEObject Type="Embed" ProgID="Equation.DSMT4" ShapeID="Object 386" DrawAspect="Content" ObjectID="_1805649997" r:id="rId144"/>
              </w:object>
            </w:r>
            <w:r>
              <w:rPr>
                <w:rFonts w:hint="eastAsia"/>
                <w:sz w:val="16"/>
                <w:szCs w:val="16"/>
              </w:rPr>
              <w:t>/</w:t>
            </w:r>
            <w:r>
              <w:rPr>
                <w:position w:val="-10"/>
                <w:sz w:val="16"/>
                <w:szCs w:val="16"/>
              </w:rPr>
              <w:object w:dxaOrig="499" w:dyaOrig="319" w14:anchorId="1BAA1AFB">
                <v:shape id="Object 387" o:spid="_x0000_i1096" type="#_x0000_t75" style="width:25pt;height:16pt;mso-wrap-style:square;mso-position-horizontal-relative:page;mso-position-vertical-relative:page" o:ole="">
                  <v:imagedata r:id="rId145" o:title=""/>
                </v:shape>
                <o:OLEObject Type="Embed" ProgID="Equation.DSMT4" ShapeID="Object 387" DrawAspect="Content" ObjectID="_1805649998" r:id="rId146"/>
              </w:object>
            </w:r>
          </w:p>
        </w:tc>
        <w:tc>
          <w:tcPr>
            <w:tcW w:w="0" w:type="auto"/>
            <w:vAlign w:val="center"/>
          </w:tcPr>
          <w:p w14:paraId="46B051C9" w14:textId="77777777" w:rsidR="00972485" w:rsidRDefault="00972485" w:rsidP="00972485">
            <w:pPr>
              <w:jc w:val="center"/>
              <w:rPr>
                <w:sz w:val="16"/>
                <w:szCs w:val="16"/>
              </w:rPr>
            </w:pPr>
            <w:r>
              <w:rPr>
                <w:rFonts w:hint="eastAsia"/>
                <w:sz w:val="16"/>
                <w:szCs w:val="16"/>
              </w:rPr>
              <w:t>-</w:t>
            </w:r>
            <w:r>
              <w:rPr>
                <w:sz w:val="16"/>
                <w:szCs w:val="16"/>
              </w:rPr>
              <w:t>0.500</w:t>
            </w:r>
            <w:r>
              <w:rPr>
                <w:rFonts w:hint="eastAsia"/>
                <w:sz w:val="16"/>
                <w:szCs w:val="16"/>
              </w:rPr>
              <w:t>/1</w:t>
            </w:r>
            <w:r>
              <w:rPr>
                <w:sz w:val="16"/>
                <w:szCs w:val="16"/>
              </w:rPr>
              <w:t>.487</w:t>
            </w:r>
            <w:r>
              <w:rPr>
                <w:rFonts w:hint="eastAsia"/>
                <w:sz w:val="16"/>
                <w:szCs w:val="16"/>
              </w:rPr>
              <w:t>/0</w:t>
            </w:r>
            <w:r>
              <w:rPr>
                <w:sz w:val="16"/>
                <w:szCs w:val="16"/>
              </w:rPr>
              <w:t>.493 kW/m</w:t>
            </w:r>
            <w:r>
              <w:rPr>
                <w:sz w:val="16"/>
                <w:szCs w:val="16"/>
                <w:vertAlign w:val="superscript"/>
              </w:rPr>
              <w:t>3</w:t>
            </w:r>
          </w:p>
        </w:tc>
      </w:tr>
      <w:tr w:rsidR="00972485" w14:paraId="280E686C" w14:textId="77777777" w:rsidTr="006426DC">
        <w:trPr>
          <w:trHeight w:val="284"/>
          <w:jc w:val="center"/>
        </w:trPr>
        <w:tc>
          <w:tcPr>
            <w:tcW w:w="0" w:type="auto"/>
            <w:vAlign w:val="center"/>
          </w:tcPr>
          <w:p w14:paraId="78771C54" w14:textId="77777777" w:rsidR="00972485" w:rsidRDefault="00972485" w:rsidP="00972485">
            <w:pPr>
              <w:snapToGrid w:val="0"/>
              <w:jc w:val="center"/>
              <w:rPr>
                <w:rFonts w:ascii="宋体" w:hAnsi="宋体"/>
                <w:sz w:val="16"/>
                <w:szCs w:val="16"/>
              </w:rPr>
            </w:pPr>
            <w:r>
              <w:rPr>
                <w:position w:val="-12"/>
                <w:sz w:val="16"/>
                <w:szCs w:val="16"/>
              </w:rPr>
              <w:object w:dxaOrig="679" w:dyaOrig="339" w14:anchorId="67D9E07B">
                <v:shape id="Object 388" o:spid="_x0000_i1097" type="#_x0000_t75" style="width:34pt;height:16.5pt;mso-wrap-style:square;mso-position-horizontal-relative:page;mso-position-vertical-relative:page" o:ole="">
                  <v:imagedata r:id="rId147" o:title=""/>
                </v:shape>
                <o:OLEObject Type="Embed" ProgID="Equation.DSMT4" ShapeID="Object 388" DrawAspect="Content" ObjectID="_1805649999" r:id="rId148"/>
              </w:object>
            </w:r>
            <w:r>
              <w:rPr>
                <w:rFonts w:hint="eastAsia"/>
                <w:sz w:val="16"/>
                <w:szCs w:val="16"/>
              </w:rPr>
              <w:t>/</w:t>
            </w:r>
            <w:r>
              <w:rPr>
                <w:position w:val="-12"/>
                <w:sz w:val="16"/>
                <w:szCs w:val="16"/>
              </w:rPr>
              <w:object w:dxaOrig="719" w:dyaOrig="339" w14:anchorId="2C85AB99">
                <v:shape id="Object 389" o:spid="_x0000_i1098" type="#_x0000_t75" style="width:36pt;height:16.5pt;mso-wrap-style:square;mso-position-horizontal-relative:page;mso-position-vertical-relative:page" o:ole="">
                  <v:imagedata r:id="rId149" o:title=""/>
                </v:shape>
                <o:OLEObject Type="Embed" ProgID="Equation.DSMT4" ShapeID="Object 389" DrawAspect="Content" ObjectID="_1805650000" r:id="rId150"/>
              </w:object>
            </w:r>
            <w:r>
              <w:rPr>
                <w:rFonts w:hint="eastAsia"/>
                <w:sz w:val="16"/>
                <w:szCs w:val="16"/>
              </w:rPr>
              <w:t>/</w:t>
            </w:r>
            <w:r>
              <w:rPr>
                <w:position w:val="-10"/>
                <w:sz w:val="16"/>
                <w:szCs w:val="16"/>
              </w:rPr>
              <w:object w:dxaOrig="359" w:dyaOrig="319" w14:anchorId="1F14C90D">
                <v:shape id="Object 390" o:spid="_x0000_i1099" type="#_x0000_t75" style="width:18pt;height:16pt;mso-wrap-style:square;mso-position-horizontal-relative:page;mso-position-vertical-relative:page" o:ole="">
                  <v:imagedata r:id="rId151" o:title=""/>
                </v:shape>
                <o:OLEObject Type="Embed" ProgID="Equation.DSMT4" ShapeID="Object 390" DrawAspect="Content" ObjectID="_1805650001" r:id="rId152"/>
              </w:object>
            </w:r>
          </w:p>
        </w:tc>
        <w:tc>
          <w:tcPr>
            <w:tcW w:w="0" w:type="auto"/>
            <w:vAlign w:val="center"/>
          </w:tcPr>
          <w:p w14:paraId="0C86BD07" w14:textId="77777777" w:rsidR="00972485" w:rsidRDefault="00972485" w:rsidP="00972485">
            <w:pPr>
              <w:jc w:val="center"/>
              <w:rPr>
                <w:sz w:val="16"/>
                <w:szCs w:val="16"/>
              </w:rPr>
            </w:pPr>
            <w:r>
              <w:rPr>
                <w:sz w:val="16"/>
                <w:szCs w:val="16"/>
              </w:rPr>
              <w:t>1/</w:t>
            </w:r>
            <w:r>
              <w:rPr>
                <w:rFonts w:hint="eastAsia"/>
                <w:sz w:val="16"/>
                <w:szCs w:val="16"/>
              </w:rPr>
              <w:t>0.8</w:t>
            </w:r>
            <w:r>
              <w:rPr>
                <w:sz w:val="16"/>
                <w:szCs w:val="16"/>
              </w:rPr>
              <w:t>5/0.9</w:t>
            </w:r>
          </w:p>
        </w:tc>
      </w:tr>
      <w:tr w:rsidR="00972485" w14:paraId="113DAF14" w14:textId="77777777" w:rsidTr="006426DC">
        <w:trPr>
          <w:trHeight w:val="284"/>
          <w:jc w:val="center"/>
        </w:trPr>
        <w:tc>
          <w:tcPr>
            <w:tcW w:w="0" w:type="auto"/>
            <w:vAlign w:val="center"/>
          </w:tcPr>
          <w:p w14:paraId="4BC8B786" w14:textId="77777777" w:rsidR="00972485" w:rsidRDefault="00972485" w:rsidP="00972485">
            <w:pPr>
              <w:snapToGrid w:val="0"/>
              <w:jc w:val="center"/>
              <w:rPr>
                <w:rFonts w:ascii="宋体" w:hAnsi="宋体"/>
                <w:sz w:val="16"/>
                <w:szCs w:val="16"/>
              </w:rPr>
            </w:pPr>
            <w:r>
              <w:rPr>
                <w:position w:val="-10"/>
                <w:sz w:val="16"/>
                <w:szCs w:val="16"/>
              </w:rPr>
              <w:object w:dxaOrig="399" w:dyaOrig="339" w14:anchorId="7B71C199">
                <v:shape id="Object 391" o:spid="_x0000_i1100" type="#_x0000_t75" style="width:20pt;height:17pt;mso-wrap-style:square;mso-position-horizontal-relative:page;mso-position-vertical-relative:page" o:ole="">
                  <v:imagedata r:id="rId153" o:title=""/>
                </v:shape>
                <o:OLEObject Type="Embed" ProgID="Equation.DSMT4" ShapeID="Object 391" DrawAspect="Content" ObjectID="_1805650002" r:id="rId154"/>
              </w:object>
            </w:r>
            <w:r>
              <w:rPr>
                <w:sz w:val="16"/>
                <w:szCs w:val="16"/>
              </w:rPr>
              <w:t>/</w:t>
            </w:r>
            <w:r>
              <w:rPr>
                <w:position w:val="-10"/>
                <w:sz w:val="16"/>
                <w:szCs w:val="16"/>
              </w:rPr>
              <w:object w:dxaOrig="419" w:dyaOrig="339" w14:anchorId="561D0E88">
                <v:shape id="Object 392" o:spid="_x0000_i1101" type="#_x0000_t75" style="width:21pt;height:17pt;mso-wrap-style:square;mso-position-horizontal-relative:page;mso-position-vertical-relative:page" o:ole="">
                  <v:imagedata r:id="rId155" o:title=""/>
                </v:shape>
                <o:OLEObject Type="Embed" ProgID="Equation.DSMT4" ShapeID="Object 392" DrawAspect="Content" ObjectID="_1805650003" r:id="rId156"/>
              </w:object>
            </w:r>
          </w:p>
        </w:tc>
        <w:tc>
          <w:tcPr>
            <w:tcW w:w="0" w:type="auto"/>
            <w:vAlign w:val="center"/>
          </w:tcPr>
          <w:p w14:paraId="6E3563AC" w14:textId="77777777" w:rsidR="00972485" w:rsidRDefault="00972485" w:rsidP="00972485">
            <w:pPr>
              <w:jc w:val="center"/>
              <w:rPr>
                <w:sz w:val="16"/>
                <w:szCs w:val="16"/>
              </w:rPr>
            </w:pPr>
            <w:r>
              <w:rPr>
                <w:rFonts w:hint="eastAsia"/>
                <w:sz w:val="16"/>
                <w:szCs w:val="16"/>
              </w:rPr>
              <w:t>0</w:t>
            </w:r>
            <w:r>
              <w:rPr>
                <w:sz w:val="16"/>
                <w:szCs w:val="16"/>
              </w:rPr>
              <w:t>/20%</w:t>
            </w:r>
          </w:p>
        </w:tc>
      </w:tr>
      <w:tr w:rsidR="00972485" w14:paraId="7D82587F" w14:textId="77777777" w:rsidTr="006426DC">
        <w:trPr>
          <w:trHeight w:val="284"/>
          <w:jc w:val="center"/>
        </w:trPr>
        <w:tc>
          <w:tcPr>
            <w:tcW w:w="0" w:type="auto"/>
            <w:vAlign w:val="center"/>
          </w:tcPr>
          <w:p w14:paraId="067253D5" w14:textId="77777777" w:rsidR="00972485" w:rsidRDefault="00972485" w:rsidP="00972485">
            <w:pPr>
              <w:snapToGrid w:val="0"/>
              <w:jc w:val="center"/>
              <w:rPr>
                <w:rFonts w:ascii="宋体" w:hAnsi="宋体"/>
                <w:sz w:val="16"/>
                <w:szCs w:val="16"/>
              </w:rPr>
            </w:pPr>
            <w:r>
              <w:rPr>
                <w:position w:val="-10"/>
                <w:sz w:val="16"/>
                <w:szCs w:val="16"/>
              </w:rPr>
              <w:object w:dxaOrig="419" w:dyaOrig="319" w14:anchorId="33C34C4D">
                <v:shape id="Object 393" o:spid="_x0000_i1102" type="#_x0000_t75" style="width:21pt;height:16pt;mso-wrap-style:square;mso-position-horizontal-relative:page;mso-position-vertical-relative:page" o:ole="">
                  <v:imagedata r:id="rId157" o:title=""/>
                </v:shape>
                <o:OLEObject Type="Embed" ProgID="Equation.DSMT4" ShapeID="Object 393" DrawAspect="Content" ObjectID="_1805650004" r:id="rId158"/>
              </w:object>
            </w:r>
            <w:r>
              <w:rPr>
                <w:rFonts w:hint="eastAsia"/>
                <w:sz w:val="16"/>
                <w:szCs w:val="16"/>
              </w:rPr>
              <w:t>/</w:t>
            </w:r>
            <w:r>
              <w:rPr>
                <w:position w:val="-14"/>
                <w:sz w:val="16"/>
                <w:szCs w:val="16"/>
              </w:rPr>
              <w:object w:dxaOrig="359" w:dyaOrig="359" w14:anchorId="6652F818">
                <v:shape id="Object 394" o:spid="_x0000_i1103" type="#_x0000_t75" style="width:18pt;height:18pt;mso-wrap-style:square;mso-position-horizontal-relative:page;mso-position-vertical-relative:page" o:ole="">
                  <v:imagedata r:id="rId159" o:title=""/>
                </v:shape>
                <o:OLEObject Type="Embed" ProgID="Equation.DSMT4" ShapeID="Object 394" DrawAspect="Content" ObjectID="_1805650005" r:id="rId160"/>
              </w:object>
            </w:r>
            <w:r>
              <w:rPr>
                <w:sz w:val="16"/>
                <w:szCs w:val="16"/>
              </w:rPr>
              <w:t>/</w:t>
            </w:r>
            <w:r>
              <w:rPr>
                <w:position w:val="-10"/>
                <w:sz w:val="16"/>
                <w:szCs w:val="16"/>
              </w:rPr>
              <w:object w:dxaOrig="419" w:dyaOrig="319" w14:anchorId="18048D8F">
                <v:shape id="Object 395" o:spid="_x0000_i1104" type="#_x0000_t75" style="width:21pt;height:16pt;mso-wrap-style:square;mso-position-horizontal-relative:page;mso-position-vertical-relative:page" o:ole="">
                  <v:imagedata r:id="rId161" o:title=""/>
                </v:shape>
                <o:OLEObject Type="Embed" ProgID="Equation.DSMT4" ShapeID="Object 395" DrawAspect="Content" ObjectID="_1805650006" r:id="rId162"/>
              </w:object>
            </w:r>
          </w:p>
        </w:tc>
        <w:tc>
          <w:tcPr>
            <w:tcW w:w="0" w:type="auto"/>
            <w:vAlign w:val="center"/>
          </w:tcPr>
          <w:p w14:paraId="6B06C361" w14:textId="77777777" w:rsidR="00972485" w:rsidRDefault="00972485" w:rsidP="00972485">
            <w:pPr>
              <w:jc w:val="center"/>
              <w:rPr>
                <w:sz w:val="16"/>
                <w:szCs w:val="16"/>
              </w:rPr>
            </w:pPr>
            <w:r>
              <w:rPr>
                <w:rFonts w:hint="eastAsia"/>
                <w:sz w:val="16"/>
                <w:szCs w:val="16"/>
              </w:rPr>
              <w:t>0</w:t>
            </w:r>
            <w:r>
              <w:rPr>
                <w:sz w:val="16"/>
                <w:szCs w:val="16"/>
              </w:rPr>
              <w:t>.218/0.2/0.269</w:t>
            </w:r>
          </w:p>
        </w:tc>
      </w:tr>
      <w:tr w:rsidR="00972485" w14:paraId="7EE47A12" w14:textId="77777777" w:rsidTr="006426DC">
        <w:trPr>
          <w:trHeight w:val="485"/>
          <w:jc w:val="center"/>
        </w:trPr>
        <w:tc>
          <w:tcPr>
            <w:tcW w:w="0" w:type="auto"/>
            <w:vAlign w:val="center"/>
          </w:tcPr>
          <w:p w14:paraId="0C89EE82" w14:textId="77777777" w:rsidR="00972485" w:rsidRDefault="00972485" w:rsidP="00972485">
            <w:pPr>
              <w:jc w:val="center"/>
              <w:rPr>
                <w:rFonts w:ascii="宋体" w:hAnsi="宋体"/>
                <w:sz w:val="16"/>
                <w:szCs w:val="16"/>
              </w:rPr>
            </w:pPr>
            <w:r>
              <w:rPr>
                <w:position w:val="-10"/>
                <w:sz w:val="16"/>
                <w:szCs w:val="16"/>
              </w:rPr>
              <w:object w:dxaOrig="419" w:dyaOrig="319" w14:anchorId="01B75C74">
                <v:shape id="Object 396" o:spid="_x0000_i1105" type="#_x0000_t75" style="width:21pt;height:16pt;mso-wrap-style:square;mso-position-horizontal-relative:page;mso-position-vertical-relative:page" o:ole="">
                  <v:imagedata r:id="rId163" o:title=""/>
                </v:shape>
                <o:OLEObject Type="Embed" ProgID="Equation.DSMT4" ShapeID="Object 396" DrawAspect="Content" ObjectID="_1805650007" r:id="rId164"/>
              </w:object>
            </w:r>
            <w:r>
              <w:rPr>
                <w:sz w:val="16"/>
                <w:szCs w:val="16"/>
              </w:rPr>
              <w:t>/</w:t>
            </w:r>
            <w:r>
              <w:rPr>
                <w:position w:val="-10"/>
                <w:sz w:val="16"/>
                <w:szCs w:val="16"/>
              </w:rPr>
              <w:object w:dxaOrig="419" w:dyaOrig="319" w14:anchorId="726275C6">
                <v:shape id="Object 397" o:spid="_x0000_i1106" type="#_x0000_t75" style="width:21pt;height:16pt;mso-wrap-style:square;mso-position-horizontal-relative:page;mso-position-vertical-relative:page" o:ole="">
                  <v:imagedata r:id="rId165" o:title=""/>
                </v:shape>
                <o:OLEObject Type="Embed" ProgID="Equation.DSMT4" ShapeID="Object 397" DrawAspect="Content" ObjectID="_1805650008" r:id="rId166"/>
              </w:object>
            </w:r>
          </w:p>
        </w:tc>
        <w:tc>
          <w:tcPr>
            <w:tcW w:w="0" w:type="auto"/>
            <w:vAlign w:val="center"/>
          </w:tcPr>
          <w:p w14:paraId="228FBA22" w14:textId="77777777" w:rsidR="00972485" w:rsidRDefault="00972485" w:rsidP="00972485">
            <w:pPr>
              <w:jc w:val="center"/>
              <w:rPr>
                <w:sz w:val="16"/>
                <w:szCs w:val="16"/>
              </w:rPr>
            </w:pPr>
            <w:r>
              <w:rPr>
                <w:rFonts w:hint="eastAsia"/>
                <w:sz w:val="16"/>
                <w:szCs w:val="16"/>
              </w:rPr>
              <w:t>0.</w:t>
            </w:r>
            <w:r>
              <w:rPr>
                <w:sz w:val="16"/>
                <w:szCs w:val="16"/>
              </w:rPr>
              <w:t>04</w:t>
            </w:r>
            <w:r>
              <w:rPr>
                <w:rFonts w:hint="eastAsia"/>
                <w:sz w:val="16"/>
                <w:szCs w:val="16"/>
              </w:rPr>
              <w:t>kg</w:t>
            </w:r>
            <w:r>
              <w:rPr>
                <w:sz w:val="16"/>
                <w:szCs w:val="16"/>
              </w:rPr>
              <w:t>/ kW, 35.46 kW/kg</w:t>
            </w:r>
          </w:p>
        </w:tc>
      </w:tr>
      <w:tr w:rsidR="00972485" w14:paraId="5B11AD0E" w14:textId="77777777" w:rsidTr="006426DC">
        <w:trPr>
          <w:trHeight w:val="284"/>
          <w:jc w:val="center"/>
        </w:trPr>
        <w:tc>
          <w:tcPr>
            <w:tcW w:w="0" w:type="auto"/>
            <w:vAlign w:val="center"/>
          </w:tcPr>
          <w:p w14:paraId="1E2C0EEF" w14:textId="77777777" w:rsidR="00972485" w:rsidRDefault="00972485" w:rsidP="00972485">
            <w:pPr>
              <w:snapToGrid w:val="0"/>
              <w:jc w:val="center"/>
              <w:rPr>
                <w:rFonts w:ascii="宋体" w:hAnsi="宋体"/>
                <w:sz w:val="16"/>
                <w:szCs w:val="16"/>
              </w:rPr>
            </w:pPr>
            <w:r>
              <w:rPr>
                <w:position w:val="-12"/>
                <w:sz w:val="16"/>
                <w:szCs w:val="16"/>
              </w:rPr>
              <w:object w:dxaOrig="719" w:dyaOrig="359" w14:anchorId="464D3082">
                <v:shape id="Object 398" o:spid="_x0000_i1107" type="#_x0000_t75" style="width:36pt;height:18pt;mso-wrap-style:square;mso-position-horizontal-relative:page;mso-position-vertical-relative:page" o:ole="">
                  <v:imagedata r:id="rId167" o:title=""/>
                </v:shape>
                <o:OLEObject Type="Embed" ProgID="Equation.DSMT4" ShapeID="Object 398" DrawAspect="Content" ObjectID="_1805650009" r:id="rId168"/>
              </w:object>
            </w:r>
            <w:r>
              <w:rPr>
                <w:sz w:val="16"/>
                <w:szCs w:val="16"/>
              </w:rPr>
              <w:t>/</w:t>
            </w:r>
            <w:r>
              <w:rPr>
                <w:position w:val="-12"/>
                <w:sz w:val="16"/>
                <w:szCs w:val="16"/>
              </w:rPr>
              <w:object w:dxaOrig="719" w:dyaOrig="359" w14:anchorId="1A4AB449">
                <v:shape id="Object 399" o:spid="_x0000_i1108" type="#_x0000_t75" style="width:36pt;height:18pt;mso-wrap-style:square;mso-position-horizontal-relative:page;mso-position-vertical-relative:page" o:ole="">
                  <v:imagedata r:id="rId169" o:title=""/>
                </v:shape>
                <o:OLEObject Type="Embed" ProgID="Equation.DSMT4" ShapeID="Object 399" DrawAspect="Content" ObjectID="_1805650010" r:id="rId170"/>
              </w:object>
            </w:r>
          </w:p>
        </w:tc>
        <w:tc>
          <w:tcPr>
            <w:tcW w:w="0" w:type="auto"/>
            <w:vAlign w:val="center"/>
          </w:tcPr>
          <w:p w14:paraId="1B45AD2F" w14:textId="77777777" w:rsidR="00972485" w:rsidRDefault="00972485" w:rsidP="00972485">
            <w:pPr>
              <w:jc w:val="center"/>
              <w:rPr>
                <w:sz w:val="16"/>
                <w:szCs w:val="16"/>
              </w:rPr>
            </w:pPr>
            <w:r>
              <w:rPr>
                <w:sz w:val="16"/>
                <w:szCs w:val="16"/>
              </w:rPr>
              <w:t xml:space="preserve">1000 </w:t>
            </w:r>
            <w:r>
              <w:rPr>
                <w:rFonts w:hint="eastAsia"/>
                <w:sz w:val="16"/>
                <w:szCs w:val="16"/>
              </w:rPr>
              <w:t>/</w:t>
            </w:r>
            <w:r>
              <w:rPr>
                <w:sz w:val="16"/>
                <w:szCs w:val="16"/>
              </w:rPr>
              <w:t>1000kW</w:t>
            </w:r>
          </w:p>
        </w:tc>
      </w:tr>
      <w:tr w:rsidR="00972485" w14:paraId="13B0438D" w14:textId="77777777" w:rsidTr="006426DC">
        <w:trPr>
          <w:trHeight w:val="284"/>
          <w:jc w:val="center"/>
        </w:trPr>
        <w:tc>
          <w:tcPr>
            <w:tcW w:w="0" w:type="auto"/>
            <w:vAlign w:val="center"/>
          </w:tcPr>
          <w:p w14:paraId="5028C8C7" w14:textId="77777777" w:rsidR="00972485" w:rsidRDefault="00972485" w:rsidP="00972485">
            <w:pPr>
              <w:snapToGrid w:val="0"/>
              <w:jc w:val="center"/>
              <w:rPr>
                <w:rFonts w:ascii="宋体" w:hAnsi="宋体"/>
                <w:sz w:val="16"/>
                <w:szCs w:val="16"/>
              </w:rPr>
            </w:pPr>
            <w:r>
              <w:rPr>
                <w:position w:val="-12"/>
                <w:sz w:val="16"/>
                <w:szCs w:val="16"/>
              </w:rPr>
              <w:object w:dxaOrig="679" w:dyaOrig="359" w14:anchorId="3EF30BD1">
                <v:shape id="Object 400" o:spid="_x0000_i1109" type="#_x0000_t75" style="width:34pt;height:18pt;mso-wrap-style:square;mso-position-horizontal-relative:page;mso-position-vertical-relative:page" o:ole="">
                  <v:imagedata r:id="rId171" o:title=""/>
                </v:shape>
                <o:OLEObject Type="Embed" ProgID="Equation.DSMT4" ShapeID="Object 400" DrawAspect="Content" ObjectID="_1805650011" r:id="rId172"/>
              </w:object>
            </w:r>
            <w:r>
              <w:rPr>
                <w:sz w:val="16"/>
                <w:szCs w:val="16"/>
              </w:rPr>
              <w:t>/</w:t>
            </w:r>
            <w:r>
              <w:rPr>
                <w:position w:val="-12"/>
                <w:sz w:val="16"/>
                <w:szCs w:val="16"/>
              </w:rPr>
              <w:object w:dxaOrig="659" w:dyaOrig="359" w14:anchorId="0D192CB7">
                <v:shape id="Object 401" o:spid="_x0000_i1110" type="#_x0000_t75" style="width:33pt;height:18pt;mso-wrap-style:square;mso-position-horizontal-relative:page;mso-position-vertical-relative:page" o:ole="">
                  <v:imagedata r:id="rId173" o:title=""/>
                </v:shape>
                <o:OLEObject Type="Embed" ProgID="Equation.DSMT4" ShapeID="Object 401" DrawAspect="Content" ObjectID="_1805650012" r:id="rId174"/>
              </w:object>
            </w:r>
          </w:p>
        </w:tc>
        <w:tc>
          <w:tcPr>
            <w:tcW w:w="0" w:type="auto"/>
            <w:vAlign w:val="center"/>
          </w:tcPr>
          <w:p w14:paraId="47AB5A33" w14:textId="77777777" w:rsidR="00972485" w:rsidRDefault="00972485" w:rsidP="00972485">
            <w:pPr>
              <w:jc w:val="center"/>
              <w:rPr>
                <w:sz w:val="16"/>
                <w:szCs w:val="16"/>
              </w:rPr>
            </w:pPr>
            <w:r>
              <w:rPr>
                <w:rFonts w:hint="eastAsia"/>
                <w:sz w:val="16"/>
                <w:szCs w:val="16"/>
              </w:rPr>
              <w:t>1000</w:t>
            </w:r>
            <w:r>
              <w:rPr>
                <w:sz w:val="16"/>
                <w:szCs w:val="16"/>
              </w:rPr>
              <w:t>/1000 kW</w:t>
            </w:r>
          </w:p>
        </w:tc>
      </w:tr>
      <w:tr w:rsidR="00972485" w14:paraId="7031D16B" w14:textId="77777777" w:rsidTr="006426DC">
        <w:trPr>
          <w:trHeight w:val="284"/>
          <w:jc w:val="center"/>
        </w:trPr>
        <w:tc>
          <w:tcPr>
            <w:tcW w:w="0" w:type="auto"/>
            <w:vAlign w:val="center"/>
          </w:tcPr>
          <w:p w14:paraId="6C1C36B6" w14:textId="77777777" w:rsidR="00972485" w:rsidRDefault="00972485" w:rsidP="00972485">
            <w:pPr>
              <w:snapToGrid w:val="0"/>
              <w:jc w:val="center"/>
              <w:rPr>
                <w:rFonts w:ascii="宋体" w:hAnsi="宋体"/>
                <w:sz w:val="16"/>
                <w:szCs w:val="16"/>
              </w:rPr>
            </w:pPr>
            <w:r>
              <w:rPr>
                <w:position w:val="-10"/>
                <w:sz w:val="16"/>
                <w:szCs w:val="16"/>
              </w:rPr>
              <w:object w:dxaOrig="399" w:dyaOrig="339" w14:anchorId="19D52F84">
                <v:shape id="Object 402" o:spid="_x0000_i1111" type="#_x0000_t75" style="width:20pt;height:17pt;mso-wrap-style:square;mso-position-horizontal-relative:page;mso-position-vertical-relative:page" o:ole="">
                  <v:imagedata r:id="rId175" o:title=""/>
                </v:shape>
                <o:OLEObject Type="Embed" ProgID="Equation.DSMT4" ShapeID="Object 402" DrawAspect="Content" ObjectID="_1805650013" r:id="rId176"/>
              </w:object>
            </w:r>
            <w:r>
              <w:rPr>
                <w:sz w:val="16"/>
                <w:szCs w:val="16"/>
              </w:rPr>
              <w:t>/</w:t>
            </w:r>
            <w:r>
              <w:rPr>
                <w:position w:val="-10"/>
                <w:sz w:val="16"/>
                <w:szCs w:val="16"/>
              </w:rPr>
              <w:object w:dxaOrig="359" w:dyaOrig="339" w14:anchorId="228C95EC">
                <v:shape id="Object 403" o:spid="_x0000_i1112" type="#_x0000_t75" style="width:18pt;height:16.5pt;mso-wrap-style:square;mso-position-horizontal-relative:page;mso-position-vertical-relative:page" o:ole="">
                  <v:imagedata r:id="rId177" o:title=""/>
                </v:shape>
                <o:OLEObject Type="Embed" ProgID="Equation.DSMT4" ShapeID="Object 403" DrawAspect="Content" ObjectID="_1805650014" r:id="rId178"/>
              </w:object>
            </w:r>
          </w:p>
        </w:tc>
        <w:tc>
          <w:tcPr>
            <w:tcW w:w="0" w:type="auto"/>
            <w:vAlign w:val="center"/>
          </w:tcPr>
          <w:p w14:paraId="116BD0B1" w14:textId="77777777" w:rsidR="00972485" w:rsidRDefault="00972485" w:rsidP="00972485">
            <w:pPr>
              <w:jc w:val="center"/>
              <w:rPr>
                <w:sz w:val="16"/>
                <w:szCs w:val="16"/>
              </w:rPr>
            </w:pPr>
            <w:r>
              <w:rPr>
                <w:sz w:val="16"/>
                <w:szCs w:val="16"/>
              </w:rPr>
              <w:t>720/80 kWh</w:t>
            </w:r>
          </w:p>
        </w:tc>
      </w:tr>
      <w:tr w:rsidR="00972485" w14:paraId="6036992B" w14:textId="77777777" w:rsidTr="006426DC">
        <w:trPr>
          <w:trHeight w:val="284"/>
          <w:jc w:val="center"/>
        </w:trPr>
        <w:tc>
          <w:tcPr>
            <w:tcW w:w="0" w:type="auto"/>
            <w:vAlign w:val="center"/>
          </w:tcPr>
          <w:p w14:paraId="423BDBC6" w14:textId="77777777" w:rsidR="00972485" w:rsidRDefault="00972485" w:rsidP="00972485">
            <w:pPr>
              <w:snapToGrid w:val="0"/>
              <w:jc w:val="center"/>
              <w:rPr>
                <w:rFonts w:ascii="宋体" w:hAnsi="宋体"/>
                <w:sz w:val="16"/>
                <w:szCs w:val="16"/>
              </w:rPr>
            </w:pPr>
            <w:r>
              <w:rPr>
                <w:position w:val="-12"/>
                <w:sz w:val="16"/>
                <w:szCs w:val="16"/>
              </w:rPr>
              <w:object w:dxaOrig="539" w:dyaOrig="359" w14:anchorId="066056B4">
                <v:shape id="Object 404" o:spid="_x0000_i1113" type="#_x0000_t75" style="width:27pt;height:18pt;mso-wrap-style:square;mso-position-horizontal-relative:page;mso-position-vertical-relative:page" o:ole="">
                  <v:imagedata r:id="rId179" o:title=""/>
                </v:shape>
                <o:OLEObject Type="Embed" ProgID="Equation.DSMT4" ShapeID="Object 404" DrawAspect="Content" ObjectID="_1805650015" r:id="rId180"/>
              </w:object>
            </w:r>
            <w:r>
              <w:rPr>
                <w:sz w:val="16"/>
                <w:szCs w:val="16"/>
              </w:rPr>
              <w:t>/</w:t>
            </w:r>
            <w:r>
              <w:rPr>
                <w:position w:val="-14"/>
                <w:sz w:val="16"/>
                <w:szCs w:val="16"/>
              </w:rPr>
              <w:object w:dxaOrig="579" w:dyaOrig="379" w14:anchorId="38EAF44F">
                <v:shape id="Object 405" o:spid="_x0000_i1114" type="#_x0000_t75" style="width:28.5pt;height:19pt;mso-wrap-style:square;mso-position-horizontal-relative:page;mso-position-vertical-relative:page" o:ole="">
                  <v:imagedata r:id="rId181" o:title=""/>
                </v:shape>
                <o:OLEObject Type="Embed" ProgID="Equation.DSMT4" ShapeID="Object 405" DrawAspect="Content" ObjectID="_1805650016" r:id="rId182"/>
              </w:object>
            </w:r>
          </w:p>
        </w:tc>
        <w:tc>
          <w:tcPr>
            <w:tcW w:w="0" w:type="auto"/>
            <w:vAlign w:val="center"/>
          </w:tcPr>
          <w:p w14:paraId="0D6B15F9" w14:textId="77777777" w:rsidR="00972485" w:rsidRDefault="00972485" w:rsidP="00972485">
            <w:pPr>
              <w:jc w:val="center"/>
              <w:rPr>
                <w:sz w:val="16"/>
                <w:szCs w:val="16"/>
              </w:rPr>
            </w:pPr>
            <w:r>
              <w:rPr>
                <w:rFonts w:hint="eastAsia"/>
                <w:sz w:val="16"/>
                <w:szCs w:val="16"/>
              </w:rPr>
              <w:t>2</w:t>
            </w:r>
            <w:r>
              <w:rPr>
                <w:sz w:val="16"/>
                <w:szCs w:val="16"/>
              </w:rPr>
              <w:t>00/200 kWh</w:t>
            </w:r>
          </w:p>
        </w:tc>
      </w:tr>
      <w:tr w:rsidR="00972485" w14:paraId="0748FC70" w14:textId="77777777" w:rsidTr="006426DC">
        <w:trPr>
          <w:trHeight w:val="284"/>
          <w:jc w:val="center"/>
        </w:trPr>
        <w:tc>
          <w:tcPr>
            <w:tcW w:w="0" w:type="auto"/>
            <w:vAlign w:val="center"/>
          </w:tcPr>
          <w:p w14:paraId="299EEACD" w14:textId="77777777" w:rsidR="00972485" w:rsidRDefault="00972485" w:rsidP="00972485">
            <w:pPr>
              <w:snapToGrid w:val="0"/>
              <w:jc w:val="center"/>
              <w:rPr>
                <w:sz w:val="16"/>
                <w:szCs w:val="16"/>
              </w:rPr>
            </w:pPr>
            <w:r>
              <w:rPr>
                <w:position w:val="-10"/>
                <w:sz w:val="16"/>
                <w:szCs w:val="16"/>
              </w:rPr>
              <w:object w:dxaOrig="319" w:dyaOrig="319" w14:anchorId="28AB4807">
                <v:shape id="Object 406" o:spid="_x0000_i1115" type="#_x0000_t75" style="width:16pt;height:16pt;mso-wrap-style:square;mso-position-horizontal-relative:page;mso-position-vertical-relative:page" o:ole="">
                  <v:imagedata r:id="rId183" o:title=""/>
                </v:shape>
                <o:OLEObject Type="Embed" ProgID="Equation.DSMT4" ShapeID="Object 406" DrawAspect="Content" ObjectID="_1805650017" r:id="rId184"/>
              </w:object>
            </w:r>
            <w:r>
              <w:rPr>
                <w:rFonts w:hint="eastAsia"/>
                <w:sz w:val="16"/>
                <w:szCs w:val="16"/>
              </w:rPr>
              <w:t>/</w:t>
            </w:r>
            <w:r>
              <w:rPr>
                <w:position w:val="-10"/>
                <w:sz w:val="16"/>
                <w:szCs w:val="16"/>
              </w:rPr>
              <w:object w:dxaOrig="339" w:dyaOrig="319" w14:anchorId="4DF6F967">
                <v:shape id="Object 407" o:spid="_x0000_i1116" type="#_x0000_t75" style="width:17pt;height:16pt;mso-wrap-style:square;mso-position-horizontal-relative:page;mso-position-vertical-relative:page" o:ole="">
                  <v:imagedata r:id="rId185" o:title=""/>
                </v:shape>
                <o:OLEObject Type="Embed" ProgID="Equation.DSMT4" ShapeID="Object 407" DrawAspect="Content" ObjectID="_1805650018" r:id="rId186"/>
              </w:object>
            </w:r>
          </w:p>
        </w:tc>
        <w:tc>
          <w:tcPr>
            <w:tcW w:w="0" w:type="auto"/>
            <w:vAlign w:val="center"/>
          </w:tcPr>
          <w:p w14:paraId="50A28EB1" w14:textId="77777777" w:rsidR="00972485" w:rsidRDefault="00972485" w:rsidP="00972485">
            <w:pPr>
              <w:jc w:val="center"/>
              <w:rPr>
                <w:sz w:val="16"/>
                <w:szCs w:val="16"/>
              </w:rPr>
            </w:pPr>
            <w:r>
              <w:rPr>
                <w:rFonts w:hint="eastAsia"/>
                <w:sz w:val="16"/>
                <w:szCs w:val="16"/>
              </w:rPr>
              <w:t>0</w:t>
            </w:r>
            <w:r>
              <w:rPr>
                <w:sz w:val="16"/>
                <w:szCs w:val="16"/>
              </w:rPr>
              <w:t>.95</w:t>
            </w:r>
            <w:r>
              <w:rPr>
                <w:rFonts w:hint="eastAsia"/>
                <w:sz w:val="16"/>
                <w:szCs w:val="16"/>
              </w:rPr>
              <w:t>/</w:t>
            </w:r>
            <w:r>
              <w:rPr>
                <w:sz w:val="16"/>
                <w:szCs w:val="16"/>
              </w:rPr>
              <w:t>0.95</w:t>
            </w:r>
          </w:p>
        </w:tc>
      </w:tr>
      <w:tr w:rsidR="00972485" w14:paraId="1F9C7B57" w14:textId="77777777" w:rsidTr="006426DC">
        <w:trPr>
          <w:trHeight w:val="284"/>
          <w:jc w:val="center"/>
        </w:trPr>
        <w:tc>
          <w:tcPr>
            <w:tcW w:w="0" w:type="auto"/>
            <w:vAlign w:val="center"/>
          </w:tcPr>
          <w:p w14:paraId="160909E4" w14:textId="77777777" w:rsidR="00972485" w:rsidRDefault="00972485" w:rsidP="00972485">
            <w:pPr>
              <w:snapToGrid w:val="0"/>
              <w:jc w:val="center"/>
              <w:rPr>
                <w:rFonts w:ascii="宋体" w:hAnsi="宋体"/>
                <w:sz w:val="16"/>
                <w:szCs w:val="16"/>
              </w:rPr>
            </w:pPr>
            <w:r>
              <w:rPr>
                <w:position w:val="-10"/>
                <w:sz w:val="16"/>
                <w:szCs w:val="16"/>
              </w:rPr>
              <w:object w:dxaOrig="399" w:dyaOrig="339" w14:anchorId="16CABB7D">
                <v:shape id="Object 408" o:spid="_x0000_i1117" type="#_x0000_t75" style="width:20pt;height:17pt;mso-wrap-style:square;mso-position-horizontal-relative:page;mso-position-vertical-relative:page" o:ole="">
                  <v:imagedata r:id="rId187" o:title=""/>
                </v:shape>
                <o:OLEObject Type="Embed" ProgID="Equation.DSMT4" ShapeID="Object 408" DrawAspect="Content" ObjectID="_1805650019" r:id="rId188"/>
              </w:object>
            </w:r>
            <w:r>
              <w:rPr>
                <w:sz w:val="16"/>
                <w:szCs w:val="16"/>
              </w:rPr>
              <w:t>/</w:t>
            </w:r>
            <w:r>
              <w:rPr>
                <w:position w:val="-10"/>
                <w:sz w:val="16"/>
                <w:szCs w:val="16"/>
              </w:rPr>
              <w:object w:dxaOrig="359" w:dyaOrig="339" w14:anchorId="7A87606E">
                <v:shape id="Object 409" o:spid="_x0000_i1118" type="#_x0000_t75" style="width:18pt;height:16.5pt;mso-wrap-style:square;mso-position-horizontal-relative:page;mso-position-vertical-relative:page" o:ole="">
                  <v:imagedata r:id="rId189" o:title=""/>
                </v:shape>
                <o:OLEObject Type="Embed" ProgID="Equation.DSMT4" ShapeID="Object 409" DrawAspect="Content" ObjectID="_1805650020" r:id="rId190"/>
              </w:object>
            </w:r>
          </w:p>
        </w:tc>
        <w:tc>
          <w:tcPr>
            <w:tcW w:w="0" w:type="auto"/>
            <w:vAlign w:val="center"/>
          </w:tcPr>
          <w:p w14:paraId="73CD21F4" w14:textId="77777777" w:rsidR="00972485" w:rsidRDefault="00972485" w:rsidP="00972485">
            <w:pPr>
              <w:jc w:val="center"/>
              <w:rPr>
                <w:sz w:val="16"/>
                <w:szCs w:val="16"/>
              </w:rPr>
            </w:pPr>
            <w:r>
              <w:rPr>
                <w:rFonts w:hint="eastAsia"/>
                <w:sz w:val="16"/>
                <w:szCs w:val="16"/>
              </w:rPr>
              <w:t>3</w:t>
            </w:r>
            <w:r>
              <w:rPr>
                <w:sz w:val="16"/>
                <w:szCs w:val="16"/>
              </w:rPr>
              <w:t>00/30kg</w:t>
            </w:r>
          </w:p>
        </w:tc>
      </w:tr>
      <w:tr w:rsidR="00972485" w14:paraId="1D735EBD" w14:textId="77777777" w:rsidTr="006426DC">
        <w:trPr>
          <w:trHeight w:val="284"/>
          <w:jc w:val="center"/>
        </w:trPr>
        <w:tc>
          <w:tcPr>
            <w:tcW w:w="0" w:type="auto"/>
            <w:vAlign w:val="center"/>
          </w:tcPr>
          <w:p w14:paraId="51346915" w14:textId="77777777" w:rsidR="00972485" w:rsidRDefault="00972485" w:rsidP="00972485">
            <w:pPr>
              <w:snapToGrid w:val="0"/>
              <w:jc w:val="center"/>
              <w:rPr>
                <w:rFonts w:ascii="宋体" w:hAnsi="宋体"/>
                <w:sz w:val="16"/>
                <w:szCs w:val="16"/>
              </w:rPr>
            </w:pPr>
            <w:r>
              <w:rPr>
                <w:position w:val="-12"/>
                <w:sz w:val="16"/>
                <w:szCs w:val="16"/>
              </w:rPr>
              <w:object w:dxaOrig="539" w:dyaOrig="359" w14:anchorId="368B5ABE">
                <v:shape id="Object 410" o:spid="_x0000_i1119" type="#_x0000_t75" style="width:27pt;height:18pt;mso-wrap-style:square;mso-position-horizontal-relative:page;mso-position-vertical-relative:page" o:ole="">
                  <v:imagedata r:id="rId191" o:title=""/>
                </v:shape>
                <o:OLEObject Type="Embed" ProgID="Equation.DSMT4" ShapeID="Object 410" DrawAspect="Content" ObjectID="_1805650021" r:id="rId192"/>
              </w:object>
            </w:r>
            <w:r>
              <w:rPr>
                <w:sz w:val="16"/>
                <w:szCs w:val="16"/>
              </w:rPr>
              <w:t>/</w:t>
            </w:r>
            <w:r>
              <w:rPr>
                <w:position w:val="-14"/>
                <w:sz w:val="16"/>
                <w:szCs w:val="16"/>
              </w:rPr>
              <w:object w:dxaOrig="579" w:dyaOrig="379" w14:anchorId="1B24EB64">
                <v:shape id="Object 411" o:spid="_x0000_i1120" type="#_x0000_t75" style="width:28.5pt;height:19pt;mso-wrap-style:square;mso-position-horizontal-relative:page;mso-position-vertical-relative:page" o:ole="">
                  <v:imagedata r:id="rId193" o:title=""/>
                </v:shape>
                <o:OLEObject Type="Embed" ProgID="Equation.DSMT4" ShapeID="Object 411" DrawAspect="Content" ObjectID="_1805650022" r:id="rId194"/>
              </w:object>
            </w:r>
          </w:p>
        </w:tc>
        <w:tc>
          <w:tcPr>
            <w:tcW w:w="0" w:type="auto"/>
            <w:vAlign w:val="center"/>
          </w:tcPr>
          <w:p w14:paraId="62B03879" w14:textId="77777777" w:rsidR="00972485" w:rsidRDefault="00972485" w:rsidP="00972485">
            <w:pPr>
              <w:jc w:val="center"/>
              <w:rPr>
                <w:sz w:val="16"/>
                <w:szCs w:val="16"/>
              </w:rPr>
            </w:pPr>
            <w:r>
              <w:rPr>
                <w:rFonts w:hint="eastAsia"/>
                <w:sz w:val="16"/>
                <w:szCs w:val="16"/>
              </w:rPr>
              <w:t>8</w:t>
            </w:r>
            <w:r>
              <w:rPr>
                <w:sz w:val="16"/>
                <w:szCs w:val="16"/>
              </w:rPr>
              <w:t>0/80kg</w:t>
            </w:r>
          </w:p>
        </w:tc>
      </w:tr>
      <w:tr w:rsidR="00972485" w14:paraId="058EFC44" w14:textId="77777777" w:rsidTr="006426DC">
        <w:trPr>
          <w:trHeight w:val="284"/>
          <w:jc w:val="center"/>
        </w:trPr>
        <w:tc>
          <w:tcPr>
            <w:tcW w:w="0" w:type="auto"/>
            <w:vAlign w:val="center"/>
          </w:tcPr>
          <w:p w14:paraId="6E0637E6" w14:textId="77777777" w:rsidR="00972485" w:rsidRDefault="00972485" w:rsidP="00972485">
            <w:pPr>
              <w:snapToGrid w:val="0"/>
              <w:jc w:val="center"/>
              <w:rPr>
                <w:rFonts w:ascii="宋体" w:hAnsi="宋体"/>
                <w:sz w:val="16"/>
                <w:szCs w:val="16"/>
              </w:rPr>
            </w:pPr>
            <w:r>
              <w:rPr>
                <w:position w:val="-10"/>
                <w:sz w:val="16"/>
                <w:szCs w:val="16"/>
              </w:rPr>
              <w:object w:dxaOrig="379" w:dyaOrig="319" w14:anchorId="72670FED">
                <v:shape id="Object 412" o:spid="_x0000_i1121" type="#_x0000_t75" style="width:19.5pt;height:16pt;mso-wrap-style:square;mso-position-horizontal-relative:page;mso-position-vertical-relative:page" o:ole="">
                  <v:imagedata r:id="rId195" o:title=""/>
                </v:shape>
                <o:OLEObject Type="Embed" ProgID="Equation.DSMT4" ShapeID="Object 412" DrawAspect="Content" ObjectID="_1805650023" r:id="rId196"/>
              </w:object>
            </w:r>
            <w:r>
              <w:rPr>
                <w:sz w:val="16"/>
                <w:szCs w:val="16"/>
              </w:rPr>
              <w:t>/</w:t>
            </w:r>
            <w:r>
              <w:rPr>
                <w:position w:val="-10"/>
                <w:sz w:val="16"/>
                <w:szCs w:val="16"/>
              </w:rPr>
              <w:object w:dxaOrig="379" w:dyaOrig="319" w14:anchorId="76DAE491">
                <v:shape id="Object 413" o:spid="_x0000_i1122" type="#_x0000_t75" style="width:19.5pt;height:16pt;mso-wrap-style:square;mso-position-horizontal-relative:page;mso-position-vertical-relative:page" o:ole="">
                  <v:imagedata r:id="rId197" o:title=""/>
                </v:shape>
                <o:OLEObject Type="Embed" ProgID="Equation.DSMT4" ShapeID="Object 413" DrawAspect="Content" ObjectID="_1805650024" r:id="rId198"/>
              </w:object>
            </w:r>
            <w:r>
              <w:rPr>
                <w:sz w:val="16"/>
                <w:szCs w:val="16"/>
              </w:rPr>
              <w:t>/</w:t>
            </w:r>
            <w:r>
              <w:rPr>
                <w:position w:val="-14"/>
                <w:sz w:val="16"/>
                <w:szCs w:val="16"/>
              </w:rPr>
              <w:object w:dxaOrig="399" w:dyaOrig="359" w14:anchorId="467F770D">
                <v:shape id="Object 414" o:spid="_x0000_i1123" type="#_x0000_t75" style="width:20pt;height:18pt;mso-wrap-style:square;mso-position-horizontal-relative:page;mso-position-vertical-relative:page" o:ole="">
                  <v:imagedata r:id="rId199" o:title=""/>
                </v:shape>
                <o:OLEObject Type="Embed" ProgID="Equation.DSMT4" ShapeID="Object 414" DrawAspect="Content" ObjectID="_1805650025" r:id="rId200"/>
              </w:object>
            </w:r>
          </w:p>
        </w:tc>
        <w:tc>
          <w:tcPr>
            <w:tcW w:w="0" w:type="auto"/>
            <w:vAlign w:val="center"/>
          </w:tcPr>
          <w:p w14:paraId="7F9B5814" w14:textId="77777777" w:rsidR="00972485" w:rsidRDefault="00972485" w:rsidP="00972485">
            <w:pPr>
              <w:jc w:val="center"/>
              <w:rPr>
                <w:sz w:val="16"/>
                <w:szCs w:val="16"/>
              </w:rPr>
            </w:pPr>
            <w:r>
              <w:rPr>
                <w:rFonts w:hint="eastAsia"/>
                <w:sz w:val="16"/>
                <w:szCs w:val="16"/>
              </w:rPr>
              <w:t>0</w:t>
            </w:r>
            <w:r>
              <w:rPr>
                <w:sz w:val="16"/>
                <w:szCs w:val="16"/>
              </w:rPr>
              <w:t>.968/0.968/0.889</w:t>
            </w:r>
          </w:p>
        </w:tc>
      </w:tr>
      <w:tr w:rsidR="00972485" w14:paraId="7C9047CF" w14:textId="77777777" w:rsidTr="006426DC">
        <w:trPr>
          <w:trHeight w:val="284"/>
          <w:jc w:val="center"/>
        </w:trPr>
        <w:tc>
          <w:tcPr>
            <w:tcW w:w="0" w:type="auto"/>
            <w:vAlign w:val="center"/>
          </w:tcPr>
          <w:p w14:paraId="59708010" w14:textId="77777777" w:rsidR="00972485" w:rsidRDefault="00972485" w:rsidP="00972485">
            <w:pPr>
              <w:snapToGrid w:val="0"/>
              <w:jc w:val="center"/>
              <w:rPr>
                <w:sz w:val="16"/>
                <w:szCs w:val="16"/>
              </w:rPr>
            </w:pPr>
            <w:r>
              <w:rPr>
                <w:position w:val="-10"/>
                <w:sz w:val="16"/>
                <w:szCs w:val="16"/>
              </w:rPr>
              <w:object w:dxaOrig="419" w:dyaOrig="339" w14:anchorId="2307089D">
                <v:shape id="Object 415" o:spid="_x0000_i1124" type="#_x0000_t75" style="width:21pt;height:17pt;mso-wrap-style:square;mso-position-horizontal-relative:page;mso-position-vertical-relative:page" o:ole="">
                  <v:imagedata r:id="rId201" o:title=""/>
                </v:shape>
                <o:OLEObject Type="Embed" ProgID="Equation.DSMT4" ShapeID="Object 415" DrawAspect="Content" ObjectID="_1805650026" r:id="rId202"/>
              </w:object>
            </w:r>
            <w:r>
              <w:rPr>
                <w:rFonts w:hint="eastAsia"/>
                <w:sz w:val="16"/>
                <w:szCs w:val="16"/>
              </w:rPr>
              <w:t>/</w:t>
            </w:r>
            <w:r>
              <w:rPr>
                <w:position w:val="-10"/>
                <w:sz w:val="16"/>
                <w:szCs w:val="16"/>
              </w:rPr>
              <w:object w:dxaOrig="399" w:dyaOrig="339" w14:anchorId="5FE22F2C">
                <v:shape id="Object 416" o:spid="_x0000_i1125" type="#_x0000_t75" style="width:20pt;height:17pt;mso-wrap-style:square;mso-position-horizontal-relative:page;mso-position-vertical-relative:page" o:ole="">
                  <v:imagedata r:id="rId203" o:title=""/>
                </v:shape>
                <o:OLEObject Type="Embed" ProgID="Equation.DSMT4" ShapeID="Object 416" DrawAspect="Content" ObjectID="_1805650027" r:id="rId204"/>
              </w:object>
            </w:r>
            <w:r>
              <w:rPr>
                <w:sz w:val="16"/>
                <w:szCs w:val="16"/>
              </w:rPr>
              <w:t>/</w:t>
            </w:r>
            <w:r>
              <w:rPr>
                <w:position w:val="-10"/>
                <w:sz w:val="16"/>
                <w:szCs w:val="16"/>
              </w:rPr>
              <w:object w:dxaOrig="379" w:dyaOrig="339" w14:anchorId="03389769">
                <v:shape id="Object 417" o:spid="_x0000_i1126" type="#_x0000_t75" style="width:19pt;height:17pt;mso-wrap-style:square;mso-position-horizontal-relative:page;mso-position-vertical-relative:page" o:ole="">
                  <v:imagedata r:id="rId205" o:title=""/>
                </v:shape>
                <o:OLEObject Type="Embed" ProgID="Equation.DSMT4" ShapeID="Object 417" DrawAspect="Content" ObjectID="_1805650028" r:id="rId206"/>
              </w:object>
            </w:r>
          </w:p>
        </w:tc>
        <w:tc>
          <w:tcPr>
            <w:tcW w:w="0" w:type="auto"/>
            <w:vAlign w:val="center"/>
          </w:tcPr>
          <w:p w14:paraId="4BEDCAF7" w14:textId="77777777" w:rsidR="00972485" w:rsidRDefault="00972485" w:rsidP="00972485">
            <w:pPr>
              <w:jc w:val="center"/>
              <w:rPr>
                <w:sz w:val="16"/>
                <w:szCs w:val="16"/>
              </w:rPr>
            </w:pPr>
            <w:r>
              <w:rPr>
                <w:rFonts w:hint="eastAsia"/>
                <w:sz w:val="16"/>
                <w:szCs w:val="16"/>
              </w:rPr>
              <w:t>0</w:t>
            </w:r>
            <w:r>
              <w:rPr>
                <w:sz w:val="16"/>
                <w:szCs w:val="16"/>
              </w:rPr>
              <w:t>.9/0.1/0.2</w:t>
            </w:r>
          </w:p>
        </w:tc>
      </w:tr>
      <w:tr w:rsidR="00972485" w14:paraId="1EC8FFC2" w14:textId="77777777" w:rsidTr="006426DC">
        <w:trPr>
          <w:trHeight w:val="284"/>
          <w:jc w:val="center"/>
        </w:trPr>
        <w:tc>
          <w:tcPr>
            <w:tcW w:w="0" w:type="auto"/>
            <w:vAlign w:val="center"/>
          </w:tcPr>
          <w:p w14:paraId="461FC77C" w14:textId="77777777" w:rsidR="00972485" w:rsidRDefault="00972485" w:rsidP="00972485">
            <w:pPr>
              <w:snapToGrid w:val="0"/>
              <w:jc w:val="center"/>
              <w:rPr>
                <w:sz w:val="16"/>
                <w:szCs w:val="16"/>
              </w:rPr>
            </w:pPr>
            <w:r>
              <w:rPr>
                <w:position w:val="-12"/>
                <w:sz w:val="16"/>
                <w:szCs w:val="16"/>
              </w:rPr>
              <w:object w:dxaOrig="599" w:dyaOrig="359" w14:anchorId="2D154441">
                <v:shape id="Object 418" o:spid="_x0000_i1127" type="#_x0000_t75" style="width:30pt;height:18pt;mso-wrap-style:square;mso-position-horizontal-relative:page;mso-position-vertical-relative:page" o:ole="">
                  <v:imagedata r:id="rId207" o:title=""/>
                </v:shape>
                <o:OLEObject Type="Embed" ProgID="Equation.DSMT4" ShapeID="Object 418" DrawAspect="Content" ObjectID="_1805650029" r:id="rId208"/>
              </w:object>
            </w:r>
            <w:r>
              <w:rPr>
                <w:sz w:val="16"/>
                <w:szCs w:val="16"/>
              </w:rPr>
              <w:t>/</w:t>
            </w:r>
            <w:r>
              <w:rPr>
                <w:position w:val="-12"/>
                <w:sz w:val="16"/>
                <w:szCs w:val="16"/>
              </w:rPr>
              <w:object w:dxaOrig="599" w:dyaOrig="359" w14:anchorId="23E8326E">
                <v:shape id="Object 419" o:spid="_x0000_i1128" type="#_x0000_t75" style="width:30pt;height:18pt;mso-wrap-style:square;mso-position-horizontal-relative:page;mso-position-vertical-relative:page" o:ole="">
                  <v:imagedata r:id="rId209" o:title=""/>
                </v:shape>
                <o:OLEObject Type="Embed" ProgID="Equation.DSMT4" ShapeID="Object 419" DrawAspect="Content" ObjectID="_1805650030" r:id="rId210"/>
              </w:object>
            </w:r>
            <w:r>
              <w:rPr>
                <w:sz w:val="16"/>
                <w:szCs w:val="16"/>
              </w:rPr>
              <w:t>/</w:t>
            </w:r>
            <w:r>
              <w:rPr>
                <w:position w:val="-10"/>
                <w:sz w:val="16"/>
                <w:szCs w:val="16"/>
              </w:rPr>
              <w:object w:dxaOrig="439" w:dyaOrig="319" w14:anchorId="1DE37503">
                <v:shape id="Object 420" o:spid="_x0000_i1129" type="#_x0000_t75" style="width:22pt;height:16pt;mso-wrap-style:square;mso-position-horizontal-relative:page;mso-position-vertical-relative:page" o:ole="">
                  <v:imagedata r:id="rId211" o:title=""/>
                </v:shape>
                <o:OLEObject Type="Embed" ProgID="Equation.DSMT4" ShapeID="Object 420" DrawAspect="Content" ObjectID="_1805650031" r:id="rId212"/>
              </w:object>
            </w:r>
          </w:p>
        </w:tc>
        <w:tc>
          <w:tcPr>
            <w:tcW w:w="0" w:type="auto"/>
            <w:vAlign w:val="center"/>
          </w:tcPr>
          <w:p w14:paraId="4C34C07B" w14:textId="77777777" w:rsidR="00972485" w:rsidRDefault="00972485" w:rsidP="00972485">
            <w:pPr>
              <w:jc w:val="center"/>
              <w:rPr>
                <w:sz w:val="16"/>
                <w:szCs w:val="16"/>
              </w:rPr>
            </w:pPr>
            <w:r>
              <w:rPr>
                <w:rFonts w:hint="eastAsia"/>
                <w:sz w:val="16"/>
                <w:szCs w:val="16"/>
              </w:rPr>
              <w:t>4</w:t>
            </w:r>
            <w:r>
              <w:rPr>
                <w:sz w:val="16"/>
                <w:szCs w:val="16"/>
              </w:rPr>
              <w:t>00kW</w:t>
            </w:r>
            <w:r>
              <w:rPr>
                <w:rFonts w:hint="eastAsia"/>
                <w:sz w:val="16"/>
                <w:szCs w:val="16"/>
              </w:rPr>
              <w:t>/</w:t>
            </w:r>
            <w:r>
              <w:rPr>
                <w:sz w:val="16"/>
                <w:szCs w:val="16"/>
              </w:rPr>
              <w:t>400kW</w:t>
            </w:r>
            <w:r>
              <w:rPr>
                <w:rFonts w:hint="eastAsia"/>
                <w:sz w:val="16"/>
                <w:szCs w:val="16"/>
              </w:rPr>
              <w:t>/</w:t>
            </w:r>
            <w:r>
              <w:rPr>
                <w:sz w:val="16"/>
                <w:szCs w:val="16"/>
              </w:rPr>
              <w:t>1200 kWh</w:t>
            </w:r>
          </w:p>
        </w:tc>
      </w:tr>
      <w:tr w:rsidR="00972485" w14:paraId="4B546E7E" w14:textId="77777777" w:rsidTr="006426DC">
        <w:trPr>
          <w:trHeight w:val="284"/>
          <w:jc w:val="center"/>
        </w:trPr>
        <w:tc>
          <w:tcPr>
            <w:tcW w:w="0" w:type="auto"/>
            <w:vAlign w:val="center"/>
          </w:tcPr>
          <w:p w14:paraId="20087D7C" w14:textId="77777777" w:rsidR="00972485" w:rsidRDefault="00972485" w:rsidP="00972485">
            <w:pPr>
              <w:snapToGrid w:val="0"/>
              <w:jc w:val="center"/>
              <w:rPr>
                <w:sz w:val="16"/>
                <w:szCs w:val="16"/>
              </w:rPr>
            </w:pPr>
            <w:r>
              <w:rPr>
                <w:position w:val="-10"/>
                <w:sz w:val="16"/>
                <w:szCs w:val="16"/>
              </w:rPr>
              <w:object w:dxaOrig="419" w:dyaOrig="339" w14:anchorId="3A0CBFC5">
                <v:shape id="Object 421" o:spid="_x0000_i1130" type="#_x0000_t75" style="width:21pt;height:17pt;mso-wrap-style:square;mso-position-horizontal-relative:page;mso-position-vertical-relative:page" o:ole="">
                  <v:imagedata r:id="rId213" o:title=""/>
                </v:shape>
                <o:OLEObject Type="Embed" ProgID="Equation.DSMT4" ShapeID="Object 421" DrawAspect="Content" ObjectID="_1805650032" r:id="rId214"/>
              </w:object>
            </w:r>
            <w:r>
              <w:rPr>
                <w:sz w:val="16"/>
                <w:szCs w:val="16"/>
              </w:rPr>
              <w:t>/</w:t>
            </w:r>
            <w:r>
              <w:rPr>
                <w:position w:val="-12"/>
                <w:sz w:val="16"/>
                <w:szCs w:val="16"/>
              </w:rPr>
              <w:object w:dxaOrig="479" w:dyaOrig="359" w14:anchorId="1625AD94">
                <v:shape id="Object 422" o:spid="_x0000_i1131" type="#_x0000_t75" style="width:24pt;height:18pt;mso-wrap-style:square;mso-position-horizontal-relative:page;mso-position-vertical-relative:page" o:ole="">
                  <v:imagedata r:id="rId215" o:title=""/>
                </v:shape>
                <o:OLEObject Type="Embed" ProgID="Equation.DSMT4" ShapeID="Object 422" DrawAspect="Content" ObjectID="_1805650033" r:id="rId216"/>
              </w:object>
            </w:r>
            <w:r>
              <w:rPr>
                <w:sz w:val="16"/>
                <w:szCs w:val="16"/>
              </w:rPr>
              <w:t>/</w:t>
            </w:r>
            <w:r>
              <w:rPr>
                <w:position w:val="-10"/>
                <w:sz w:val="16"/>
                <w:szCs w:val="16"/>
              </w:rPr>
              <w:object w:dxaOrig="419" w:dyaOrig="339" w14:anchorId="3E80C568">
                <v:shape id="Object 423" o:spid="_x0000_i1132" type="#_x0000_t75" style="width:21pt;height:17pt;mso-wrap-style:square;mso-position-horizontal-relative:page;mso-position-vertical-relative:page" o:ole="">
                  <v:imagedata r:id="rId217" o:title=""/>
                </v:shape>
                <o:OLEObject Type="Embed" ProgID="Equation.DSMT4" ShapeID="Object 423" DrawAspect="Content" ObjectID="_1805650034" r:id="rId218"/>
              </w:object>
            </w:r>
            <w:r>
              <w:rPr>
                <w:sz w:val="16"/>
                <w:szCs w:val="16"/>
              </w:rPr>
              <w:t>/</w:t>
            </w:r>
            <w:r>
              <w:rPr>
                <w:position w:val="-14"/>
                <w:sz w:val="16"/>
                <w:szCs w:val="16"/>
              </w:rPr>
              <w:object w:dxaOrig="419" w:dyaOrig="379" w14:anchorId="6D21FAEC">
                <v:shape id="Object 424" o:spid="_x0000_i1133" type="#_x0000_t75" style="width:21pt;height:19.5pt;mso-wrap-style:square;mso-position-horizontal-relative:page;mso-position-vertical-relative:page" o:ole="">
                  <v:imagedata r:id="rId219" o:title=""/>
                </v:shape>
                <o:OLEObject Type="Embed" ProgID="Equation.DSMT4" ShapeID="Object 424" DrawAspect="Content" ObjectID="_1805650035" r:id="rId220"/>
              </w:object>
            </w:r>
          </w:p>
        </w:tc>
        <w:tc>
          <w:tcPr>
            <w:tcW w:w="0" w:type="auto"/>
            <w:vAlign w:val="center"/>
          </w:tcPr>
          <w:p w14:paraId="00C2C6E2" w14:textId="77777777" w:rsidR="00972485" w:rsidRDefault="00972485" w:rsidP="00972485">
            <w:pPr>
              <w:jc w:val="center"/>
              <w:rPr>
                <w:sz w:val="16"/>
                <w:szCs w:val="16"/>
              </w:rPr>
            </w:pPr>
            <w:r>
              <w:rPr>
                <w:rFonts w:hint="eastAsia"/>
                <w:sz w:val="16"/>
                <w:szCs w:val="16"/>
              </w:rPr>
              <w:t>0</w:t>
            </w:r>
            <w:r>
              <w:rPr>
                <w:sz w:val="16"/>
                <w:szCs w:val="16"/>
              </w:rPr>
              <w:t>.112/0.067/0.067/0.798</w:t>
            </w:r>
          </w:p>
        </w:tc>
      </w:tr>
      <w:tr w:rsidR="00972485" w14:paraId="7B3BB779" w14:textId="77777777" w:rsidTr="006426DC">
        <w:trPr>
          <w:trHeight w:val="284"/>
          <w:jc w:val="center"/>
        </w:trPr>
        <w:tc>
          <w:tcPr>
            <w:tcW w:w="0" w:type="auto"/>
            <w:vAlign w:val="center"/>
          </w:tcPr>
          <w:p w14:paraId="011FBFEE" w14:textId="77777777" w:rsidR="00972485" w:rsidRDefault="00972485" w:rsidP="00972485">
            <w:pPr>
              <w:snapToGrid w:val="0"/>
              <w:jc w:val="center"/>
              <w:rPr>
                <w:sz w:val="16"/>
                <w:szCs w:val="16"/>
              </w:rPr>
            </w:pPr>
            <w:r>
              <w:rPr>
                <w:position w:val="-6"/>
                <w:sz w:val="16"/>
                <w:szCs w:val="16"/>
              </w:rPr>
              <w:object w:dxaOrig="179" w:dyaOrig="199" w14:anchorId="4BA42F43">
                <v:shape id="Object 425" o:spid="_x0000_i1134" type="#_x0000_t75" style="width:9pt;height:10pt;mso-wrap-style:square;mso-position-horizontal-relative:page;mso-position-vertical-relative:page" o:ole="">
                  <v:imagedata r:id="rId221" o:title=""/>
                </v:shape>
                <o:OLEObject Type="Embed" ProgID="Equation.DSMT4" ShapeID="Object 425" DrawAspect="Content" ObjectID="_1805650036" r:id="rId222"/>
              </w:object>
            </w:r>
            <w:r>
              <w:rPr>
                <w:sz w:val="16"/>
                <w:szCs w:val="16"/>
              </w:rPr>
              <w:t>/</w:t>
            </w:r>
            <w:r>
              <w:rPr>
                <w:position w:val="-6"/>
                <w:sz w:val="16"/>
                <w:szCs w:val="16"/>
              </w:rPr>
              <w:object w:dxaOrig="199" w:dyaOrig="259" w14:anchorId="74B5FD2C">
                <v:shape id="Object 426" o:spid="_x0000_i1135" type="#_x0000_t75" style="width:10pt;height:13.5pt;mso-wrap-style:square;mso-position-horizontal-relative:page;mso-position-vertical-relative:page" o:ole="">
                  <v:imagedata r:id="rId223" o:title=""/>
                </v:shape>
                <o:OLEObject Type="Embed" ProgID="Equation.DSMT4" ShapeID="Object 426" DrawAspect="Content" ObjectID="_1805650037" r:id="rId224"/>
              </w:object>
            </w:r>
            <w:r>
              <w:rPr>
                <w:sz w:val="16"/>
                <w:szCs w:val="16"/>
              </w:rPr>
              <w:t>/</w:t>
            </w:r>
            <w:r>
              <w:rPr>
                <w:position w:val="-6"/>
                <w:sz w:val="16"/>
                <w:szCs w:val="16"/>
              </w:rPr>
              <w:object w:dxaOrig="179" w:dyaOrig="199" w14:anchorId="04BE670A">
                <v:shape id="Object 427" o:spid="_x0000_i1136" type="#_x0000_t75" style="width:9pt;height:10pt;mso-wrap-style:square;mso-position-horizontal-relative:page;mso-position-vertical-relative:page" o:ole="">
                  <v:imagedata r:id="rId225" o:title=""/>
                </v:shape>
                <o:OLEObject Type="Embed" ProgID="Equation.DSMT4" ShapeID="Object 427" DrawAspect="Content" ObjectID="_1805650038" r:id="rId226"/>
              </w:object>
            </w:r>
          </w:p>
        </w:tc>
        <w:tc>
          <w:tcPr>
            <w:tcW w:w="0" w:type="auto"/>
            <w:vAlign w:val="center"/>
          </w:tcPr>
          <w:p w14:paraId="3A12B878" w14:textId="77777777" w:rsidR="00972485" w:rsidRDefault="00972485" w:rsidP="00972485">
            <w:pPr>
              <w:jc w:val="center"/>
              <w:rPr>
                <w:sz w:val="16"/>
                <w:szCs w:val="16"/>
              </w:rPr>
            </w:pPr>
            <w:r>
              <w:rPr>
                <w:rFonts w:hint="eastAsia"/>
                <w:sz w:val="16"/>
                <w:szCs w:val="16"/>
              </w:rPr>
              <w:t>0</w:t>
            </w:r>
            <w:r>
              <w:rPr>
                <w:sz w:val="16"/>
                <w:szCs w:val="16"/>
              </w:rPr>
              <w:t xml:space="preserve">.2 </w:t>
            </w:r>
            <w:r>
              <w:rPr>
                <w:rFonts w:hint="eastAsia"/>
                <w:sz w:val="16"/>
                <w:szCs w:val="16"/>
              </w:rPr>
              <w:t>¥/</w:t>
            </w:r>
            <w:r>
              <w:rPr>
                <w:sz w:val="16"/>
                <w:szCs w:val="16"/>
              </w:rPr>
              <w:t>kg, 800kg, 0.5</w:t>
            </w:r>
          </w:p>
        </w:tc>
      </w:tr>
      <w:tr w:rsidR="00972485" w14:paraId="265D7B15" w14:textId="77777777" w:rsidTr="006426DC">
        <w:trPr>
          <w:trHeight w:val="284"/>
          <w:jc w:val="center"/>
        </w:trPr>
        <w:tc>
          <w:tcPr>
            <w:tcW w:w="0" w:type="auto"/>
            <w:vAlign w:val="center"/>
          </w:tcPr>
          <w:p w14:paraId="3CFA8722" w14:textId="77777777" w:rsidR="00972485" w:rsidRDefault="00972485" w:rsidP="00972485">
            <w:pPr>
              <w:snapToGrid w:val="0"/>
              <w:jc w:val="center"/>
              <w:rPr>
                <w:sz w:val="16"/>
                <w:szCs w:val="16"/>
              </w:rPr>
            </w:pPr>
            <w:r>
              <w:rPr>
                <w:position w:val="-10"/>
                <w:sz w:val="16"/>
                <w:szCs w:val="16"/>
              </w:rPr>
              <w:object w:dxaOrig="399" w:dyaOrig="319" w14:anchorId="1783AD66">
                <v:shape id="Object 428" o:spid="_x0000_i1137" type="#_x0000_t75" style="width:20pt;height:16pt;mso-wrap-style:square;mso-position-horizontal-relative:page;mso-position-vertical-relative:page" o:ole="">
                  <v:imagedata r:id="rId227" o:title=""/>
                </v:shape>
                <o:OLEObject Type="Embed" ProgID="Equation.DSMT4" ShapeID="Object 428" DrawAspect="Content" ObjectID="_1805650039" r:id="rId228"/>
              </w:object>
            </w:r>
            <w:r>
              <w:rPr>
                <w:sz w:val="16"/>
                <w:szCs w:val="16"/>
              </w:rPr>
              <w:t>/</w:t>
            </w:r>
            <w:r>
              <w:rPr>
                <w:position w:val="-10"/>
                <w:sz w:val="16"/>
                <w:szCs w:val="16"/>
              </w:rPr>
              <w:object w:dxaOrig="399" w:dyaOrig="319" w14:anchorId="319FCF76">
                <v:shape id="Object 429" o:spid="_x0000_i1138" type="#_x0000_t75" style="width:20pt;height:16pt;mso-wrap-style:square;mso-position-horizontal-relative:page;mso-position-vertical-relative:page" o:ole="">
                  <v:imagedata r:id="rId229" o:title=""/>
                </v:shape>
                <o:OLEObject Type="Embed" ProgID="Equation.DSMT4" ShapeID="Object 429" DrawAspect="Content" ObjectID="_1805650040" r:id="rId230"/>
              </w:object>
            </w:r>
          </w:p>
        </w:tc>
        <w:tc>
          <w:tcPr>
            <w:tcW w:w="0" w:type="auto"/>
            <w:vAlign w:val="center"/>
          </w:tcPr>
          <w:p w14:paraId="721EE5A9" w14:textId="77777777" w:rsidR="00972485" w:rsidRDefault="00972485" w:rsidP="00972485">
            <w:pPr>
              <w:jc w:val="center"/>
              <w:rPr>
                <w:sz w:val="16"/>
                <w:szCs w:val="16"/>
              </w:rPr>
            </w:pPr>
            <w:r>
              <w:rPr>
                <w:rFonts w:hint="eastAsia"/>
                <w:sz w:val="16"/>
                <w:szCs w:val="16"/>
              </w:rPr>
              <w:t>1</w:t>
            </w:r>
            <w:r>
              <w:rPr>
                <w:sz w:val="16"/>
                <w:szCs w:val="16"/>
              </w:rPr>
              <w:t xml:space="preserve">6.705/10.075 </w:t>
            </w:r>
            <w:r>
              <w:rPr>
                <w:rFonts w:hint="eastAsia"/>
                <w:sz w:val="16"/>
                <w:szCs w:val="16"/>
              </w:rPr>
              <w:t>¥</w:t>
            </w:r>
          </w:p>
        </w:tc>
      </w:tr>
      <w:tr w:rsidR="00972485" w14:paraId="78D790FC" w14:textId="77777777" w:rsidTr="006426DC">
        <w:trPr>
          <w:trHeight w:val="284"/>
          <w:jc w:val="center"/>
        </w:trPr>
        <w:tc>
          <w:tcPr>
            <w:tcW w:w="0" w:type="auto"/>
            <w:tcBorders>
              <w:bottom w:val="single" w:sz="8" w:space="0" w:color="auto"/>
            </w:tcBorders>
            <w:vAlign w:val="center"/>
          </w:tcPr>
          <w:p w14:paraId="6B47A3AD" w14:textId="77777777" w:rsidR="00972485" w:rsidRDefault="00972485" w:rsidP="00972485">
            <w:pPr>
              <w:snapToGrid w:val="0"/>
              <w:jc w:val="center"/>
              <w:rPr>
                <w:rFonts w:ascii="宋体" w:hAnsi="宋体"/>
                <w:sz w:val="16"/>
                <w:szCs w:val="16"/>
              </w:rPr>
            </w:pPr>
            <w:r>
              <w:rPr>
                <w:position w:val="-14"/>
                <w:sz w:val="16"/>
                <w:szCs w:val="16"/>
              </w:rPr>
              <w:object w:dxaOrig="339" w:dyaOrig="359" w14:anchorId="5AE6BE8D">
                <v:shape id="Object 430" o:spid="_x0000_i1139" type="#_x0000_t75" style="width:16.5pt;height:18pt;mso-wrap-style:square;mso-position-horizontal-relative:page;mso-position-vertical-relative:page" o:ole="">
                  <v:imagedata r:id="rId231" o:title=""/>
                </v:shape>
                <o:OLEObject Type="Embed" ProgID="Equation.DSMT4" ShapeID="Object 430" DrawAspect="Content" ObjectID="_1805650041" r:id="rId232"/>
              </w:object>
            </w:r>
            <w:r>
              <w:rPr>
                <w:rFonts w:hint="eastAsia"/>
                <w:sz w:val="16"/>
                <w:szCs w:val="16"/>
              </w:rPr>
              <w:t>/</w:t>
            </w:r>
            <w:r>
              <w:rPr>
                <w:position w:val="-10"/>
                <w:sz w:val="16"/>
                <w:szCs w:val="16"/>
              </w:rPr>
              <w:object w:dxaOrig="279" w:dyaOrig="319" w14:anchorId="61291B82">
                <v:shape id="Object 431" o:spid="_x0000_i1140" type="#_x0000_t75" style="width:14pt;height:16pt;mso-wrap-style:square;mso-position-horizontal-relative:page;mso-position-vertical-relative:page" o:ole="">
                  <v:imagedata r:id="rId233" o:title=""/>
                </v:shape>
                <o:OLEObject Type="Embed" ProgID="Equation.DSMT4" ShapeID="Object 431" DrawAspect="Content" ObjectID="_1805650042" r:id="rId234"/>
              </w:object>
            </w:r>
          </w:p>
        </w:tc>
        <w:tc>
          <w:tcPr>
            <w:tcW w:w="0" w:type="auto"/>
            <w:tcBorders>
              <w:bottom w:val="single" w:sz="8" w:space="0" w:color="auto"/>
            </w:tcBorders>
            <w:vAlign w:val="center"/>
          </w:tcPr>
          <w:p w14:paraId="365F15E4" w14:textId="77777777" w:rsidR="00972485" w:rsidRDefault="00972485" w:rsidP="00972485">
            <w:pPr>
              <w:jc w:val="center"/>
              <w:rPr>
                <w:sz w:val="16"/>
                <w:szCs w:val="16"/>
              </w:rPr>
            </w:pPr>
            <w:r>
              <w:rPr>
                <w:rFonts w:hint="eastAsia"/>
                <w:sz w:val="16"/>
                <w:szCs w:val="16"/>
              </w:rPr>
              <w:t>3</w:t>
            </w:r>
            <w:r>
              <w:rPr>
                <w:sz w:val="16"/>
                <w:szCs w:val="16"/>
              </w:rPr>
              <w:t xml:space="preserve">.2 </w:t>
            </w:r>
            <w:r>
              <w:rPr>
                <w:rFonts w:hint="eastAsia"/>
                <w:sz w:val="16"/>
                <w:szCs w:val="16"/>
              </w:rPr>
              <w:t>¥/</w:t>
            </w:r>
            <w:r>
              <w:rPr>
                <w:sz w:val="16"/>
                <w:szCs w:val="16"/>
              </w:rPr>
              <w:t>m</w:t>
            </w:r>
            <w:r>
              <w:rPr>
                <w:sz w:val="16"/>
                <w:szCs w:val="16"/>
                <w:vertAlign w:val="superscript"/>
              </w:rPr>
              <w:t>3</w:t>
            </w:r>
            <w:r>
              <w:rPr>
                <w:sz w:val="16"/>
                <w:szCs w:val="16"/>
              </w:rPr>
              <w:t xml:space="preserve">,0.01 </w:t>
            </w:r>
            <w:r>
              <w:rPr>
                <w:rFonts w:hint="eastAsia"/>
                <w:sz w:val="16"/>
                <w:szCs w:val="16"/>
              </w:rPr>
              <w:t>¥/</w:t>
            </w:r>
            <w:r>
              <w:rPr>
                <w:sz w:val="16"/>
                <w:szCs w:val="16"/>
              </w:rPr>
              <w:t>kW</w:t>
            </w:r>
          </w:p>
        </w:tc>
      </w:tr>
    </w:tbl>
    <w:bookmarkEnd w:id="7"/>
    <w:p w14:paraId="7A1FB576" w14:textId="77777777" w:rsidR="00972485" w:rsidRDefault="00972485" w:rsidP="00972485">
      <w:pPr>
        <w:pStyle w:val="2"/>
        <w:rPr>
          <w:rFonts w:ascii="Times New Roman" w:hAnsi="Times New Roman"/>
        </w:rPr>
      </w:pPr>
      <w:r>
        <w:rPr>
          <w:rFonts w:ascii="Times New Roman" w:hAnsi="Times New Roman"/>
        </w:rPr>
        <w:t>Residual Optimization Results</w:t>
      </w:r>
    </w:p>
    <w:p w14:paraId="2D8157B8" w14:textId="38DE52FD" w:rsidR="00972485" w:rsidRDefault="00972485" w:rsidP="00972485">
      <w:pPr>
        <w:jc w:val="center"/>
      </w:pPr>
      <w:r>
        <w:rPr>
          <w:sz w:val="16"/>
          <w:szCs w:val="16"/>
        </w:rPr>
        <w:object w:dxaOrig="4289" w:dyaOrig="1694" w14:anchorId="011146D6">
          <v:shape id="Object 506" o:spid="_x0000_i1141" type="#_x0000_t75" style="width:253.5pt;height:99.5pt;mso-wrap-style:square;mso-position-horizontal-relative:page;mso-position-vertical-relative:page" o:ole="">
            <v:imagedata r:id="rId235" o:title=""/>
          </v:shape>
          <o:OLEObject Type="Embed" ProgID="Visio.Drawing.15" ShapeID="Object 506" DrawAspect="Content" ObjectID="_1805650043" r:id="rId236"/>
        </w:object>
      </w:r>
      <w:r w:rsidRPr="002E685D">
        <w:rPr>
          <w:rFonts w:ascii="Times New Roman" w:eastAsia="等线" w:hAnsi="Times New Roman" w:cs="Times New Roman"/>
          <w:kern w:val="0"/>
          <w:sz w:val="16"/>
          <w:szCs w:val="16"/>
          <w:lang w:eastAsia="en-US"/>
        </w:rPr>
        <w:t xml:space="preserve">Fig. </w:t>
      </w:r>
      <w:r w:rsidR="006426DC" w:rsidRPr="002E685D">
        <w:rPr>
          <w:rFonts w:ascii="Times New Roman" w:eastAsia="等线" w:hAnsi="Times New Roman" w:cs="Times New Roman"/>
          <w:kern w:val="0"/>
          <w:sz w:val="16"/>
          <w:szCs w:val="16"/>
          <w:lang w:eastAsia="en-US"/>
        </w:rPr>
        <w:t>E</w:t>
      </w:r>
      <w:r w:rsidRPr="002E685D">
        <w:rPr>
          <w:rFonts w:ascii="Times New Roman" w:eastAsia="等线" w:hAnsi="Times New Roman" w:cs="Times New Roman"/>
          <w:kern w:val="0"/>
          <w:sz w:val="16"/>
          <w:szCs w:val="16"/>
          <w:lang w:eastAsia="en-US"/>
        </w:rPr>
        <w:t xml:space="preserve">1. The </w:t>
      </w:r>
      <w:r w:rsidRPr="002E685D">
        <w:rPr>
          <w:rFonts w:ascii="Times New Roman" w:eastAsia="等线" w:hAnsi="Times New Roman" w:cs="Times New Roman" w:hint="eastAsia"/>
          <w:kern w:val="0"/>
          <w:sz w:val="16"/>
          <w:szCs w:val="16"/>
          <w:lang w:eastAsia="en-US"/>
        </w:rPr>
        <w:t>e</w:t>
      </w:r>
      <w:r w:rsidRPr="002E685D">
        <w:rPr>
          <w:rFonts w:ascii="Times New Roman" w:eastAsia="等线" w:hAnsi="Times New Roman" w:cs="Times New Roman"/>
          <w:kern w:val="0"/>
          <w:sz w:val="16"/>
          <w:szCs w:val="16"/>
          <w:lang w:eastAsia="en-US"/>
        </w:rPr>
        <w:t>lectric power balance of MG2.</w:t>
      </w:r>
    </w:p>
    <w:p w14:paraId="560F09C8" w14:textId="7CA4D06B" w:rsidR="00972485" w:rsidRDefault="00972485" w:rsidP="00972485">
      <w:pPr>
        <w:pStyle w:val="a7"/>
        <w:ind w:firstLine="0"/>
        <w:jc w:val="center"/>
        <w:rPr>
          <w:rFonts w:ascii="Times New Roman" w:hAnsi="Times New Roman"/>
        </w:rPr>
      </w:pPr>
      <w:r>
        <w:rPr>
          <w:rFonts w:ascii="Times New Roman" w:hAnsi="Times New Roman"/>
        </w:rPr>
        <w:t xml:space="preserve">Fig. </w:t>
      </w:r>
      <w:r w:rsidR="006426DC">
        <w:rPr>
          <w:rFonts w:ascii="Times New Roman" w:hAnsi="Times New Roman"/>
        </w:rPr>
        <w:t>E</w:t>
      </w:r>
      <w:r>
        <w:rPr>
          <w:rFonts w:ascii="Times New Roman" w:hAnsi="Times New Roman"/>
        </w:rPr>
        <w:t xml:space="preserve">2. The </w:t>
      </w:r>
      <w:r>
        <w:rPr>
          <w:rFonts w:ascii="Times New Roman" w:hAnsi="Times New Roman"/>
          <w:lang w:eastAsia="zh-CN"/>
        </w:rPr>
        <w:t>thermal</w:t>
      </w:r>
      <w:r>
        <w:rPr>
          <w:rFonts w:ascii="Times New Roman" w:hAnsi="Times New Roman"/>
        </w:rPr>
        <w:t xml:space="preserve"> power balance of MG2.</w:t>
      </w:r>
    </w:p>
    <w:p w14:paraId="5D107A25" w14:textId="77777777" w:rsidR="00B01954" w:rsidRDefault="00972485" w:rsidP="00B01954">
      <w:pPr>
        <w:jc w:val="center"/>
        <w:rPr>
          <w:rFonts w:ascii="Times New Roman" w:hAnsi="Times New Roman"/>
        </w:rPr>
      </w:pPr>
      <w:r>
        <w:rPr>
          <w:sz w:val="16"/>
          <w:szCs w:val="16"/>
        </w:rPr>
        <w:object w:dxaOrig="4329" w:dyaOrig="1673" w14:anchorId="0ED735D8">
          <v:shape id="Object 511" o:spid="_x0000_i1142" type="#_x0000_t75" style="width:255.5pt;height:98.5pt;mso-wrap-style:square;mso-position-horizontal-relative:page;mso-position-vertical-relative:page" o:ole="">
            <v:imagedata r:id="rId237" o:title=""/>
          </v:shape>
          <o:OLEObject Type="Embed" ProgID="Visio.Drawing.15" ShapeID="Object 511" DrawAspect="Content" ObjectID="_1805650044" r:id="rId238"/>
        </w:object>
      </w:r>
      <w:r>
        <w:rPr>
          <w:rFonts w:ascii="Times New Roman" w:hAnsi="Times New Roman"/>
        </w:rPr>
        <w:object w:dxaOrig="3530" w:dyaOrig="659" w14:anchorId="7139587D">
          <v:shape id="Object 496" o:spid="_x0000_i1143" type="#_x0000_t75" style="width:208.5pt;height:38.5pt;mso-wrap-style:square;mso-position-horizontal-relative:page;mso-position-vertical-relative:page" o:ole="">
            <v:imagedata r:id="rId239" o:title=""/>
          </v:shape>
          <o:OLEObject Type="Embed" ProgID="Visio.Drawing.15" ShapeID="Object 496" DrawAspect="Content" ObjectID="_1805650045" r:id="rId240"/>
        </w:object>
      </w:r>
    </w:p>
    <w:p w14:paraId="0073859B" w14:textId="09CB733C" w:rsidR="00B01954" w:rsidRDefault="00B01954" w:rsidP="00B01954">
      <w:pPr>
        <w:jc w:val="center"/>
      </w:pPr>
      <w:r w:rsidRPr="002E685D">
        <w:rPr>
          <w:rFonts w:ascii="Times New Roman" w:eastAsia="等线" w:hAnsi="Times New Roman" w:cs="Times New Roman"/>
          <w:kern w:val="0"/>
          <w:sz w:val="16"/>
          <w:szCs w:val="16"/>
          <w:lang w:eastAsia="en-US"/>
        </w:rPr>
        <w:t xml:space="preserve">Fig. E3. The </w:t>
      </w:r>
      <w:r w:rsidRPr="002E685D">
        <w:rPr>
          <w:rFonts w:ascii="Times New Roman" w:eastAsia="等线" w:hAnsi="Times New Roman" w:cs="Times New Roman" w:hint="eastAsia"/>
          <w:kern w:val="0"/>
          <w:sz w:val="16"/>
          <w:szCs w:val="16"/>
          <w:lang w:eastAsia="en-US"/>
        </w:rPr>
        <w:t>e</w:t>
      </w:r>
      <w:r w:rsidRPr="002E685D">
        <w:rPr>
          <w:rFonts w:ascii="Times New Roman" w:eastAsia="等线" w:hAnsi="Times New Roman" w:cs="Times New Roman"/>
          <w:kern w:val="0"/>
          <w:sz w:val="16"/>
          <w:szCs w:val="16"/>
          <w:lang w:eastAsia="en-US"/>
        </w:rPr>
        <w:t>lectric power balance of MG3.</w:t>
      </w:r>
    </w:p>
    <w:p w14:paraId="6AD94155" w14:textId="77777777" w:rsidR="00B01954" w:rsidRDefault="00B01954" w:rsidP="00B01954">
      <w:pPr>
        <w:pStyle w:val="a7"/>
        <w:ind w:firstLine="0"/>
        <w:jc w:val="center"/>
        <w:rPr>
          <w:rFonts w:ascii="Times New Roman" w:hAnsi="Times New Roman"/>
        </w:rPr>
      </w:pPr>
      <w:r>
        <w:rPr>
          <w:rFonts w:ascii="Times New Roman" w:hAnsi="Times New Roman"/>
        </w:rPr>
        <w:t xml:space="preserve">Fig. E4. The </w:t>
      </w:r>
      <w:r>
        <w:rPr>
          <w:rFonts w:ascii="Times New Roman" w:hAnsi="Times New Roman"/>
          <w:lang w:eastAsia="zh-CN"/>
        </w:rPr>
        <w:t>thermal</w:t>
      </w:r>
      <w:r>
        <w:rPr>
          <w:rFonts w:ascii="Times New Roman" w:hAnsi="Times New Roman"/>
        </w:rPr>
        <w:t xml:space="preserve"> power balance of MG3.</w:t>
      </w:r>
    </w:p>
    <w:p w14:paraId="3AF27CEB" w14:textId="59093AD9" w:rsidR="00A83B97" w:rsidRDefault="00A83B97" w:rsidP="00A83B97">
      <w:pPr>
        <w:rPr>
          <w:color w:val="000000"/>
          <w:sz w:val="15"/>
          <w:szCs w:val="15"/>
        </w:rPr>
      </w:pPr>
      <w:r>
        <w:rPr>
          <w:color w:val="000000"/>
          <w:sz w:val="15"/>
          <w:szCs w:val="15"/>
        </w:rPr>
        <w:object w:dxaOrig="4289" w:dyaOrig="1481" w14:anchorId="21BEE328">
          <v:shape id="Object 458" o:spid="_x0000_i1144" type="#_x0000_t75" style="width:253.5pt;height:87pt;mso-wrap-style:square;mso-position-horizontal-relative:page;mso-position-vertical-relative:page" o:ole="">
            <v:imagedata r:id="rId241" o:title=""/>
          </v:shape>
          <o:OLEObject Type="Embed" ProgID="Visio.Drawing.15" ShapeID="Object 458" DrawAspect="Content" ObjectID="_1805650046" r:id="rId242"/>
        </w:object>
      </w:r>
      <w:r>
        <w:rPr>
          <w:color w:val="000000"/>
          <w:sz w:val="15"/>
          <w:szCs w:val="15"/>
        </w:rPr>
        <w:tab/>
      </w:r>
      <w:r>
        <w:rPr>
          <w:color w:val="000000"/>
          <w:sz w:val="15"/>
          <w:szCs w:val="15"/>
        </w:rPr>
        <w:tab/>
        <w:t xml:space="preserve">(a) </w:t>
      </w:r>
      <w:r>
        <w:rPr>
          <w:rFonts w:hint="eastAsia"/>
          <w:color w:val="000000"/>
          <w:sz w:val="15"/>
          <w:szCs w:val="15"/>
        </w:rPr>
        <w:t>M</w:t>
      </w:r>
      <w:r>
        <w:rPr>
          <w:color w:val="000000"/>
          <w:sz w:val="15"/>
          <w:szCs w:val="15"/>
        </w:rPr>
        <w:t>G2 in Mode 1</w:t>
      </w:r>
      <w:r>
        <w:rPr>
          <w:color w:val="000000"/>
          <w:sz w:val="15"/>
          <w:szCs w:val="15"/>
        </w:rPr>
        <w:tab/>
      </w:r>
      <w:r>
        <w:rPr>
          <w:color w:val="000000"/>
          <w:sz w:val="15"/>
          <w:szCs w:val="15"/>
        </w:rPr>
        <w:tab/>
      </w:r>
      <w:r>
        <w:rPr>
          <w:color w:val="000000"/>
          <w:sz w:val="15"/>
          <w:szCs w:val="15"/>
        </w:rPr>
        <w:tab/>
      </w:r>
      <w:r>
        <w:rPr>
          <w:color w:val="000000"/>
          <w:sz w:val="15"/>
          <w:szCs w:val="15"/>
        </w:rPr>
        <w:tab/>
        <w:t xml:space="preserve">(b) </w:t>
      </w:r>
      <w:r>
        <w:rPr>
          <w:rFonts w:hint="eastAsia"/>
          <w:color w:val="000000"/>
          <w:sz w:val="15"/>
          <w:szCs w:val="15"/>
        </w:rPr>
        <w:t>M</w:t>
      </w:r>
      <w:r>
        <w:rPr>
          <w:color w:val="000000"/>
          <w:sz w:val="15"/>
          <w:szCs w:val="15"/>
        </w:rPr>
        <w:t>G2 in Mode 3</w:t>
      </w:r>
    </w:p>
    <w:p w14:paraId="03AF0876" w14:textId="5CFD07A9" w:rsidR="00A83B97" w:rsidRDefault="00A83B97" w:rsidP="00A83B97">
      <w:pPr>
        <w:rPr>
          <w:color w:val="000000"/>
          <w:sz w:val="15"/>
          <w:szCs w:val="15"/>
        </w:rPr>
      </w:pPr>
      <w:r>
        <w:rPr>
          <w:color w:val="000000"/>
          <w:sz w:val="15"/>
          <w:szCs w:val="15"/>
        </w:rPr>
        <w:object w:dxaOrig="5060" w:dyaOrig="1771" w14:anchorId="331D2EDA">
          <v:shape id="_x0000_i1145" type="#_x0000_t75" style="width:298.5pt;height:104pt" o:ole="">
            <v:imagedata r:id="rId243" o:title=""/>
          </v:shape>
          <o:OLEObject Type="Embed" ProgID="Visio.Drawing.15" ShapeID="_x0000_i1145" DrawAspect="Content" ObjectID="_1805650047" r:id="rId244"/>
        </w:object>
      </w:r>
      <w:r>
        <w:rPr>
          <w:color w:val="000000"/>
          <w:sz w:val="15"/>
          <w:szCs w:val="15"/>
        </w:rPr>
        <w:tab/>
      </w:r>
      <w:r>
        <w:rPr>
          <w:color w:val="000000"/>
          <w:sz w:val="15"/>
          <w:szCs w:val="15"/>
        </w:rPr>
        <w:tab/>
        <w:t xml:space="preserve">(c) </w:t>
      </w:r>
      <w:r>
        <w:rPr>
          <w:rFonts w:hint="eastAsia"/>
          <w:color w:val="000000"/>
          <w:sz w:val="15"/>
          <w:szCs w:val="15"/>
        </w:rPr>
        <w:t>M</w:t>
      </w:r>
      <w:r>
        <w:rPr>
          <w:color w:val="000000"/>
          <w:sz w:val="15"/>
          <w:szCs w:val="15"/>
        </w:rPr>
        <w:t>G3 in Mode 1</w:t>
      </w:r>
      <w:r>
        <w:rPr>
          <w:color w:val="000000"/>
          <w:sz w:val="15"/>
          <w:szCs w:val="15"/>
        </w:rPr>
        <w:tab/>
      </w:r>
      <w:r>
        <w:rPr>
          <w:color w:val="000000"/>
          <w:sz w:val="15"/>
          <w:szCs w:val="15"/>
        </w:rPr>
        <w:tab/>
      </w:r>
      <w:r>
        <w:rPr>
          <w:color w:val="000000"/>
          <w:sz w:val="15"/>
          <w:szCs w:val="15"/>
        </w:rPr>
        <w:tab/>
      </w:r>
      <w:r>
        <w:rPr>
          <w:color w:val="000000"/>
          <w:sz w:val="15"/>
          <w:szCs w:val="15"/>
        </w:rPr>
        <w:tab/>
        <w:t xml:space="preserve">(d) </w:t>
      </w:r>
      <w:r>
        <w:rPr>
          <w:rFonts w:hint="eastAsia"/>
          <w:color w:val="000000"/>
          <w:sz w:val="15"/>
          <w:szCs w:val="15"/>
        </w:rPr>
        <w:t>M</w:t>
      </w:r>
      <w:r>
        <w:rPr>
          <w:color w:val="000000"/>
          <w:sz w:val="15"/>
          <w:szCs w:val="15"/>
        </w:rPr>
        <w:t>G3 in Mode 3</w:t>
      </w:r>
    </w:p>
    <w:p w14:paraId="721BD933" w14:textId="0E668007" w:rsidR="00B01954" w:rsidRDefault="00B01954" w:rsidP="00B01954">
      <w:pPr>
        <w:jc w:val="center"/>
        <w:rPr>
          <w:color w:val="000000"/>
          <w:sz w:val="15"/>
          <w:szCs w:val="15"/>
        </w:rPr>
      </w:pPr>
      <w:r>
        <w:rPr>
          <w:color w:val="000000"/>
          <w:sz w:val="15"/>
          <w:szCs w:val="15"/>
        </w:rPr>
        <w:object w:dxaOrig="3196" w:dyaOrig="222" w14:anchorId="31686E91">
          <v:shape id="Object 461" o:spid="_x0000_i1147" type="#_x0000_t75" style="width:189pt;height:12pt;mso-wrap-style:square;mso-position-horizontal-relative:page;mso-position-vertical-relative:page" o:ole="">
            <v:imagedata r:id="rId245" o:title=""/>
          </v:shape>
          <o:OLEObject Type="Embed" ProgID="Visio.Drawing.15" ShapeID="Object 461" DrawAspect="Content" ObjectID="_1805650048" r:id="rId246"/>
        </w:object>
      </w:r>
    </w:p>
    <w:p w14:paraId="1CD36A11" w14:textId="06FEB68F" w:rsidR="009702F0" w:rsidRPr="00A83B97" w:rsidRDefault="00A83B97" w:rsidP="00A83B97">
      <w:pPr>
        <w:pStyle w:val="a7"/>
        <w:ind w:firstLine="0"/>
        <w:jc w:val="center"/>
        <w:rPr>
          <w:rFonts w:ascii="Times New Roman" w:hAnsi="Times New Roman"/>
        </w:rPr>
      </w:pPr>
      <w:r>
        <w:rPr>
          <w:rFonts w:ascii="Times New Roman" w:hAnsi="Times New Roman"/>
        </w:rPr>
        <w:t xml:space="preserve">Fig. E5. The </w:t>
      </w:r>
      <w:r>
        <w:rPr>
          <w:rFonts w:ascii="Times New Roman" w:hAnsi="Times New Roman"/>
          <w:lang w:eastAsia="zh-CN"/>
        </w:rPr>
        <w:t>result</w:t>
      </w:r>
      <w:r>
        <w:rPr>
          <w:rFonts w:ascii="Times New Roman" w:hAnsi="Times New Roman" w:hint="eastAsia"/>
          <w:lang w:eastAsia="zh-CN"/>
        </w:rPr>
        <w:t>s</w:t>
      </w:r>
      <w:r>
        <w:rPr>
          <w:rFonts w:ascii="Times New Roman" w:hAnsi="Times New Roman"/>
          <w:lang w:eastAsia="zh-CN"/>
        </w:rPr>
        <w:t xml:space="preserve"> </w:t>
      </w:r>
      <w:r>
        <w:rPr>
          <w:rFonts w:ascii="Times New Roman" w:hAnsi="Times New Roman"/>
        </w:rPr>
        <w:t xml:space="preserve">of ES </w:t>
      </w:r>
      <w:r>
        <w:rPr>
          <w:rFonts w:ascii="Times New Roman" w:hAnsi="Times New Roman" w:hint="eastAsia"/>
          <w:lang w:eastAsia="zh-CN"/>
        </w:rPr>
        <w:t>for</w:t>
      </w:r>
      <w:r>
        <w:rPr>
          <w:rFonts w:ascii="Times New Roman" w:hAnsi="Times New Roman"/>
        </w:rPr>
        <w:t xml:space="preserve"> MG2/MG3.</w:t>
      </w:r>
    </w:p>
    <w:sectPr w:rsidR="009702F0" w:rsidRPr="00A83B97" w:rsidSect="005F54FD">
      <w:headerReference w:type="even" r:id="rId247"/>
      <w:headerReference w:type="default" r:id="rId248"/>
      <w:pgSz w:w="12240" w:h="15840" w:code="1"/>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E554" w14:textId="77777777" w:rsidR="00815BD2" w:rsidRDefault="00815BD2" w:rsidP="002738D0">
      <w:r>
        <w:separator/>
      </w:r>
    </w:p>
  </w:endnote>
  <w:endnote w:type="continuationSeparator" w:id="0">
    <w:p w14:paraId="7AB94DCF" w14:textId="77777777" w:rsidR="00815BD2" w:rsidRDefault="00815BD2" w:rsidP="00273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BD86E" w14:textId="77777777" w:rsidR="00815BD2" w:rsidRDefault="00815BD2" w:rsidP="002738D0">
      <w:r>
        <w:separator/>
      </w:r>
    </w:p>
  </w:footnote>
  <w:footnote w:type="continuationSeparator" w:id="0">
    <w:p w14:paraId="24F1D9A6" w14:textId="77777777" w:rsidR="00815BD2" w:rsidRDefault="00815BD2" w:rsidP="00273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6234" w14:textId="77777777" w:rsidR="005F54FD" w:rsidRDefault="005F54FD" w:rsidP="005F54FD">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B5377" w14:textId="77777777" w:rsidR="005F54FD" w:rsidRDefault="005F54FD" w:rsidP="005F54FD">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upperRoman"/>
      <w:pStyle w:val="1"/>
      <w:lvlText w:val="%1."/>
      <w:legacy w:legacy="1" w:legacySpace="144" w:legacyIndent="144"/>
      <w:lvlJc w:val="left"/>
      <w:rPr>
        <w:rFonts w:ascii="Times New Roman" w:hAnsi="Times New Roman" w:cs="Times New Roman" w:hint="default"/>
        <w:sz w:val="20"/>
        <w:szCs w:val="20"/>
      </w:rPr>
    </w:lvl>
    <w:lvl w:ilvl="1">
      <w:start w:val="1"/>
      <w:numFmt w:val="upperLetter"/>
      <w:pStyle w:val="2"/>
      <w:lvlText w:val="%2."/>
      <w:legacy w:legacy="1" w:legacySpace="144" w:legacyIndent="144"/>
      <w:lvlJc w:val="left"/>
      <w:rPr>
        <w:rFonts w:ascii="Times New Roman" w:hAnsi="Times New Roman" w:cs="Times New Roman" w:hint="default"/>
        <w:b w:val="0"/>
        <w:i/>
        <w:sz w:val="20"/>
        <w:szCs w:val="20"/>
      </w:rPr>
    </w:lvl>
    <w:lvl w:ilvl="2">
      <w:start w:val="1"/>
      <w:numFmt w:val="decimal"/>
      <w:pStyle w:val="3"/>
      <w:lvlText w:val="%3)"/>
      <w:legacy w:legacy="1" w:legacySpace="144" w:legacyIndent="144"/>
      <w:lvlJc w:val="left"/>
      <w:rPr>
        <w:rFonts w:ascii="Helvetica" w:hAnsi="Helvetica" w:cs="Arial" w:hint="default"/>
        <w:i/>
        <w:sz w:val="18"/>
        <w:szCs w:val="18"/>
      </w:rPr>
    </w:lvl>
    <w:lvl w:ilvl="3">
      <w:start w:val="1"/>
      <w:numFmt w:val="lowerLetter"/>
      <w:pStyle w:val="4"/>
      <w:lvlText w:val="%4)"/>
      <w:legacy w:legacy="1" w:legacySpace="0" w:legacyIndent="720"/>
      <w:lvlJc w:val="left"/>
      <w:pPr>
        <w:ind w:left="2711" w:hanging="720"/>
      </w:pPr>
    </w:lvl>
    <w:lvl w:ilvl="4">
      <w:start w:val="1"/>
      <w:numFmt w:val="decimal"/>
      <w:pStyle w:val="5"/>
      <w:lvlText w:val="(%5)"/>
      <w:legacy w:legacy="1" w:legacySpace="0" w:legacyIndent="720"/>
      <w:lvlJc w:val="left"/>
      <w:pPr>
        <w:ind w:left="3431" w:hanging="720"/>
      </w:pPr>
    </w:lvl>
    <w:lvl w:ilvl="5">
      <w:start w:val="1"/>
      <w:numFmt w:val="lowerLetter"/>
      <w:pStyle w:val="6"/>
      <w:lvlText w:val="(%6)"/>
      <w:legacy w:legacy="1" w:legacySpace="0" w:legacyIndent="720"/>
      <w:lvlJc w:val="left"/>
      <w:pPr>
        <w:ind w:left="4151" w:hanging="720"/>
      </w:pPr>
    </w:lvl>
    <w:lvl w:ilvl="6">
      <w:start w:val="1"/>
      <w:numFmt w:val="lowerRoman"/>
      <w:pStyle w:val="7"/>
      <w:lvlText w:val="(%7)"/>
      <w:legacy w:legacy="1" w:legacySpace="0" w:legacyIndent="720"/>
      <w:lvlJc w:val="left"/>
      <w:pPr>
        <w:ind w:left="4871" w:hanging="720"/>
      </w:pPr>
    </w:lvl>
    <w:lvl w:ilvl="7">
      <w:start w:val="1"/>
      <w:numFmt w:val="lowerLetter"/>
      <w:pStyle w:val="8"/>
      <w:lvlText w:val="(%8)"/>
      <w:legacy w:legacy="1" w:legacySpace="0" w:legacyIndent="720"/>
      <w:lvlJc w:val="left"/>
      <w:pPr>
        <w:ind w:left="5591" w:hanging="720"/>
      </w:pPr>
    </w:lvl>
    <w:lvl w:ilvl="8">
      <w:start w:val="1"/>
      <w:numFmt w:val="lowerRoman"/>
      <w:pStyle w:val="9"/>
      <w:lvlText w:val="(%9)"/>
      <w:legacy w:legacy="1" w:legacySpace="0" w:legacyIndent="720"/>
      <w:lvlJc w:val="left"/>
      <w:pPr>
        <w:ind w:left="6311"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F0"/>
    <w:rsid w:val="000848A8"/>
    <w:rsid w:val="000C04C5"/>
    <w:rsid w:val="0026111D"/>
    <w:rsid w:val="002738D0"/>
    <w:rsid w:val="002E685D"/>
    <w:rsid w:val="005F54FD"/>
    <w:rsid w:val="006426DC"/>
    <w:rsid w:val="006B67FE"/>
    <w:rsid w:val="007F74FC"/>
    <w:rsid w:val="00815BD2"/>
    <w:rsid w:val="009702F0"/>
    <w:rsid w:val="00972485"/>
    <w:rsid w:val="00A83B97"/>
    <w:rsid w:val="00B01954"/>
    <w:rsid w:val="00B40127"/>
    <w:rsid w:val="00DA714B"/>
    <w:rsid w:val="00FF5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DBF435"/>
  <w15:chartTrackingRefBased/>
  <w15:docId w15:val="{F652C86A-D70E-45B4-9767-601FDC7E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111D"/>
    <w:pPr>
      <w:keepNext/>
      <w:widowControl/>
      <w:numPr>
        <w:numId w:val="1"/>
      </w:numPr>
      <w:spacing w:before="240" w:after="80"/>
      <w:outlineLvl w:val="0"/>
    </w:pPr>
    <w:rPr>
      <w:rFonts w:ascii="Helvetica" w:eastAsia="等线" w:hAnsi="Helvetica" w:cs="Times New Roman"/>
      <w:smallCaps/>
      <w:kern w:val="28"/>
      <w:sz w:val="20"/>
      <w:szCs w:val="20"/>
      <w:lang w:eastAsia="en-US"/>
    </w:rPr>
  </w:style>
  <w:style w:type="paragraph" w:styleId="2">
    <w:name w:val="heading 2"/>
    <w:basedOn w:val="a"/>
    <w:next w:val="a"/>
    <w:link w:val="20"/>
    <w:uiPriority w:val="9"/>
    <w:qFormat/>
    <w:rsid w:val="0026111D"/>
    <w:pPr>
      <w:keepNext/>
      <w:widowControl/>
      <w:numPr>
        <w:ilvl w:val="1"/>
        <w:numId w:val="1"/>
      </w:numPr>
      <w:spacing w:before="120" w:after="60"/>
      <w:outlineLvl w:val="1"/>
    </w:pPr>
    <w:rPr>
      <w:rFonts w:ascii="Helvetica" w:eastAsia="等线" w:hAnsi="Helvetica" w:cs="Times New Roman"/>
      <w:i/>
      <w:iCs/>
      <w:kern w:val="0"/>
      <w:sz w:val="20"/>
      <w:szCs w:val="20"/>
      <w:lang w:eastAsia="en-US"/>
    </w:rPr>
  </w:style>
  <w:style w:type="paragraph" w:styleId="3">
    <w:name w:val="heading 3"/>
    <w:basedOn w:val="a"/>
    <w:next w:val="a"/>
    <w:link w:val="30"/>
    <w:uiPriority w:val="9"/>
    <w:qFormat/>
    <w:rsid w:val="0026111D"/>
    <w:pPr>
      <w:keepNext/>
      <w:widowControl/>
      <w:numPr>
        <w:ilvl w:val="2"/>
        <w:numId w:val="1"/>
      </w:numPr>
      <w:outlineLvl w:val="2"/>
    </w:pPr>
    <w:rPr>
      <w:rFonts w:ascii="Helvetica" w:eastAsia="等线" w:hAnsi="Helvetica" w:cs="Times New Roman"/>
      <w:i/>
      <w:iCs/>
      <w:kern w:val="0"/>
      <w:sz w:val="18"/>
      <w:szCs w:val="20"/>
      <w:lang w:eastAsia="en-US"/>
    </w:rPr>
  </w:style>
  <w:style w:type="paragraph" w:styleId="4">
    <w:name w:val="heading 4"/>
    <w:basedOn w:val="a"/>
    <w:next w:val="a"/>
    <w:link w:val="40"/>
    <w:uiPriority w:val="9"/>
    <w:qFormat/>
    <w:rsid w:val="0026111D"/>
    <w:pPr>
      <w:keepNext/>
      <w:widowControl/>
      <w:numPr>
        <w:ilvl w:val="3"/>
        <w:numId w:val="1"/>
      </w:numPr>
      <w:spacing w:before="240" w:after="60"/>
      <w:outlineLvl w:val="3"/>
    </w:pPr>
    <w:rPr>
      <w:rFonts w:ascii="Times New Roman" w:eastAsia="等线" w:hAnsi="Times New Roman" w:cs="Times New Roman"/>
      <w:i/>
      <w:iCs/>
      <w:kern w:val="0"/>
      <w:sz w:val="18"/>
      <w:szCs w:val="18"/>
      <w:lang w:eastAsia="en-US"/>
    </w:rPr>
  </w:style>
  <w:style w:type="paragraph" w:styleId="5">
    <w:name w:val="heading 5"/>
    <w:basedOn w:val="a"/>
    <w:next w:val="a"/>
    <w:link w:val="50"/>
    <w:uiPriority w:val="9"/>
    <w:qFormat/>
    <w:rsid w:val="0026111D"/>
    <w:pPr>
      <w:widowControl/>
      <w:numPr>
        <w:ilvl w:val="4"/>
        <w:numId w:val="1"/>
      </w:numPr>
      <w:spacing w:before="240" w:after="60"/>
      <w:outlineLvl w:val="4"/>
    </w:pPr>
    <w:rPr>
      <w:rFonts w:ascii="Times New Roman" w:eastAsia="等线" w:hAnsi="Times New Roman" w:cs="Times New Roman"/>
      <w:kern w:val="0"/>
      <w:sz w:val="18"/>
      <w:szCs w:val="18"/>
      <w:lang w:eastAsia="en-US"/>
    </w:rPr>
  </w:style>
  <w:style w:type="paragraph" w:styleId="6">
    <w:name w:val="heading 6"/>
    <w:basedOn w:val="a"/>
    <w:next w:val="a"/>
    <w:link w:val="60"/>
    <w:uiPriority w:val="9"/>
    <w:qFormat/>
    <w:rsid w:val="0026111D"/>
    <w:pPr>
      <w:widowControl/>
      <w:numPr>
        <w:ilvl w:val="5"/>
        <w:numId w:val="1"/>
      </w:numPr>
      <w:spacing w:before="240" w:after="60"/>
      <w:outlineLvl w:val="5"/>
    </w:pPr>
    <w:rPr>
      <w:rFonts w:ascii="Times New Roman" w:eastAsia="等线" w:hAnsi="Times New Roman" w:cs="Times New Roman"/>
      <w:i/>
      <w:iCs/>
      <w:kern w:val="0"/>
      <w:sz w:val="16"/>
      <w:szCs w:val="16"/>
      <w:lang w:eastAsia="en-US"/>
    </w:rPr>
  </w:style>
  <w:style w:type="paragraph" w:styleId="7">
    <w:name w:val="heading 7"/>
    <w:basedOn w:val="a"/>
    <w:next w:val="a"/>
    <w:link w:val="70"/>
    <w:uiPriority w:val="9"/>
    <w:qFormat/>
    <w:rsid w:val="0026111D"/>
    <w:pPr>
      <w:widowControl/>
      <w:numPr>
        <w:ilvl w:val="6"/>
        <w:numId w:val="1"/>
      </w:numPr>
      <w:spacing w:before="240" w:after="60"/>
      <w:outlineLvl w:val="6"/>
    </w:pPr>
    <w:rPr>
      <w:rFonts w:ascii="Times New Roman" w:eastAsia="等线" w:hAnsi="Times New Roman" w:cs="Times New Roman"/>
      <w:kern w:val="0"/>
      <w:sz w:val="16"/>
      <w:szCs w:val="16"/>
      <w:lang w:eastAsia="en-US"/>
    </w:rPr>
  </w:style>
  <w:style w:type="paragraph" w:styleId="8">
    <w:name w:val="heading 8"/>
    <w:basedOn w:val="a"/>
    <w:next w:val="a"/>
    <w:link w:val="80"/>
    <w:uiPriority w:val="9"/>
    <w:qFormat/>
    <w:rsid w:val="0026111D"/>
    <w:pPr>
      <w:widowControl/>
      <w:numPr>
        <w:ilvl w:val="7"/>
        <w:numId w:val="1"/>
      </w:numPr>
      <w:spacing w:before="240" w:after="60"/>
      <w:outlineLvl w:val="7"/>
    </w:pPr>
    <w:rPr>
      <w:rFonts w:ascii="Times New Roman" w:eastAsia="等线" w:hAnsi="Times New Roman" w:cs="Times New Roman"/>
      <w:i/>
      <w:iCs/>
      <w:kern w:val="0"/>
      <w:sz w:val="16"/>
      <w:szCs w:val="16"/>
      <w:lang w:eastAsia="en-US"/>
    </w:rPr>
  </w:style>
  <w:style w:type="paragraph" w:styleId="9">
    <w:name w:val="heading 9"/>
    <w:basedOn w:val="a"/>
    <w:next w:val="a"/>
    <w:link w:val="90"/>
    <w:uiPriority w:val="9"/>
    <w:qFormat/>
    <w:rsid w:val="0026111D"/>
    <w:pPr>
      <w:widowControl/>
      <w:numPr>
        <w:ilvl w:val="8"/>
        <w:numId w:val="1"/>
      </w:numPr>
      <w:spacing w:before="240" w:after="60"/>
      <w:outlineLvl w:val="8"/>
    </w:pPr>
    <w:rPr>
      <w:rFonts w:ascii="Times New Roman" w:eastAsia="等线"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8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38D0"/>
    <w:rPr>
      <w:sz w:val="18"/>
      <w:szCs w:val="18"/>
    </w:rPr>
  </w:style>
  <w:style w:type="paragraph" w:styleId="a5">
    <w:name w:val="footer"/>
    <w:basedOn w:val="a"/>
    <w:link w:val="a6"/>
    <w:uiPriority w:val="99"/>
    <w:unhideWhenUsed/>
    <w:rsid w:val="002738D0"/>
    <w:pPr>
      <w:tabs>
        <w:tab w:val="center" w:pos="4153"/>
        <w:tab w:val="right" w:pos="8306"/>
      </w:tabs>
      <w:snapToGrid w:val="0"/>
      <w:jc w:val="left"/>
    </w:pPr>
    <w:rPr>
      <w:sz w:val="18"/>
      <w:szCs w:val="18"/>
    </w:rPr>
  </w:style>
  <w:style w:type="character" w:customStyle="1" w:styleId="a6">
    <w:name w:val="页脚 字符"/>
    <w:basedOn w:val="a0"/>
    <w:link w:val="a5"/>
    <w:uiPriority w:val="99"/>
    <w:rsid w:val="002738D0"/>
    <w:rPr>
      <w:sz w:val="18"/>
      <w:szCs w:val="18"/>
    </w:rPr>
  </w:style>
  <w:style w:type="paragraph" w:styleId="a7">
    <w:name w:val="footnote text"/>
    <w:basedOn w:val="a"/>
    <w:link w:val="a8"/>
    <w:semiHidden/>
    <w:rsid w:val="002738D0"/>
    <w:pPr>
      <w:widowControl/>
      <w:ind w:firstLine="202"/>
    </w:pPr>
    <w:rPr>
      <w:rFonts w:ascii="Helvetica" w:eastAsia="等线" w:hAnsi="Helvetica" w:cs="Times New Roman"/>
      <w:kern w:val="0"/>
      <w:sz w:val="16"/>
      <w:szCs w:val="16"/>
      <w:lang w:eastAsia="en-US"/>
    </w:rPr>
  </w:style>
  <w:style w:type="character" w:customStyle="1" w:styleId="a8">
    <w:name w:val="脚注文本 字符"/>
    <w:basedOn w:val="a0"/>
    <w:link w:val="a7"/>
    <w:semiHidden/>
    <w:rsid w:val="002738D0"/>
    <w:rPr>
      <w:rFonts w:ascii="Helvetica" w:eastAsia="等线" w:hAnsi="Helvetica" w:cs="Times New Roman"/>
      <w:kern w:val="0"/>
      <w:sz w:val="16"/>
      <w:szCs w:val="16"/>
      <w:lang w:eastAsia="en-US"/>
    </w:rPr>
  </w:style>
  <w:style w:type="character" w:customStyle="1" w:styleId="10">
    <w:name w:val="标题 1 字符"/>
    <w:basedOn w:val="a0"/>
    <w:link w:val="1"/>
    <w:uiPriority w:val="9"/>
    <w:rsid w:val="0026111D"/>
    <w:rPr>
      <w:rFonts w:ascii="Helvetica" w:eastAsia="等线" w:hAnsi="Helvetica" w:cs="Times New Roman"/>
      <w:smallCaps/>
      <w:kern w:val="28"/>
      <w:sz w:val="20"/>
      <w:szCs w:val="20"/>
      <w:lang w:eastAsia="en-US"/>
    </w:rPr>
  </w:style>
  <w:style w:type="character" w:customStyle="1" w:styleId="20">
    <w:name w:val="标题 2 字符"/>
    <w:basedOn w:val="a0"/>
    <w:link w:val="2"/>
    <w:uiPriority w:val="9"/>
    <w:rsid w:val="0026111D"/>
    <w:rPr>
      <w:rFonts w:ascii="Helvetica" w:eastAsia="等线" w:hAnsi="Helvetica" w:cs="Times New Roman"/>
      <w:i/>
      <w:iCs/>
      <w:kern w:val="0"/>
      <w:sz w:val="20"/>
      <w:szCs w:val="20"/>
      <w:lang w:eastAsia="en-US"/>
    </w:rPr>
  </w:style>
  <w:style w:type="character" w:customStyle="1" w:styleId="30">
    <w:name w:val="标题 3 字符"/>
    <w:basedOn w:val="a0"/>
    <w:link w:val="3"/>
    <w:uiPriority w:val="9"/>
    <w:rsid w:val="0026111D"/>
    <w:rPr>
      <w:rFonts w:ascii="Helvetica" w:eastAsia="等线" w:hAnsi="Helvetica" w:cs="Times New Roman"/>
      <w:i/>
      <w:iCs/>
      <w:kern w:val="0"/>
      <w:sz w:val="18"/>
      <w:szCs w:val="20"/>
      <w:lang w:eastAsia="en-US"/>
    </w:rPr>
  </w:style>
  <w:style w:type="character" w:customStyle="1" w:styleId="40">
    <w:name w:val="标题 4 字符"/>
    <w:basedOn w:val="a0"/>
    <w:link w:val="4"/>
    <w:uiPriority w:val="9"/>
    <w:rsid w:val="0026111D"/>
    <w:rPr>
      <w:rFonts w:ascii="Times New Roman" w:eastAsia="等线" w:hAnsi="Times New Roman" w:cs="Times New Roman"/>
      <w:i/>
      <w:iCs/>
      <w:kern w:val="0"/>
      <w:sz w:val="18"/>
      <w:szCs w:val="18"/>
      <w:lang w:eastAsia="en-US"/>
    </w:rPr>
  </w:style>
  <w:style w:type="character" w:customStyle="1" w:styleId="50">
    <w:name w:val="标题 5 字符"/>
    <w:basedOn w:val="a0"/>
    <w:link w:val="5"/>
    <w:uiPriority w:val="9"/>
    <w:rsid w:val="0026111D"/>
    <w:rPr>
      <w:rFonts w:ascii="Times New Roman" w:eastAsia="等线" w:hAnsi="Times New Roman" w:cs="Times New Roman"/>
      <w:kern w:val="0"/>
      <w:sz w:val="18"/>
      <w:szCs w:val="18"/>
      <w:lang w:eastAsia="en-US"/>
    </w:rPr>
  </w:style>
  <w:style w:type="character" w:customStyle="1" w:styleId="60">
    <w:name w:val="标题 6 字符"/>
    <w:basedOn w:val="a0"/>
    <w:link w:val="6"/>
    <w:uiPriority w:val="9"/>
    <w:rsid w:val="0026111D"/>
    <w:rPr>
      <w:rFonts w:ascii="Times New Roman" w:eastAsia="等线" w:hAnsi="Times New Roman" w:cs="Times New Roman"/>
      <w:i/>
      <w:iCs/>
      <w:kern w:val="0"/>
      <w:sz w:val="16"/>
      <w:szCs w:val="16"/>
      <w:lang w:eastAsia="en-US"/>
    </w:rPr>
  </w:style>
  <w:style w:type="character" w:customStyle="1" w:styleId="70">
    <w:name w:val="标题 7 字符"/>
    <w:basedOn w:val="a0"/>
    <w:link w:val="7"/>
    <w:uiPriority w:val="9"/>
    <w:rsid w:val="0026111D"/>
    <w:rPr>
      <w:rFonts w:ascii="Times New Roman" w:eastAsia="等线" w:hAnsi="Times New Roman" w:cs="Times New Roman"/>
      <w:kern w:val="0"/>
      <w:sz w:val="16"/>
      <w:szCs w:val="16"/>
      <w:lang w:eastAsia="en-US"/>
    </w:rPr>
  </w:style>
  <w:style w:type="character" w:customStyle="1" w:styleId="80">
    <w:name w:val="标题 8 字符"/>
    <w:basedOn w:val="a0"/>
    <w:link w:val="8"/>
    <w:uiPriority w:val="9"/>
    <w:rsid w:val="0026111D"/>
    <w:rPr>
      <w:rFonts w:ascii="Times New Roman" w:eastAsia="等线" w:hAnsi="Times New Roman" w:cs="Times New Roman"/>
      <w:i/>
      <w:iCs/>
      <w:kern w:val="0"/>
      <w:sz w:val="16"/>
      <w:szCs w:val="16"/>
      <w:lang w:eastAsia="en-US"/>
    </w:rPr>
  </w:style>
  <w:style w:type="character" w:customStyle="1" w:styleId="90">
    <w:name w:val="标题 9 字符"/>
    <w:basedOn w:val="a0"/>
    <w:link w:val="9"/>
    <w:uiPriority w:val="9"/>
    <w:rsid w:val="0026111D"/>
    <w:rPr>
      <w:rFonts w:ascii="Times New Roman" w:eastAsia="等线" w:hAnsi="Times New Roman" w:cs="Times New Roman"/>
      <w:kern w:val="0"/>
      <w:sz w:val="16"/>
      <w:szCs w:val="16"/>
      <w:lang w:eastAsia="en-US"/>
    </w:rPr>
  </w:style>
  <w:style w:type="paragraph" w:customStyle="1" w:styleId="Abstract">
    <w:name w:val="Abstract"/>
    <w:basedOn w:val="a"/>
    <w:next w:val="a"/>
    <w:rsid w:val="0026111D"/>
    <w:pPr>
      <w:widowControl/>
      <w:spacing w:before="20"/>
      <w:ind w:firstLine="202"/>
    </w:pPr>
    <w:rPr>
      <w:rFonts w:ascii="Helvetica" w:eastAsia="等线" w:hAnsi="Helvetica" w:cs="Times New Roman"/>
      <w:b/>
      <w:bCs/>
      <w:kern w:val="0"/>
      <w:sz w:val="18"/>
      <w:szCs w:val="18"/>
      <w:lang w:eastAsia="en-US"/>
    </w:rPr>
  </w:style>
  <w:style w:type="paragraph" w:customStyle="1" w:styleId="ReferenceHead">
    <w:name w:val="Reference Head"/>
    <w:basedOn w:val="1"/>
    <w:link w:val="ReferenceHeadChar"/>
    <w:rsid w:val="0026111D"/>
    <w:pPr>
      <w:numPr>
        <w:numId w:val="0"/>
      </w:numPr>
    </w:pPr>
  </w:style>
  <w:style w:type="character" w:customStyle="1" w:styleId="ReferenceHeadChar">
    <w:name w:val="Reference Head Char"/>
    <w:link w:val="ReferenceHead"/>
    <w:rsid w:val="0026111D"/>
    <w:rPr>
      <w:rFonts w:ascii="Helvetica" w:eastAsia="等线" w:hAnsi="Helvetica" w:cs="Times New Roman"/>
      <w:smallCaps/>
      <w:kern w:val="28"/>
      <w:sz w:val="20"/>
      <w:szCs w:val="20"/>
      <w:lang w:eastAsia="en-US"/>
    </w:rPr>
  </w:style>
  <w:style w:type="character" w:customStyle="1" w:styleId="MTEquationSection">
    <w:name w:val="MTEquationSection"/>
    <w:rsid w:val="0026111D"/>
    <w:rPr>
      <w:rFonts w:ascii="Times" w:hAnsi="Times"/>
      <w:vanish/>
      <w:color w:val="FF0000"/>
      <w:sz w:val="18"/>
      <w:szCs w:val="18"/>
    </w:rPr>
  </w:style>
  <w:style w:type="paragraph" w:customStyle="1" w:styleId="MTDisplayEquation">
    <w:name w:val="MTDisplayEquation"/>
    <w:basedOn w:val="a7"/>
    <w:next w:val="a"/>
    <w:link w:val="MTDisplayEquation0"/>
    <w:rsid w:val="0026111D"/>
    <w:pPr>
      <w:tabs>
        <w:tab w:val="center" w:pos="2520"/>
        <w:tab w:val="right" w:pos="5040"/>
      </w:tabs>
      <w:ind w:firstLine="204"/>
    </w:pPr>
    <w:rPr>
      <w:rFonts w:ascii="Times" w:hAnsi="Times"/>
    </w:rPr>
  </w:style>
  <w:style w:type="character" w:customStyle="1" w:styleId="MTDisplayEquation0">
    <w:name w:val="MTDisplayEquation 字符"/>
    <w:link w:val="MTDisplayEquation"/>
    <w:rsid w:val="0026111D"/>
    <w:rPr>
      <w:rFonts w:ascii="Times" w:eastAsia="等线" w:hAnsi="Times" w:cs="Times New Roman"/>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image" Target="media/image27.wmf"/><Relationship Id="rId84" Type="http://schemas.openxmlformats.org/officeDocument/2006/relationships/oleObject" Target="embeddings/oleObject41.bin"/><Relationship Id="rId138" Type="http://schemas.openxmlformats.org/officeDocument/2006/relationships/oleObject" Target="embeddings/oleObject61.bin"/><Relationship Id="rId159" Type="http://schemas.openxmlformats.org/officeDocument/2006/relationships/image" Target="media/image74.wmf"/><Relationship Id="rId170" Type="http://schemas.openxmlformats.org/officeDocument/2006/relationships/oleObject" Target="embeddings/oleObject77.bin"/><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oleObject" Target="embeddings/oleObject105.bin"/><Relationship Id="rId247" Type="http://schemas.openxmlformats.org/officeDocument/2006/relationships/header" Target="header1.xml"/><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oleObject" Target="embeddings/oleObject14.bin"/><Relationship Id="rId53" Type="http://schemas.openxmlformats.org/officeDocument/2006/relationships/image" Target="media/image22.wmf"/><Relationship Id="rId74" Type="http://schemas.openxmlformats.org/officeDocument/2006/relationships/oleObject" Target="embeddings/oleObject36.bin"/><Relationship Id="rId128" Type="http://schemas.openxmlformats.org/officeDocument/2006/relationships/package" Target="embeddings/Microsoft_Visio_Drawing3.vsdx"/><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2.bin"/><Relationship Id="rId181" Type="http://schemas.openxmlformats.org/officeDocument/2006/relationships/image" Target="media/image85.wmf"/><Relationship Id="rId216" Type="http://schemas.openxmlformats.org/officeDocument/2006/relationships/oleObject" Target="embeddings/oleObject100.bin"/><Relationship Id="rId237" Type="http://schemas.openxmlformats.org/officeDocument/2006/relationships/image" Target="media/image113.emf"/><Relationship Id="rId22" Type="http://schemas.openxmlformats.org/officeDocument/2006/relationships/image" Target="media/image7.wmf"/><Relationship Id="rId43" Type="http://schemas.openxmlformats.org/officeDocument/2006/relationships/image" Target="media/image17.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image" Target="media/image64.wmf"/><Relationship Id="rId85" Type="http://schemas.openxmlformats.org/officeDocument/2006/relationships/image" Target="media/image37.wmf"/><Relationship Id="rId150" Type="http://schemas.openxmlformats.org/officeDocument/2006/relationships/oleObject" Target="embeddings/oleObject67.bin"/><Relationship Id="rId171" Type="http://schemas.openxmlformats.org/officeDocument/2006/relationships/image" Target="media/image80.wmf"/><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image" Target="media/image108.wmf"/><Relationship Id="rId248" Type="http://schemas.openxmlformats.org/officeDocument/2006/relationships/header" Target="header2.xml"/><Relationship Id="rId12" Type="http://schemas.openxmlformats.org/officeDocument/2006/relationships/image" Target="media/image3.wmf"/><Relationship Id="rId33" Type="http://schemas.openxmlformats.org/officeDocument/2006/relationships/image" Target="media/image12.wmf"/><Relationship Id="rId108" Type="http://schemas.openxmlformats.org/officeDocument/2006/relationships/oleObject" Target="embeddings/oleObject53.bin"/><Relationship Id="rId129" Type="http://schemas.openxmlformats.org/officeDocument/2006/relationships/image" Target="media/image59.emf"/><Relationship Id="rId54" Type="http://schemas.openxmlformats.org/officeDocument/2006/relationships/oleObject" Target="embeddings/oleObject25.bin"/><Relationship Id="rId75" Type="http://schemas.openxmlformats.org/officeDocument/2006/relationships/image" Target="media/image32.wmf"/><Relationship Id="rId96" Type="http://schemas.openxmlformats.org/officeDocument/2006/relationships/oleObject" Target="embeddings/oleObject47.bin"/><Relationship Id="rId140" Type="http://schemas.openxmlformats.org/officeDocument/2006/relationships/oleObject" Target="embeddings/oleObject62.bin"/><Relationship Id="rId161" Type="http://schemas.openxmlformats.org/officeDocument/2006/relationships/image" Target="media/image75.wmf"/><Relationship Id="rId182" Type="http://schemas.openxmlformats.org/officeDocument/2006/relationships/oleObject" Target="embeddings/oleObject83.bin"/><Relationship Id="rId217" Type="http://schemas.openxmlformats.org/officeDocument/2006/relationships/image" Target="media/image103.wmf"/><Relationship Id="rId6" Type="http://schemas.openxmlformats.org/officeDocument/2006/relationships/footnotes" Target="footnotes.xml"/><Relationship Id="rId238" Type="http://schemas.openxmlformats.org/officeDocument/2006/relationships/package" Target="embeddings/Microsoft_Visio_Drawing8.vsdx"/><Relationship Id="rId23" Type="http://schemas.openxmlformats.org/officeDocument/2006/relationships/oleObject" Target="embeddings/oleObject9.bin"/><Relationship Id="rId119" Type="http://schemas.openxmlformats.org/officeDocument/2006/relationships/image" Target="media/image54.wmf"/><Relationship Id="rId44" Type="http://schemas.openxmlformats.org/officeDocument/2006/relationships/oleObject" Target="embeddings/oleObject20.bin"/><Relationship Id="rId65" Type="http://schemas.openxmlformats.org/officeDocument/2006/relationships/image" Target="media/image28.wmf"/><Relationship Id="rId86" Type="http://schemas.openxmlformats.org/officeDocument/2006/relationships/oleObject" Target="embeddings/oleObject42.bin"/><Relationship Id="rId130" Type="http://schemas.openxmlformats.org/officeDocument/2006/relationships/package" Target="embeddings/Microsoft_Visio_Drawing4.vsdx"/><Relationship Id="rId151" Type="http://schemas.openxmlformats.org/officeDocument/2006/relationships/image" Target="media/image70.wmf"/><Relationship Id="rId172" Type="http://schemas.openxmlformats.org/officeDocument/2006/relationships/oleObject" Target="embeddings/oleObject78.bin"/><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oleObject" Target="embeddings/oleObject106.bin"/><Relationship Id="rId249"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image" Target="media/image49.wmf"/><Relationship Id="rId34" Type="http://schemas.openxmlformats.org/officeDocument/2006/relationships/oleObject" Target="embeddings/oleObject15.bin"/><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image" Target="media/image43.wmf"/><Relationship Id="rId120" Type="http://schemas.openxmlformats.org/officeDocument/2006/relationships/oleObject" Target="embeddings/oleObject59.bin"/><Relationship Id="rId141" Type="http://schemas.openxmlformats.org/officeDocument/2006/relationships/image" Target="media/image65.wmf"/><Relationship Id="rId7" Type="http://schemas.openxmlformats.org/officeDocument/2006/relationships/endnotes" Target="endnotes.xml"/><Relationship Id="rId162" Type="http://schemas.openxmlformats.org/officeDocument/2006/relationships/oleObject" Target="embeddings/oleObject73.bin"/><Relationship Id="rId183" Type="http://schemas.openxmlformats.org/officeDocument/2006/relationships/image" Target="media/image86.wmf"/><Relationship Id="rId218" Type="http://schemas.openxmlformats.org/officeDocument/2006/relationships/oleObject" Target="embeddings/oleObject101.bin"/><Relationship Id="rId239" Type="http://schemas.openxmlformats.org/officeDocument/2006/relationships/image" Target="media/image114.emf"/><Relationship Id="rId250" Type="http://schemas.openxmlformats.org/officeDocument/2006/relationships/theme" Target="theme/theme1.xml"/><Relationship Id="rId24" Type="http://schemas.openxmlformats.org/officeDocument/2006/relationships/image" Target="media/image8.wmf"/><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oleObject" Target="embeddings/oleObject54.bin"/><Relationship Id="rId131" Type="http://schemas.openxmlformats.org/officeDocument/2006/relationships/image" Target="media/image60.emf"/><Relationship Id="rId152" Type="http://schemas.openxmlformats.org/officeDocument/2006/relationships/oleObject" Target="embeddings/oleObject68.bin"/><Relationship Id="rId173" Type="http://schemas.openxmlformats.org/officeDocument/2006/relationships/image" Target="media/image81.wmf"/><Relationship Id="rId194" Type="http://schemas.openxmlformats.org/officeDocument/2006/relationships/oleObject" Target="embeddings/oleObject89.bin"/><Relationship Id="rId208" Type="http://schemas.openxmlformats.org/officeDocument/2006/relationships/oleObject" Target="embeddings/oleObject96.bin"/><Relationship Id="rId229" Type="http://schemas.openxmlformats.org/officeDocument/2006/relationships/image" Target="media/image109.wmf"/><Relationship Id="rId240" Type="http://schemas.openxmlformats.org/officeDocument/2006/relationships/package" Target="embeddings/Microsoft_Visio_Drawing9.vsdx"/><Relationship Id="rId14" Type="http://schemas.openxmlformats.org/officeDocument/2006/relationships/image" Target="media/image4.wmf"/><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oleObject" Target="embeddings/oleObject49.bin"/><Relationship Id="rId8" Type="http://schemas.openxmlformats.org/officeDocument/2006/relationships/image" Target="media/image1.wmf"/><Relationship Id="rId98" Type="http://schemas.openxmlformats.org/officeDocument/2006/relationships/oleObject" Target="embeddings/oleObject48.bin"/><Relationship Id="rId121" Type="http://schemas.openxmlformats.org/officeDocument/2006/relationships/image" Target="media/image55.emf"/><Relationship Id="rId142" Type="http://schemas.openxmlformats.org/officeDocument/2006/relationships/oleObject" Target="embeddings/oleObject63.bin"/><Relationship Id="rId163" Type="http://schemas.openxmlformats.org/officeDocument/2006/relationships/image" Target="media/image76.wmf"/><Relationship Id="rId184" Type="http://schemas.openxmlformats.org/officeDocument/2006/relationships/oleObject" Target="embeddings/oleObject84.bin"/><Relationship Id="rId219" Type="http://schemas.openxmlformats.org/officeDocument/2006/relationships/image" Target="media/image104.wmf"/><Relationship Id="rId230" Type="http://schemas.openxmlformats.org/officeDocument/2006/relationships/oleObject" Target="embeddings/oleObject107.bin"/><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29.wmf"/><Relationship Id="rId88" Type="http://schemas.openxmlformats.org/officeDocument/2006/relationships/oleObject" Target="embeddings/oleObject43.bin"/><Relationship Id="rId111" Type="http://schemas.openxmlformats.org/officeDocument/2006/relationships/image" Target="media/image50.wmf"/><Relationship Id="rId132" Type="http://schemas.openxmlformats.org/officeDocument/2006/relationships/package" Target="embeddings/Microsoft_Visio_Drawing5.vsdx"/><Relationship Id="rId153" Type="http://schemas.openxmlformats.org/officeDocument/2006/relationships/image" Target="media/image71.wmf"/><Relationship Id="rId174" Type="http://schemas.openxmlformats.org/officeDocument/2006/relationships/oleObject" Target="embeddings/oleObject79.bin"/><Relationship Id="rId195" Type="http://schemas.openxmlformats.org/officeDocument/2006/relationships/image" Target="media/image92.wmf"/><Relationship Id="rId209" Type="http://schemas.openxmlformats.org/officeDocument/2006/relationships/image" Target="media/image99.wmf"/><Relationship Id="rId220" Type="http://schemas.openxmlformats.org/officeDocument/2006/relationships/oleObject" Target="embeddings/oleObject102.bin"/><Relationship Id="rId241" Type="http://schemas.openxmlformats.org/officeDocument/2006/relationships/image" Target="media/image115.emf"/><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4.wmf"/><Relationship Id="rId78" Type="http://schemas.openxmlformats.org/officeDocument/2006/relationships/oleObject" Target="embeddings/oleObject38.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package" Target="embeddings/Microsoft_Visio_Drawing.vsdx"/><Relationship Id="rId143" Type="http://schemas.openxmlformats.org/officeDocument/2006/relationships/image" Target="media/image66.wmf"/><Relationship Id="rId164" Type="http://schemas.openxmlformats.org/officeDocument/2006/relationships/oleObject" Target="embeddings/oleObject74.bin"/><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2.bin"/><Relationship Id="rId210" Type="http://schemas.openxmlformats.org/officeDocument/2006/relationships/oleObject" Target="embeddings/oleObject97.bin"/><Relationship Id="rId215" Type="http://schemas.openxmlformats.org/officeDocument/2006/relationships/image" Target="media/image102.wmf"/><Relationship Id="rId236" Type="http://schemas.openxmlformats.org/officeDocument/2006/relationships/package" Target="embeddings/Microsoft_Visio_Drawing7.vsdx"/><Relationship Id="rId26" Type="http://schemas.openxmlformats.org/officeDocument/2006/relationships/oleObject" Target="embeddings/oleObject11.bin"/><Relationship Id="rId231" Type="http://schemas.openxmlformats.org/officeDocument/2006/relationships/image" Target="media/image110.wmf"/><Relationship Id="rId47" Type="http://schemas.openxmlformats.org/officeDocument/2006/relationships/image" Target="media/image19.wmf"/><Relationship Id="rId68" Type="http://schemas.openxmlformats.org/officeDocument/2006/relationships/oleObject" Target="embeddings/oleObject32.bin"/><Relationship Id="rId89" Type="http://schemas.openxmlformats.org/officeDocument/2006/relationships/image" Target="media/image39.wmf"/><Relationship Id="rId112" Type="http://schemas.openxmlformats.org/officeDocument/2006/relationships/oleObject" Target="embeddings/oleObject55.bin"/><Relationship Id="rId133" Type="http://schemas.openxmlformats.org/officeDocument/2006/relationships/image" Target="media/image61.emf"/><Relationship Id="rId154" Type="http://schemas.openxmlformats.org/officeDocument/2006/relationships/oleObject" Target="embeddings/oleObject69.bin"/><Relationship Id="rId175" Type="http://schemas.openxmlformats.org/officeDocument/2006/relationships/image" Target="media/image82.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image" Target="media/image5.wmf"/><Relationship Id="rId221" Type="http://schemas.openxmlformats.org/officeDocument/2006/relationships/image" Target="media/image105.wmf"/><Relationship Id="rId242" Type="http://schemas.openxmlformats.org/officeDocument/2006/relationships/package" Target="embeddings/Microsoft_Visio_Drawing10.vsdx"/><Relationship Id="rId37" Type="http://schemas.openxmlformats.org/officeDocument/2006/relationships/image" Target="media/image14.wmf"/><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image" Target="media/image56.emf"/><Relationship Id="rId144" Type="http://schemas.openxmlformats.org/officeDocument/2006/relationships/oleObject" Target="embeddings/oleObject64.bin"/><Relationship Id="rId90" Type="http://schemas.openxmlformats.org/officeDocument/2006/relationships/oleObject" Target="embeddings/oleObject44.bin"/><Relationship Id="rId165" Type="http://schemas.openxmlformats.org/officeDocument/2006/relationships/image" Target="media/image77.wmf"/><Relationship Id="rId186" Type="http://schemas.openxmlformats.org/officeDocument/2006/relationships/oleObject" Target="embeddings/oleObject85.bin"/><Relationship Id="rId211" Type="http://schemas.openxmlformats.org/officeDocument/2006/relationships/image" Target="media/image100.wmf"/><Relationship Id="rId232" Type="http://schemas.openxmlformats.org/officeDocument/2006/relationships/oleObject" Target="embeddings/oleObject108.bin"/><Relationship Id="rId27" Type="http://schemas.openxmlformats.org/officeDocument/2006/relationships/image" Target="media/image9.wmf"/><Relationship Id="rId48" Type="http://schemas.openxmlformats.org/officeDocument/2006/relationships/oleObject" Target="embeddings/oleObject22.bin"/><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package" Target="embeddings/Microsoft_Visio_Drawing6.vsdx"/><Relationship Id="rId80" Type="http://schemas.openxmlformats.org/officeDocument/2006/relationships/oleObject" Target="embeddings/oleObject39.bin"/><Relationship Id="rId155" Type="http://schemas.openxmlformats.org/officeDocument/2006/relationships/image" Target="media/image72.wmf"/><Relationship Id="rId176" Type="http://schemas.openxmlformats.org/officeDocument/2006/relationships/oleObject" Target="embeddings/oleObject80.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03.bin"/><Relationship Id="rId243" Type="http://schemas.openxmlformats.org/officeDocument/2006/relationships/image" Target="media/image116.emf"/><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image" Target="media/image46.wmf"/><Relationship Id="rId124" Type="http://schemas.openxmlformats.org/officeDocument/2006/relationships/package" Target="embeddings/Microsoft_Visio_Drawing1.vsdx"/><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oleObject" Target="embeddings/oleObject75.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image" Target="media/image111.wmf"/><Relationship Id="rId28" Type="http://schemas.openxmlformats.org/officeDocument/2006/relationships/oleObject" Target="embeddings/oleObject12.bin"/><Relationship Id="rId49" Type="http://schemas.openxmlformats.org/officeDocument/2006/relationships/image" Target="media/image20.wmf"/><Relationship Id="rId114" Type="http://schemas.openxmlformats.org/officeDocument/2006/relationships/oleObject" Target="embeddings/oleObject56.bin"/><Relationship Id="rId60" Type="http://schemas.openxmlformats.org/officeDocument/2006/relationships/oleObject" Target="embeddings/oleObject28.bin"/><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oleObject" Target="embeddings/oleObject70.bin"/><Relationship Id="rId177" Type="http://schemas.openxmlformats.org/officeDocument/2006/relationships/image" Target="media/image83.wmf"/><Relationship Id="rId198" Type="http://schemas.openxmlformats.org/officeDocument/2006/relationships/oleObject" Target="embeddings/oleObject91.bin"/><Relationship Id="rId202" Type="http://schemas.openxmlformats.org/officeDocument/2006/relationships/oleObject" Target="embeddings/oleObject93.bin"/><Relationship Id="rId223" Type="http://schemas.openxmlformats.org/officeDocument/2006/relationships/image" Target="media/image106.wmf"/><Relationship Id="rId244" Type="http://schemas.openxmlformats.org/officeDocument/2006/relationships/package" Target="embeddings/Microsoft_Visio_Drawing11.vsdx"/><Relationship Id="rId18" Type="http://schemas.openxmlformats.org/officeDocument/2006/relationships/image" Target="media/image6.wmf"/><Relationship Id="rId39" Type="http://schemas.openxmlformats.org/officeDocument/2006/relationships/image" Target="media/image15.wmf"/><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image" Target="media/image57.emf"/><Relationship Id="rId146" Type="http://schemas.openxmlformats.org/officeDocument/2006/relationships/oleObject" Target="embeddings/oleObject65.bin"/><Relationship Id="rId167" Type="http://schemas.openxmlformats.org/officeDocument/2006/relationships/image" Target="media/image78.wmf"/><Relationship Id="rId188" Type="http://schemas.openxmlformats.org/officeDocument/2006/relationships/oleObject" Target="embeddings/oleObject86.bin"/><Relationship Id="rId71" Type="http://schemas.openxmlformats.org/officeDocument/2006/relationships/image" Target="media/image31.wmf"/><Relationship Id="rId92" Type="http://schemas.openxmlformats.org/officeDocument/2006/relationships/oleObject" Target="embeddings/oleObject45.bin"/><Relationship Id="rId213" Type="http://schemas.openxmlformats.org/officeDocument/2006/relationships/image" Target="media/image101.wmf"/><Relationship Id="rId234"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image" Target="media/image10.wmf"/><Relationship Id="rId40" Type="http://schemas.openxmlformats.org/officeDocument/2006/relationships/oleObject" Target="embeddings/oleObject18.bin"/><Relationship Id="rId115" Type="http://schemas.openxmlformats.org/officeDocument/2006/relationships/image" Target="media/image52.wmf"/><Relationship Id="rId136" Type="http://schemas.openxmlformats.org/officeDocument/2006/relationships/oleObject" Target="embeddings/oleObject60.bin"/><Relationship Id="rId157" Type="http://schemas.openxmlformats.org/officeDocument/2006/relationships/image" Target="media/image73.wmf"/><Relationship Id="rId178" Type="http://schemas.openxmlformats.org/officeDocument/2006/relationships/oleObject" Target="embeddings/oleObject81.bin"/><Relationship Id="rId61" Type="http://schemas.openxmlformats.org/officeDocument/2006/relationships/image" Target="media/image26.wmf"/><Relationship Id="rId82" Type="http://schemas.openxmlformats.org/officeDocument/2006/relationships/oleObject" Target="embeddings/oleObject40.bin"/><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6.bin"/><Relationship Id="rId224" Type="http://schemas.openxmlformats.org/officeDocument/2006/relationships/oleObject" Target="embeddings/oleObject104.bin"/><Relationship Id="rId245" Type="http://schemas.openxmlformats.org/officeDocument/2006/relationships/image" Target="media/image117.emf"/><Relationship Id="rId30" Type="http://schemas.openxmlformats.org/officeDocument/2006/relationships/oleObject" Target="embeddings/oleObject13.bin"/><Relationship Id="rId105" Type="http://schemas.openxmlformats.org/officeDocument/2006/relationships/image" Target="media/image47.wmf"/><Relationship Id="rId126" Type="http://schemas.openxmlformats.org/officeDocument/2006/relationships/package" Target="embeddings/Microsoft_Visio_Drawing2.vsdx"/><Relationship Id="rId147" Type="http://schemas.openxmlformats.org/officeDocument/2006/relationships/image" Target="media/image68.wmf"/><Relationship Id="rId168" Type="http://schemas.openxmlformats.org/officeDocument/2006/relationships/oleObject" Target="embeddings/oleObject76.bin"/><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1.wmf"/><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image" Target="media/image112.emf"/><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71.bin"/><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oleObject" Target="embeddings/oleObject29.bin"/><Relationship Id="rId83" Type="http://schemas.openxmlformats.org/officeDocument/2006/relationships/image" Target="media/image36.wmf"/><Relationship Id="rId179" Type="http://schemas.openxmlformats.org/officeDocument/2006/relationships/image" Target="media/image84.wmf"/><Relationship Id="rId190" Type="http://schemas.openxmlformats.org/officeDocument/2006/relationships/oleObject" Target="embeddings/oleObject87.bin"/><Relationship Id="rId204" Type="http://schemas.openxmlformats.org/officeDocument/2006/relationships/oleObject" Target="embeddings/oleObject94.bin"/><Relationship Id="rId225" Type="http://schemas.openxmlformats.org/officeDocument/2006/relationships/image" Target="media/image107.wmf"/><Relationship Id="rId246" Type="http://schemas.openxmlformats.org/officeDocument/2006/relationships/package" Target="embeddings/Microsoft_Visio_Drawing12.vsdx"/><Relationship Id="rId106" Type="http://schemas.openxmlformats.org/officeDocument/2006/relationships/oleObject" Target="embeddings/oleObject52.bin"/><Relationship Id="rId127" Type="http://schemas.openxmlformats.org/officeDocument/2006/relationships/image" Target="media/image58.emf"/><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oleObject" Target="embeddings/oleObject46.bin"/><Relationship Id="rId148" Type="http://schemas.openxmlformats.org/officeDocument/2006/relationships/oleObject" Target="embeddings/oleObject66.bin"/><Relationship Id="rId169" Type="http://schemas.openxmlformats.org/officeDocument/2006/relationships/image" Target="media/image7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780B5-22C0-4CB9-B027-D002FA3BA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1760</Words>
  <Characters>9613</Characters>
  <Application>Microsoft Office Word</Application>
  <DocSecurity>0</DocSecurity>
  <Lines>246</Lines>
  <Paragraphs>104</Paragraphs>
  <ScaleCrop>false</ScaleCrop>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志辉</dc:creator>
  <cp:keywords/>
  <dc:description/>
  <cp:lastModifiedBy>志辉</cp:lastModifiedBy>
  <cp:revision>8</cp:revision>
  <dcterms:created xsi:type="dcterms:W3CDTF">2025-04-08T02:15:00Z</dcterms:created>
  <dcterms:modified xsi:type="dcterms:W3CDTF">2025-04-08T12:30:00Z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a3d9ed660b5aa7766d58c4f449366fb81a3570c30f40518dde61920dbd5e6fea</vt:lpwstr>
  </property>
  <property fmtid="{D5CDD505-2E9C-101B-9397-08002B2CF9AE}" pid="3" name="MTEquationNumber2">
    <vt:lpwstr>(#S1.#E1)</vt:lpwstr>
  </property>
  <property fmtid="{D5CDD505-2E9C-101B-9397-08002B2CF9AE}" pid="4" name="MTWinEqns">
    <vt:bool>true</vt:bool>
  </property>
</Properties>
</file>