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89224">
      <w:pPr>
        <w:spacing w:before="1872" w:beforeLines="600" w:after="312" w:afterLines="100" w:line="480" w:lineRule="auto"/>
        <w:jc w:val="center"/>
        <w:outlineLvl w:val="9"/>
        <w:rPr>
          <w:rFonts w:ascii="楷体_GB2312" w:eastAsia="楷体_GB2312"/>
          <w:b/>
          <w:bCs/>
          <w:sz w:val="52"/>
        </w:rPr>
      </w:pPr>
      <w:r>
        <w:rPr>
          <w:rFonts w:hint="eastAsia" w:ascii="楷体_GB2312" w:eastAsia="楷体_GB2312"/>
          <w:b/>
          <w:bCs/>
          <w:sz w:val="52"/>
        </w:rPr>
        <w:t>《软件</w:t>
      </w:r>
      <w:r>
        <w:rPr>
          <w:rFonts w:hint="eastAsia" w:ascii="楷体_GB2312" w:eastAsia="楷体_GB2312"/>
          <w:b/>
          <w:bCs/>
          <w:sz w:val="52"/>
          <w:lang w:val="en-US" w:eastAsia="zh-CN"/>
        </w:rPr>
        <w:t>工程</w:t>
      </w:r>
      <w:r>
        <w:rPr>
          <w:rFonts w:hint="eastAsia" w:ascii="楷体_GB2312" w:eastAsia="楷体_GB2312"/>
          <w:b/>
          <w:bCs/>
          <w:sz w:val="52"/>
        </w:rPr>
        <w:t>》</w:t>
      </w:r>
    </w:p>
    <w:p w14:paraId="7EA8D181">
      <w:pPr>
        <w:spacing w:line="480" w:lineRule="auto"/>
        <w:jc w:val="center"/>
        <w:outlineLvl w:val="9"/>
        <w:rPr>
          <w:rFonts w:hint="default" w:ascii="楷体_GB2312" w:eastAsia="楷体_GB2312"/>
          <w:b/>
          <w:bCs/>
          <w:sz w:val="52"/>
          <w:lang w:val="en-US" w:eastAsia="zh-CN"/>
        </w:rPr>
      </w:pPr>
      <w:r>
        <w:rPr>
          <w:rFonts w:hint="eastAsia" w:ascii="楷体_GB2312" w:eastAsia="楷体_GB2312"/>
          <w:b/>
          <w:bCs/>
          <w:sz w:val="48"/>
          <w:szCs w:val="22"/>
        </w:rPr>
        <w:t xml:space="preserve">实验报告一 </w:t>
      </w:r>
      <w:r>
        <w:rPr>
          <w:rFonts w:hint="eastAsia" w:ascii="楷体_GB2312" w:eastAsia="楷体_GB2312"/>
          <w:b/>
          <w:bCs/>
          <w:sz w:val="48"/>
          <w:szCs w:val="22"/>
          <w:lang w:eastAsia="zh-CN"/>
        </w:rPr>
        <w:t>：</w:t>
      </w:r>
      <w:r>
        <w:rPr>
          <w:rFonts w:hint="eastAsia" w:ascii="楷体_GB2312" w:eastAsia="楷体_GB2312"/>
          <w:b/>
          <w:bCs/>
          <w:sz w:val="48"/>
          <w:szCs w:val="22"/>
          <w:lang w:val="en-US" w:eastAsia="zh-CN"/>
        </w:rPr>
        <w:t>基本编程技能实验</w:t>
      </w:r>
    </w:p>
    <w:p w14:paraId="127B2733">
      <w:pPr>
        <w:spacing w:line="440" w:lineRule="exact"/>
        <w:ind w:left="420" w:leftChars="200" w:firstLine="420" w:firstLineChars="200"/>
        <w:jc w:val="left"/>
      </w:pPr>
    </w:p>
    <w:p w14:paraId="109C0483">
      <w:pPr>
        <w:spacing w:line="440" w:lineRule="exact"/>
        <w:ind w:left="420" w:leftChars="200" w:firstLine="420" w:firstLineChars="200"/>
        <w:jc w:val="left"/>
      </w:pPr>
    </w:p>
    <w:p w14:paraId="4DE94119">
      <w:pPr>
        <w:spacing w:line="440" w:lineRule="exact"/>
        <w:ind w:left="420" w:leftChars="200" w:firstLine="420" w:firstLineChars="200"/>
        <w:jc w:val="left"/>
      </w:pPr>
    </w:p>
    <w:p w14:paraId="33317A6B">
      <w:pPr>
        <w:spacing w:line="440" w:lineRule="exact"/>
        <w:ind w:left="420" w:leftChars="200" w:firstLine="420" w:firstLineChars="200"/>
        <w:jc w:val="left"/>
      </w:pPr>
    </w:p>
    <w:p w14:paraId="4ED9C0AC">
      <w:pPr>
        <w:spacing w:line="440" w:lineRule="exact"/>
        <w:ind w:left="420" w:leftChars="200" w:firstLine="420" w:firstLineChars="200"/>
        <w:jc w:val="left"/>
      </w:pPr>
    </w:p>
    <w:p w14:paraId="0AB92DB9">
      <w:pPr>
        <w:spacing w:line="440" w:lineRule="exact"/>
        <w:ind w:left="420" w:leftChars="200" w:firstLine="420" w:firstLineChars="200"/>
        <w:jc w:val="left"/>
      </w:pPr>
    </w:p>
    <w:p w14:paraId="511CAAB3">
      <w:pPr>
        <w:spacing w:line="440" w:lineRule="exact"/>
        <w:ind w:left="420" w:leftChars="200" w:firstLine="420" w:firstLineChars="200"/>
        <w:jc w:val="left"/>
      </w:pPr>
    </w:p>
    <w:p w14:paraId="6509651C">
      <w:pPr>
        <w:rPr>
          <w:b/>
          <w:sz w:val="28"/>
          <w:szCs w:val="28"/>
        </w:rPr>
      </w:pPr>
    </w:p>
    <w:p w14:paraId="661A064B">
      <w:pPr>
        <w:rPr>
          <w:b/>
          <w:sz w:val="48"/>
          <w:szCs w:val="48"/>
        </w:rPr>
      </w:pPr>
      <w:r>
        <w:rPr>
          <w:rFonts w:hint="eastAsia"/>
          <w:b/>
          <w:sz w:val="28"/>
          <w:szCs w:val="28"/>
        </w:rPr>
        <w:t xml:space="preserve">                            </w:t>
      </w:r>
    </w:p>
    <w:p w14:paraId="1410D7A5">
      <w:pPr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胡梓俊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</w:rPr>
        <w:t xml:space="preserve">    学    号：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202410120420           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b/>
          <w:sz w:val="28"/>
          <w:szCs w:val="28"/>
          <w:u w:val="single"/>
        </w:rPr>
        <w:t xml:space="preserve">    </w:t>
      </w:r>
      <w:r>
        <w:rPr>
          <w:sz w:val="36"/>
          <w:szCs w:val="28"/>
          <w:u w:val="single"/>
        </w:rPr>
        <w:t xml:space="preserve">   </w:t>
      </w:r>
      <w:r>
        <w:rPr>
          <w:b/>
          <w:sz w:val="36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</w:t>
      </w:r>
    </w:p>
    <w:p w14:paraId="622976B7">
      <w:pPr>
        <w:rPr>
          <w:rFonts w:hint="default"/>
          <w:sz w:val="28"/>
          <w:szCs w:val="28"/>
          <w:u w:val="single"/>
          <w:lang w:val="en-US" w:eastAsia="zh-CN"/>
        </w:rPr>
      </w:pPr>
      <w:r>
        <w:rPr>
          <w:rFonts w:hint="eastAsia"/>
          <w:b/>
          <w:sz w:val="28"/>
          <w:szCs w:val="28"/>
        </w:rPr>
        <w:t>院    系：</w:t>
      </w:r>
      <w:r>
        <w:rPr>
          <w:rFonts w:hint="eastAsia"/>
          <w:b/>
          <w:sz w:val="28"/>
          <w:szCs w:val="28"/>
          <w:u w:val="single"/>
        </w:rPr>
        <w:t xml:space="preserve">  计算机与信息学院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</w:rPr>
        <w:t xml:space="preserve">    专  业：</w:t>
      </w:r>
      <w:r>
        <w:rPr>
          <w:rFonts w:hint="eastAsia"/>
          <w:b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计算机科学与技术            </w:t>
      </w:r>
    </w:p>
    <w:p w14:paraId="79527F66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 验 室：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  <w:bookmarkStart w:id="6" w:name="_GoBack"/>
      <w:bookmarkEnd w:id="6"/>
      <w:r>
        <w:rPr>
          <w:rFonts w:hint="eastAsia"/>
          <w:b/>
          <w:sz w:val="28"/>
          <w:szCs w:val="28"/>
          <w:u w:val="single"/>
          <w:lang w:val="en-US" w:eastAsia="zh-CN"/>
        </w:rPr>
        <w:t>B1-119</w:t>
      </w:r>
      <w:r>
        <w:rPr>
          <w:rFonts w:hint="eastAsia"/>
          <w:b/>
          <w:sz w:val="28"/>
          <w:szCs w:val="28"/>
          <w:u w:val="single"/>
        </w:rPr>
        <w:t xml:space="preserve">   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lang w:val="en-US" w:eastAsia="zh-CN"/>
        </w:rPr>
        <w:t xml:space="preserve">   </w:t>
      </w:r>
      <w:r>
        <w:rPr>
          <w:rFonts w:hint="eastAsia"/>
          <w:b/>
          <w:sz w:val="28"/>
          <w:szCs w:val="28"/>
        </w:rPr>
        <w:t>实验日期：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2026/9/18</w:t>
      </w:r>
      <w:r>
        <w:rPr>
          <w:rFonts w:hint="eastAsia"/>
          <w:b/>
          <w:sz w:val="28"/>
          <w:szCs w:val="28"/>
          <w:u w:val="single"/>
        </w:rPr>
        <w:t xml:space="preserve"> 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</w:t>
      </w:r>
    </w:p>
    <w:p w14:paraId="31531BE6">
      <w:pPr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总评成绩：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</w:rPr>
        <w:t>审阅教师：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</w:t>
      </w:r>
    </w:p>
    <w:p w14:paraId="2442B110">
      <w:pPr>
        <w:spacing w:line="440" w:lineRule="exact"/>
        <w:ind w:left="420" w:leftChars="200" w:firstLine="420" w:firstLineChars="200"/>
        <w:jc w:val="left"/>
      </w:pPr>
    </w:p>
    <w:p w14:paraId="70EB1244">
      <w:pPr>
        <w:outlineLvl w:val="9"/>
        <w:rPr>
          <w:rFonts w:eastAsia="宋体"/>
        </w:rPr>
      </w:pPr>
    </w:p>
    <w:p w14:paraId="2D988543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t>实验目的</w:t>
      </w:r>
    </w:p>
    <w:p w14:paraId="0C4B0C3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  <w:rPr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vertAlign w:val="baseline"/>
        </w:rPr>
        <w:t>安装、配置分布式协作源代码管理工具 git</w:t>
      </w:r>
    </w:p>
    <w:p w14:paraId="55F13DB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  <w:rPr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vertAlign w:val="baseline"/>
        </w:rPr>
        <w:t>掌握 git 基本操作</w:t>
      </w:r>
    </w:p>
    <w:p w14:paraId="174BAF7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vertAlign w:val="baseline"/>
        </w:rPr>
        <w:t>磨炼个人编程技能</w:t>
      </w:r>
    </w:p>
    <w:p w14:paraId="20AAE0AF">
      <w:pPr>
        <w:pStyle w:val="3"/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实验环境</w:t>
      </w:r>
    </w:p>
    <w:p w14:paraId="22D3B534">
      <w:pPr>
        <w:numPr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Python3</w:t>
      </w:r>
    </w:p>
    <w:p w14:paraId="72C199D2">
      <w:pPr>
        <w:pStyle w:val="3"/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实验要求</w:t>
      </w:r>
    </w:p>
    <w:p w14:paraId="6E59558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  <w:rPr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vertAlign w:val="baseline"/>
        </w:rPr>
        <w:t>每个人开始管理自己的代码</w:t>
      </w:r>
    </w:p>
    <w:p w14:paraId="156077F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  <w:rPr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vertAlign w:val="baseline"/>
        </w:rPr>
        <w:t>在github 或 gitee上注册账号，创建项目仓库，存放源代码和文档。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27"/>
          <w:szCs w:val="27"/>
          <w:bdr w:val="none" w:color="auto" w:sz="0" w:space="0"/>
          <w:vertAlign w:val="baseline"/>
        </w:rPr>
        <w:t>代码仓库设置为公开访问，以备老师审阅。</w:t>
      </w:r>
    </w:p>
    <w:p w14:paraId="570198A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  <w:rPr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vertAlign w:val="baseline"/>
        </w:rPr>
        <w:t>根据实验内容实现编程任务，并提交到git仓库。使用方法参考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instrText xml:space="preserve"> HYPERLINK "https://star.jmhui.com.cn/u/cms/www/202209/050702306vud.pptx"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fldChar w:fldCharType="separate"/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t>git 基本操作指南参考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vertAlign w:val="baseline"/>
        </w:rPr>
        <w:t>；使用Eclipse 的方法参考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instrText xml:space="preserve"> HYPERLINK "https://www.cnblogs.com/tonyjy/p/9662968.html" \o "eclipse 使用gitee教程"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fldChar w:fldCharType="separate"/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t>eclipse 使用gitee教程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vertAlign w:val="baseline"/>
        </w:rPr>
        <w:t>；使用其他语言或其他开发环境的同学，请自查资料使用</w:t>
      </w:r>
    </w:p>
    <w:p w14:paraId="25AC52F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  <w:rPr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vertAlign w:val="baseline"/>
        </w:rPr>
        <w:t>个人项目自己独立完成</w:t>
      </w:r>
    </w:p>
    <w:p w14:paraId="150A5B8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  <w:rPr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vertAlign w:val="baseline"/>
        </w:rPr>
        <w:t>参照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instrText xml:space="preserve"> HYPERLINK "https://star.jmhui.com.cn/u/cms/www/202203/06163639qy7y.docx"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fldChar w:fldCharType="separate"/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t>实验报告模板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vertAlign w:val="baseline"/>
        </w:rPr>
        <w:t>撰写实验报告，内容填写完整，实验时间填写为上实验课的时间</w:t>
      </w:r>
    </w:p>
    <w:p w14:paraId="6C2B804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  <w:rPr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vertAlign w:val="baseline"/>
        </w:rPr>
        <w:t>实验报告以“学号-姓名-软件工程实验一”命名，按时提交到雨课堂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vertAlign w:val="baseline"/>
        </w:rPr>
        <w:t>软件工程实验一</w:t>
      </w:r>
    </w:p>
    <w:p w14:paraId="206134E2">
      <w:pPr>
        <w:numPr>
          <w:numId w:val="0"/>
        </w:numPr>
        <w:ind w:leftChars="0"/>
      </w:pPr>
    </w:p>
    <w:p w14:paraId="1D312A88">
      <w:pPr>
        <w:pStyle w:val="3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18"/>
          <w:szCs w:val="18"/>
          <w:shd w:val="clear" w:color="auto" w:fill="FFFFFF"/>
        </w:rPr>
      </w:pPr>
      <w:r>
        <w:rPr>
          <w:rFonts w:hint="eastAsia"/>
          <w:b/>
          <w:sz w:val="28"/>
          <w:szCs w:val="28"/>
          <w:lang w:val="en-US" w:eastAsia="zh-CN"/>
        </w:rPr>
        <w:t>四、</w:t>
      </w:r>
      <w:r>
        <w:rPr>
          <w:rFonts w:hint="eastAsia"/>
          <w:b/>
          <w:sz w:val="28"/>
          <w:szCs w:val="28"/>
        </w:rPr>
        <w:t>实验内容</w:t>
      </w:r>
    </w:p>
    <w:p w14:paraId="7D2347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192" w:afterAutospacing="0" w:line="17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bookmarkStart w:id="0" w:name="1.git 基本操作"/>
      <w:bookmarkEnd w:id="0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  <w:vertAlign w:val="baseline"/>
        </w:rPr>
        <w:t>1.git 基本操作</w:t>
      </w:r>
    </w:p>
    <w:p w14:paraId="6334BD4B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48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vertAlign w:val="baseline"/>
        </w:rPr>
        <w:t>要求每个学生开始管理自己的源代码：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vertAlign w:val="baselin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vertAlign w:val="baseline"/>
        </w:rPr>
        <w:t xml:space="preserve">每个同学申请一个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instrText xml:space="preserve"> HYPERLINK "https://github.com/"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fldChar w:fldCharType="separate"/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t>GitHub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vertAlign w:val="baseline"/>
        </w:rPr>
        <w:t xml:space="preserve"> 的账号，或者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instrText xml:space="preserve"> HYPERLINK "https://gitee.com/"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fldChar w:fldCharType="separate"/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t>码云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vertAlign w:val="baseline"/>
        </w:rPr>
        <w:t xml:space="preserve"> 账号，存放源程序和其他文档。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vertAlign w:val="baselin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vertAlign w:val="baseline"/>
        </w:rPr>
        <w:t>安装、配置git。基础教程参考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instrText xml:space="preserve"> HYPERLINK "https://www.runoob.com/w3cnote/git-five-minutes-tutorial.html" \o "git 5分钟教程"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fldChar w:fldCharType="separate"/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t>git 5分钟教程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vertAlign w:val="baselin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vertAlign w:val="baseline"/>
        </w:rPr>
        <w:t>基本操作示例</w:t>
      </w:r>
    </w:p>
    <w:p w14:paraId="6D7D8DD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0" w:right="0" w:hanging="360"/>
        <w:jc w:val="left"/>
        <w:textAlignment w:val="baseline"/>
        <w:rPr>
          <w:sz w:val="23"/>
          <w:szCs w:val="23"/>
        </w:rPr>
      </w:pPr>
      <w:r>
        <w:rPr>
          <w:rFonts w:ascii="Consolas" w:hAnsi="Consolas" w:eastAsia="Consolas" w:cs="Consolas"/>
          <w:caps w:val="0"/>
          <w:color w:val="000000"/>
          <w:spacing w:val="0"/>
          <w:sz w:val="21"/>
          <w:szCs w:val="21"/>
          <w:bdr w:val="none" w:color="auto" w:sz="0" w:space="0"/>
          <w:shd w:val="clear" w:fill="F6F6F6"/>
          <w:vertAlign w:val="baseline"/>
        </w:rPr>
        <w:t xml:space="preserve">git clone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1"/>
          <w:szCs w:val="21"/>
          <w:bdr w:val="none" w:color="auto" w:sz="0" w:space="0"/>
          <w:shd w:val="clear" w:fill="F6F6F6"/>
          <w:vertAlign w:val="baseline"/>
        </w:rPr>
        <w:t>代码仓库</w:t>
      </w:r>
    </w:p>
    <w:p w14:paraId="3F4BD16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9" w:lineRule="atLeast"/>
        <w:ind w:left="0" w:right="0" w:hanging="360"/>
        <w:jc w:val="left"/>
        <w:textAlignment w:val="baseline"/>
        <w:rPr>
          <w:sz w:val="23"/>
          <w:szCs w:val="23"/>
        </w:rPr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1"/>
          <w:szCs w:val="21"/>
          <w:bdr w:val="none" w:color="auto" w:sz="0" w:space="0"/>
          <w:shd w:val="clear" w:fill="EEEEEE"/>
          <w:vertAlign w:val="baseline"/>
        </w:rPr>
        <w:t xml:space="preserve">git add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1"/>
          <w:szCs w:val="21"/>
          <w:bdr w:val="none" w:color="auto" w:sz="0" w:space="0"/>
          <w:shd w:val="clear" w:fill="EEEEEE"/>
          <w:vertAlign w:val="baseline"/>
        </w:rPr>
        <w:t>.</w:t>
      </w:r>
    </w:p>
    <w:p w14:paraId="6925A13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0" w:right="0" w:hanging="360"/>
        <w:jc w:val="left"/>
        <w:textAlignment w:val="baseline"/>
        <w:rPr>
          <w:sz w:val="23"/>
          <w:szCs w:val="23"/>
        </w:rPr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1"/>
          <w:szCs w:val="21"/>
          <w:bdr w:val="none" w:color="auto" w:sz="0" w:space="0"/>
          <w:shd w:val="clear" w:fill="F6F6F6"/>
          <w:vertAlign w:val="baseline"/>
        </w:rPr>
        <w:t xml:space="preserve">git commit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1"/>
          <w:szCs w:val="21"/>
          <w:bdr w:val="none" w:color="auto" w:sz="0" w:space="0"/>
          <w:shd w:val="clear" w:fill="F6F6F6"/>
          <w:vertAlign w:val="baseline"/>
        </w:rPr>
        <w:t>-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1"/>
          <w:szCs w:val="21"/>
          <w:bdr w:val="none" w:color="auto" w:sz="0" w:space="0"/>
          <w:shd w:val="clear" w:fill="F6F6F6"/>
          <w:vertAlign w:val="baseline"/>
        </w:rPr>
        <w:t xml:space="preserve">m 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1"/>
          <w:szCs w:val="21"/>
          <w:bdr w:val="none" w:color="auto" w:sz="0" w:space="0"/>
          <w:shd w:val="clear" w:fill="F6F6F6"/>
          <w:vertAlign w:val="baseline"/>
        </w:rPr>
        <w:t>"提交说明"</w:t>
      </w:r>
    </w:p>
    <w:p w14:paraId="434B071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9" w:lineRule="atLeast"/>
        <w:ind w:left="0" w:right="0" w:hanging="360"/>
        <w:jc w:val="left"/>
        <w:textAlignment w:val="baseline"/>
        <w:rPr>
          <w:sz w:val="23"/>
          <w:szCs w:val="23"/>
        </w:rPr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1"/>
          <w:szCs w:val="21"/>
          <w:bdr w:val="none" w:color="auto" w:sz="0" w:space="0"/>
          <w:shd w:val="clear" w:fill="EEEEEE"/>
          <w:vertAlign w:val="baseline"/>
        </w:rPr>
        <w:t>git push origin master</w:t>
      </w:r>
    </w:p>
    <w:p w14:paraId="342F1E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192" w:afterAutospacing="0" w:line="17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bookmarkStart w:id="1" w:name="2.编程基本功练习"/>
      <w:bookmarkEnd w:id="1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  <w:vertAlign w:val="baseline"/>
        </w:rPr>
        <w:t>2.编程基本功练习</w:t>
      </w:r>
    </w:p>
    <w:p w14:paraId="58702C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192" w:afterAutospacing="0" w:line="17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</w:rPr>
      </w:pPr>
      <w:bookmarkStart w:id="2" w:name="（1）编程实现Helloworld。"/>
      <w:bookmarkEnd w:id="2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bdr w:val="none" w:color="auto" w:sz="0" w:space="0"/>
          <w:vertAlign w:val="baseline"/>
        </w:rPr>
        <w:t>（1）编程实现Helloworld。</w:t>
      </w:r>
    </w:p>
    <w:p w14:paraId="13F8868A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48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vertAlign w:val="baseline"/>
        </w:rPr>
        <w:t>使用自己熟悉的编程语言编写一个程序：输出“Hello World”。</w:t>
      </w:r>
    </w:p>
    <w:p w14:paraId="39F9BE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192" w:afterAutospacing="0" w:line="17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</w:rPr>
      </w:pPr>
      <w:bookmarkStart w:id="3" w:name="（2）利用AI辅助编程，开发一个用于解析  HJ212-2017环保协议 报文的Python类库。核心需实现四大功能：报文格式合法性验证、基于ANSI标准的CRC16校验、数据段的结构化解析，以及对监测因子等核心数据的精准提取与封装。"/>
      <w:bookmarkEnd w:id="3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bdr w:val="none" w:color="auto" w:sz="0" w:space="0"/>
          <w:vertAlign w:val="baseline"/>
        </w:rPr>
        <w:t>（2）利用AI辅助编程，开发一个用于解析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3"/>
          <w:szCs w:val="33"/>
          <w:u w:val="single"/>
          <w:bdr w:val="none" w:color="auto" w:sz="0" w:space="0"/>
          <w:vertAlign w:val="baseline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3"/>
          <w:szCs w:val="33"/>
          <w:u w:val="single"/>
          <w:bdr w:val="none" w:color="auto" w:sz="0" w:space="0"/>
          <w:vertAlign w:val="baseline"/>
        </w:rPr>
        <w:instrText xml:space="preserve"> HYPERLINK "https://big5.mee.gov.cn/gate/big5/www.mee.gov.cn/ywgz/fgbz/bz/bzwb/other/qt/201706/W020220223593176860729.pdf" \o "HJ212-2017环保协议报文"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3"/>
          <w:szCs w:val="33"/>
          <w:u w:val="single"/>
          <w:bdr w:val="none" w:color="auto" w:sz="0" w:space="0"/>
          <w:vertAlign w:val="baseline"/>
        </w:rPr>
        <w:fldChar w:fldCharType="separate"/>
      </w:r>
      <w:r>
        <w:rPr>
          <w:rStyle w:val="1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3"/>
          <w:szCs w:val="33"/>
          <w:u w:val="single"/>
          <w:bdr w:val="none" w:color="auto" w:sz="0" w:space="0"/>
          <w:vertAlign w:val="baseline"/>
        </w:rPr>
        <w:t>HJ212-2017环保协议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183C4"/>
          <w:spacing w:val="0"/>
          <w:sz w:val="33"/>
          <w:szCs w:val="33"/>
          <w:u w:val="single"/>
          <w:bdr w:val="none" w:color="auto" w:sz="0" w:space="0"/>
          <w:vertAlign w:val="baseline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bdr w:val="none" w:color="auto" w:sz="0" w:space="0"/>
          <w:vertAlign w:val="baseline"/>
        </w:rPr>
        <w:t>报文的Python类库。核心需实现四大功能：报文格式合法性验证、基于ANSI标准的CRC16校验、数据段的结构化解析，以及对监测因子等核心数据的精准提取与封装。</w:t>
      </w:r>
    </w:p>
    <w:p w14:paraId="2E071C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192" w:afterAutospacing="0" w:line="17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bookmarkStart w:id="4" w:name="指令示例：结构化代码生成比如使用python语言实现"/>
      <w:bookmarkEnd w:id="4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vertAlign w:val="baseline"/>
        </w:rPr>
        <w:t>指令示例：结构化代码生成比如使用python语言实现</w:t>
      </w:r>
    </w:p>
    <w:p w14:paraId="397DF048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48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vertAlign w:val="baseline"/>
        </w:rPr>
        <w:t>请用Python创建一个名为HJ212Parser的类，用于解析HJ212-2017协议报文。该类应包含以下方法：</w:t>
      </w:r>
    </w:p>
    <w:p w14:paraId="64F6385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  <w:rPr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vertAlign w:val="baseline"/>
        </w:rPr>
        <w:t>def is_valid_message(self, message): 检查报文格式是否正确。</w:t>
      </w:r>
    </w:p>
    <w:p w14:paraId="0AA391B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  <w:rPr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vertAlign w:val="baseline"/>
        </w:rPr>
        <w:t>def validate_crc(self, message): 实现ANSI CRC16算法，校验报文的CRC值。</w:t>
      </w:r>
    </w:p>
    <w:p w14:paraId="4EF5B4A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  <w:rPr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vertAlign w:val="baseline"/>
        </w:rPr>
        <w:t>def parse_data_segment(self, message): 解析数据段，返回包含所有键值对的字典。</w:t>
      </w:r>
    </w:p>
    <w:p w14:paraId="1047FD3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  <w:rPr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vertAlign w:val="baseline"/>
        </w:rPr>
        <w:t>def extract_monitoring_data(self, message): 从CP字段中提取所有监测因子及其数值。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vertAlign w:val="baselin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vertAlign w:val="baseline"/>
        </w:rPr>
        <w:t>注意：报文结构为##+4位长度+数据段+4位CRC+\r\n；CRC16初始值0xFFFF，多项式0xA001。</w:t>
      </w:r>
    </w:p>
    <w:p w14:paraId="1A6B2D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192" w:afterAutospacing="0" w:line="17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bookmarkStart w:id="5" w:name="3. 阅读"/>
      <w:bookmarkEnd w:id="5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  <w:vertAlign w:val="baseline"/>
        </w:rPr>
        <w:t>3. 阅读</w:t>
      </w:r>
    </w:p>
    <w:p w14:paraId="5AEBD6F2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vertAlign w:val="baseline"/>
        </w:rPr>
        <w:t>阅读任正非公开信《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instrText xml:space="preserve"> HYPERLINK "https://star.jmhui.com.cn/p1/1122.html" \o "全面提升软件工程能力与实践，打造可信的高质量产品_全面提升软件研发能力"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fldChar w:fldCharType="separate"/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t>全面提升软件工程能力与实践，打造可信的高质量产品_全面提升软件研发能力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7"/>
          <w:szCs w:val="27"/>
          <w:u w:val="single"/>
          <w:bdr w:val="none" w:color="auto" w:sz="0" w:space="0"/>
          <w:vertAlign w:val="baseline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vertAlign w:val="baseline"/>
        </w:rPr>
        <w:t>》，撰写读后感。</w:t>
      </w:r>
    </w:p>
    <w:p w14:paraId="3ECB10D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/>
        <w:ind w:left="-360" w:leftChars="0" w:right="0" w:rightChars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18"/>
          <w:szCs w:val="18"/>
          <w:shd w:val="clear" w:color="auto" w:fill="FFFFFF"/>
        </w:rPr>
      </w:pPr>
    </w:p>
    <w:p w14:paraId="466670A0">
      <w:pPr>
        <w:pStyle w:val="3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val="en-US" w:eastAsia="zh-CN"/>
        </w:rPr>
        <w:t>五、实验</w:t>
      </w:r>
      <w:r>
        <w:rPr>
          <w:rFonts w:hint="eastAsia"/>
          <w:b/>
          <w:sz w:val="28"/>
          <w:szCs w:val="28"/>
        </w:rPr>
        <w:t>结论</w:t>
      </w:r>
    </w:p>
    <w:p w14:paraId="4007AD74"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熟悉git使用，锻炼编程能力</w:t>
      </w:r>
    </w:p>
    <w:p w14:paraId="343AFDBA">
      <w:pPr>
        <w:pStyle w:val="3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val="en-US" w:eastAsia="zh-CN"/>
        </w:rPr>
        <w:t>六、</w:t>
      </w:r>
      <w:r>
        <w:rPr>
          <w:rFonts w:hint="eastAsia"/>
          <w:b/>
          <w:sz w:val="28"/>
          <w:szCs w:val="28"/>
        </w:rPr>
        <w:t xml:space="preserve">仓库地址 </w:t>
      </w:r>
    </w:p>
    <w:p w14:paraId="58849794">
      <w:r>
        <w:rPr>
          <w:rFonts w:hint="eastAsia"/>
        </w:rPr>
        <w:t>https://github.com/huzijun0202/RuanJianGongChengWork.git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AC3B7C"/>
    <w:multiLevelType w:val="multilevel"/>
    <w:tmpl w:val="E4AC3B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EE6F68F"/>
    <w:multiLevelType w:val="multilevel"/>
    <w:tmpl w:val="EEE6F6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76EB567"/>
    <w:multiLevelType w:val="multilevel"/>
    <w:tmpl w:val="076EB5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42DB1FDC"/>
    <w:multiLevelType w:val="multilevel"/>
    <w:tmpl w:val="42DB1F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4A57EFB5"/>
    <w:multiLevelType w:val="singleLevel"/>
    <w:tmpl w:val="4A57EFB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43A6"/>
    <w:rsid w:val="00071170"/>
    <w:rsid w:val="00155608"/>
    <w:rsid w:val="00202576"/>
    <w:rsid w:val="0024002F"/>
    <w:rsid w:val="002D7F05"/>
    <w:rsid w:val="00335578"/>
    <w:rsid w:val="00352D4B"/>
    <w:rsid w:val="0035628E"/>
    <w:rsid w:val="003F749B"/>
    <w:rsid w:val="00432794"/>
    <w:rsid w:val="004D4EDB"/>
    <w:rsid w:val="004F22DC"/>
    <w:rsid w:val="00571C7F"/>
    <w:rsid w:val="00586C97"/>
    <w:rsid w:val="005B275D"/>
    <w:rsid w:val="006106FE"/>
    <w:rsid w:val="00697A91"/>
    <w:rsid w:val="006A6853"/>
    <w:rsid w:val="006B5A82"/>
    <w:rsid w:val="00703948"/>
    <w:rsid w:val="007A582A"/>
    <w:rsid w:val="007B4FBE"/>
    <w:rsid w:val="008565EF"/>
    <w:rsid w:val="008C016D"/>
    <w:rsid w:val="008C7D2E"/>
    <w:rsid w:val="008F16C8"/>
    <w:rsid w:val="00900236"/>
    <w:rsid w:val="00904B5C"/>
    <w:rsid w:val="0096050A"/>
    <w:rsid w:val="00977F38"/>
    <w:rsid w:val="009B2642"/>
    <w:rsid w:val="009F4CFC"/>
    <w:rsid w:val="00A1485B"/>
    <w:rsid w:val="00AF14B2"/>
    <w:rsid w:val="00B05B0E"/>
    <w:rsid w:val="00B156C5"/>
    <w:rsid w:val="00B443A6"/>
    <w:rsid w:val="00B64856"/>
    <w:rsid w:val="00BF28C2"/>
    <w:rsid w:val="00C235E7"/>
    <w:rsid w:val="00D2043D"/>
    <w:rsid w:val="00D32573"/>
    <w:rsid w:val="00D72B83"/>
    <w:rsid w:val="00D80049"/>
    <w:rsid w:val="00DC67B2"/>
    <w:rsid w:val="00E8071F"/>
    <w:rsid w:val="00EB0F34"/>
    <w:rsid w:val="00EB4D81"/>
    <w:rsid w:val="00F054CE"/>
    <w:rsid w:val="00F72625"/>
    <w:rsid w:val="00F869C9"/>
    <w:rsid w:val="00F926E7"/>
    <w:rsid w:val="00FC7D68"/>
    <w:rsid w:val="02486FAA"/>
    <w:rsid w:val="04A82B96"/>
    <w:rsid w:val="0D9D5047"/>
    <w:rsid w:val="0DB708F3"/>
    <w:rsid w:val="11630407"/>
    <w:rsid w:val="13F359A7"/>
    <w:rsid w:val="1F097329"/>
    <w:rsid w:val="22AD1C05"/>
    <w:rsid w:val="2C875276"/>
    <w:rsid w:val="2E8A5CE6"/>
    <w:rsid w:val="2ED466F4"/>
    <w:rsid w:val="3B13503C"/>
    <w:rsid w:val="3BC43787"/>
    <w:rsid w:val="4305460B"/>
    <w:rsid w:val="465B73D2"/>
    <w:rsid w:val="54DD37FA"/>
    <w:rsid w:val="590F4E71"/>
    <w:rsid w:val="59823F4B"/>
    <w:rsid w:val="6095778F"/>
    <w:rsid w:val="63A74CDA"/>
    <w:rsid w:val="666961FA"/>
    <w:rsid w:val="66BD0887"/>
    <w:rsid w:val="6ACA114B"/>
    <w:rsid w:val="6BC556EC"/>
    <w:rsid w:val="6D7C37E0"/>
    <w:rsid w:val="6F6D728A"/>
    <w:rsid w:val="6F8E3673"/>
    <w:rsid w:val="733460CA"/>
    <w:rsid w:val="7C433A8B"/>
    <w:rsid w:val="7E7E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iPriority="0" w:name="heading 4"/>
    <w:lsdException w:uiPriority="0" w:name="heading 5"/>
    <w:lsdException w:uiPriority="0" w:name="heading 6"/>
    <w:lsdException w:uiPriority="0" w:name="heading 7"/>
    <w:lsdException w:uiPriority="0" w:name="heading 8"/>
    <w:lsdException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iPriority="0" w:semiHidden="0" w:name="header"/>
    <w:lsdException w:uiPriority="0" w:semiHidden="0" w:name="footer"/>
    <w:lsdException w:uiPriority="0" w:name="index heading"/>
    <w:lsdException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nhideWhenUsed="0" w:uiPriority="0" w:semiHidden="0" w:name="Hyperlink"/>
    <w:lsdException w:uiPriority="0" w:name="FollowedHyperlink"/>
    <w:lsdException w:unhideWhenUsed="0" w:uiPriority="0" w:semiHidden="0" w:name="Strong"/>
    <w:lsdException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semiHidden/>
    <w:unhideWhenUsed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semiHidden/>
    <w:qFormat/>
    <w:uiPriority w:val="0"/>
    <w:pPr>
      <w:shd w:val="clear" w:color="auto" w:fill="000080"/>
    </w:pPr>
  </w:style>
  <w:style w:type="paragraph" w:styleId="7">
    <w:name w:val="footer"/>
    <w:basedOn w:val="1"/>
    <w:link w:val="17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semiHidden/>
    <w:unhideWhenUsed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Strong"/>
    <w:basedOn w:val="13"/>
    <w:uiPriority w:val="0"/>
    <w:rPr>
      <w:b/>
      <w:bCs/>
    </w:rPr>
  </w:style>
  <w:style w:type="character" w:styleId="15">
    <w:name w:val="Hyperlink"/>
    <w:basedOn w:val="13"/>
    <w:uiPriority w:val="0"/>
    <w:rPr>
      <w:color w:val="0000FF"/>
      <w:u w:val="single"/>
    </w:rPr>
  </w:style>
  <w:style w:type="character" w:customStyle="1" w:styleId="16">
    <w:name w:val="页眉 Char"/>
    <w:basedOn w:val="13"/>
    <w:link w:val="8"/>
    <w:uiPriority w:val="0"/>
    <w:rPr>
      <w:kern w:val="2"/>
      <w:sz w:val="18"/>
      <w:szCs w:val="18"/>
    </w:rPr>
  </w:style>
  <w:style w:type="character" w:customStyle="1" w:styleId="17">
    <w:name w:val="页脚 Char"/>
    <w:basedOn w:val="13"/>
    <w:link w:val="7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btbu</Company>
  <Pages>4</Pages>
  <Words>95</Words>
  <Characters>95</Characters>
  <Lines>17</Lines>
  <Paragraphs>4</Paragraphs>
  <TotalTime>21</TotalTime>
  <ScaleCrop>false</ScaleCrop>
  <LinksUpToDate>false</LinksUpToDate>
  <CharactersWithSpaces>310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2021-03-19T13:56:00Z</dcterms:created>
  <dc:creator>lihaisheng</dc:creator>
  <cp:lastModifiedBy>我看你像樱桃</cp:lastModifiedBy>
  <dcterms:modified xsi:type="dcterms:W3CDTF">2026-10-08T08:46:30Z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0D6510782CC4457B98584CD4E3997BF6</vt:lpwstr>
  </property>
  <property fmtid="{D5CDD505-2E9C-101B-9397-08002B2CF9AE}" pid="4" name="KSOTemplateDocerSaveRecord">
    <vt:lpwstr>eyJoZGlkIjoiZjQ1ZjFiYjg4MzZkMDBiODk1MDg2NGZlZDljM2MyZDEiLCJ1c2VySWQiOiIxNjM2NzY0NTI2In0=</vt:lpwstr>
  </property>
</Properties>
</file>