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3718B" w14:textId="759C8391" w:rsidR="0014255F" w:rsidRDefault="0014255F" w:rsidP="00F5069A">
      <w:pPr>
        <w:jc w:val="center"/>
      </w:pPr>
      <w:r w:rsidRPr="00F5069A">
        <w:rPr>
          <w:rFonts w:eastAsia="Times New Roman" w:cstheme="minorHAnsi"/>
          <w:b/>
          <w:bCs/>
          <w:sz w:val="28"/>
          <w:szCs w:val="28"/>
          <w:u w:val="single"/>
        </w:rPr>
        <w:t>Week 8</w:t>
      </w:r>
    </w:p>
    <w:p w14:paraId="67906BEC" w14:textId="709E84D6" w:rsidR="00EC6869" w:rsidRDefault="0014255F">
      <w:pPr>
        <w:rPr>
          <w:rFonts w:eastAsia="Times New Roman" w:cstheme="minorHAnsi"/>
          <w:b/>
          <w:bCs/>
          <w:u w:val="single"/>
        </w:rPr>
      </w:pPr>
      <w:r w:rsidRPr="00F5069A">
        <w:rPr>
          <w:rFonts w:eastAsia="Times New Roman" w:cstheme="minorHAnsi"/>
          <w:b/>
          <w:bCs/>
          <w:sz w:val="24"/>
          <w:szCs w:val="24"/>
          <w:u w:val="single"/>
        </w:rPr>
        <w:t xml:space="preserve">Churn Prediction Model Development and deployment &amp; </w:t>
      </w:r>
      <w:proofErr w:type="spellStart"/>
      <w:r w:rsidRPr="00F5069A">
        <w:rPr>
          <w:rFonts w:eastAsia="Times New Roman" w:cstheme="minorHAnsi"/>
          <w:b/>
          <w:bCs/>
          <w:sz w:val="24"/>
          <w:szCs w:val="24"/>
          <w:u w:val="single"/>
        </w:rPr>
        <w:t>MLOps</w:t>
      </w:r>
      <w:proofErr w:type="spellEnd"/>
      <w:r w:rsidRPr="00F5069A">
        <w:rPr>
          <w:rFonts w:eastAsia="Times New Roman" w:cstheme="minorHAnsi"/>
          <w:b/>
          <w:bCs/>
          <w:sz w:val="24"/>
          <w:szCs w:val="24"/>
          <w:u w:val="single"/>
        </w:rPr>
        <w:t xml:space="preserve"> pipeline</w:t>
      </w:r>
    </w:p>
    <w:p w14:paraId="639B5E3E" w14:textId="43467D3E" w:rsidR="0014255F" w:rsidRDefault="0014255F">
      <w:r w:rsidRPr="0014255F">
        <w:rPr>
          <w:noProof/>
        </w:rPr>
        <w:drawing>
          <wp:inline distT="0" distB="0" distL="0" distR="0" wp14:anchorId="023F83B3" wp14:editId="469D1452">
            <wp:extent cx="5731510" cy="3754755"/>
            <wp:effectExtent l="0" t="0" r="2540" b="0"/>
            <wp:docPr id="165777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74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F08A" w14:textId="67181C36" w:rsidR="00CA3290" w:rsidRPr="00CA3290" w:rsidRDefault="00CA3290">
      <w:pPr>
        <w:rPr>
          <w:b/>
          <w:bCs/>
          <w:sz w:val="28"/>
          <w:szCs w:val="28"/>
        </w:rPr>
      </w:pPr>
      <w:r w:rsidRPr="00CA3290">
        <w:rPr>
          <w:b/>
          <w:bCs/>
          <w:sz w:val="28"/>
          <w:szCs w:val="28"/>
        </w:rPr>
        <w:t>Data Cleaning</w:t>
      </w:r>
      <w:r>
        <w:rPr>
          <w:b/>
          <w:bCs/>
          <w:sz w:val="28"/>
          <w:szCs w:val="28"/>
        </w:rPr>
        <w:t xml:space="preserve"> / Type Conversion</w:t>
      </w:r>
    </w:p>
    <w:p w14:paraId="023F492A" w14:textId="37BFEC00" w:rsidR="00CA3290" w:rsidRDefault="00CA3290">
      <w:r w:rsidRPr="00CA3290">
        <w:rPr>
          <w:noProof/>
        </w:rPr>
        <w:drawing>
          <wp:inline distT="0" distB="0" distL="0" distR="0" wp14:anchorId="0D7C70D3" wp14:editId="30C865E3">
            <wp:extent cx="3148088" cy="1173480"/>
            <wp:effectExtent l="0" t="0" r="0" b="7620"/>
            <wp:docPr id="149315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50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3645" cy="118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290">
        <w:rPr>
          <w:noProof/>
        </w:rPr>
        <w:drawing>
          <wp:inline distT="0" distB="0" distL="0" distR="0" wp14:anchorId="5931CFCB" wp14:editId="5955E0DC">
            <wp:extent cx="3108124" cy="2717800"/>
            <wp:effectExtent l="0" t="0" r="0" b="6350"/>
            <wp:docPr id="111520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05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0649" cy="272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C0A8" w14:textId="43D4146E" w:rsidR="0014255F" w:rsidRPr="00CA3290" w:rsidRDefault="00CA3290">
      <w:pPr>
        <w:rPr>
          <w:b/>
          <w:bCs/>
          <w:sz w:val="28"/>
          <w:szCs w:val="28"/>
        </w:rPr>
      </w:pPr>
      <w:r w:rsidRPr="00CA3290">
        <w:rPr>
          <w:b/>
          <w:bCs/>
          <w:sz w:val="28"/>
          <w:szCs w:val="28"/>
        </w:rPr>
        <w:lastRenderedPageBreak/>
        <w:t>EDA</w:t>
      </w:r>
    </w:p>
    <w:p w14:paraId="0E26B141" w14:textId="77777777" w:rsidR="00CA3290" w:rsidRDefault="00CA3290"/>
    <w:p w14:paraId="03338839" w14:textId="284924EE" w:rsidR="00CA3290" w:rsidRDefault="00CA3290">
      <w:r w:rsidRPr="00CA3290">
        <w:rPr>
          <w:noProof/>
        </w:rPr>
        <w:drawing>
          <wp:inline distT="0" distB="0" distL="0" distR="0" wp14:anchorId="191A906F" wp14:editId="499154A6">
            <wp:extent cx="5731510" cy="2535555"/>
            <wp:effectExtent l="0" t="0" r="2540" b="0"/>
            <wp:docPr id="118450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02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22A0" w14:textId="32DDE923" w:rsidR="0014255F" w:rsidRPr="00CA3290" w:rsidRDefault="00CA3290">
      <w:pPr>
        <w:rPr>
          <w:b/>
          <w:bCs/>
          <w:sz w:val="28"/>
          <w:szCs w:val="28"/>
        </w:rPr>
      </w:pPr>
      <w:r w:rsidRPr="00CA3290">
        <w:rPr>
          <w:b/>
          <w:bCs/>
          <w:sz w:val="28"/>
          <w:szCs w:val="28"/>
        </w:rPr>
        <w:t>Feature Engineering</w:t>
      </w:r>
    </w:p>
    <w:p w14:paraId="3E2194B8" w14:textId="22D358FC" w:rsidR="00CA3290" w:rsidRDefault="00CA3290">
      <w:r w:rsidRPr="00CA3290">
        <w:rPr>
          <w:noProof/>
        </w:rPr>
        <w:drawing>
          <wp:inline distT="0" distB="0" distL="0" distR="0" wp14:anchorId="21099098" wp14:editId="0CDBC52C">
            <wp:extent cx="5720574" cy="1447800"/>
            <wp:effectExtent l="0" t="0" r="0" b="0"/>
            <wp:docPr id="12282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8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2317" cy="144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BD5B" w14:textId="77777777" w:rsidR="00CA3290" w:rsidRDefault="00CA3290"/>
    <w:p w14:paraId="09B1FF8D" w14:textId="7F114A08" w:rsidR="00CA3290" w:rsidRPr="00CA3290" w:rsidRDefault="00CA3290">
      <w:pPr>
        <w:rPr>
          <w:b/>
          <w:bCs/>
          <w:sz w:val="28"/>
          <w:szCs w:val="28"/>
        </w:rPr>
      </w:pPr>
      <w:r w:rsidRPr="00CA3290">
        <w:rPr>
          <w:b/>
          <w:bCs/>
          <w:sz w:val="28"/>
          <w:szCs w:val="28"/>
        </w:rPr>
        <w:t xml:space="preserve">Pre-processed </w:t>
      </w:r>
      <w:proofErr w:type="spellStart"/>
      <w:r w:rsidRPr="00CA3290">
        <w:rPr>
          <w:b/>
          <w:bCs/>
          <w:sz w:val="28"/>
          <w:szCs w:val="28"/>
        </w:rPr>
        <w:t>dataframe</w:t>
      </w:r>
      <w:proofErr w:type="spellEnd"/>
    </w:p>
    <w:p w14:paraId="5E959447" w14:textId="3F5900CB" w:rsidR="00CA3290" w:rsidRDefault="00CA3290">
      <w:r w:rsidRPr="00CA3290">
        <w:rPr>
          <w:noProof/>
        </w:rPr>
        <w:drawing>
          <wp:inline distT="0" distB="0" distL="0" distR="0" wp14:anchorId="548046EF" wp14:editId="5438BBC1">
            <wp:extent cx="4364990" cy="2578100"/>
            <wp:effectExtent l="0" t="0" r="0" b="0"/>
            <wp:docPr id="201918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85613" name=""/>
                    <pic:cNvPicPr/>
                  </pic:nvPicPr>
                  <pic:blipFill rotWithShape="1">
                    <a:blip r:embed="rId9"/>
                    <a:srcRect b="12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461" cy="2597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86730" w14:textId="77777777" w:rsidR="00EE191D" w:rsidRDefault="00EE191D"/>
    <w:p w14:paraId="358BD6EC" w14:textId="0B1443D3" w:rsidR="00EE191D" w:rsidRDefault="00EE191D">
      <w:r w:rsidRPr="00EE191D">
        <w:rPr>
          <w:noProof/>
        </w:rPr>
        <w:lastRenderedPageBreak/>
        <w:drawing>
          <wp:inline distT="0" distB="0" distL="0" distR="0" wp14:anchorId="237A9C64" wp14:editId="1D3A0EC7">
            <wp:extent cx="5378449" cy="2362200"/>
            <wp:effectExtent l="0" t="0" r="0" b="0"/>
            <wp:docPr id="21940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04620" name=""/>
                    <pic:cNvPicPr/>
                  </pic:nvPicPr>
                  <pic:blipFill rotWithShape="1">
                    <a:blip r:embed="rId10"/>
                    <a:srcRect t="28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726" cy="2362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3B8F7" w14:textId="77777777" w:rsidR="00EE191D" w:rsidRDefault="00EE191D"/>
    <w:p w14:paraId="770AEFA0" w14:textId="3C3EDA01" w:rsidR="00EE191D" w:rsidRDefault="00EE191D">
      <w:r w:rsidRPr="00EE191D">
        <w:rPr>
          <w:b/>
          <w:bCs/>
          <w:sz w:val="28"/>
          <w:szCs w:val="28"/>
        </w:rPr>
        <w:t>Saving data in</w:t>
      </w:r>
      <w:r>
        <w:t xml:space="preserve"> </w:t>
      </w:r>
      <w:r w:rsidRPr="00EE191D">
        <w:rPr>
          <w:b/>
          <w:bCs/>
          <w:sz w:val="28"/>
          <w:szCs w:val="28"/>
        </w:rPr>
        <w:t>S3</w:t>
      </w:r>
      <w:r>
        <w:t xml:space="preserve"> </w:t>
      </w:r>
    </w:p>
    <w:p w14:paraId="36D476E1" w14:textId="77777777" w:rsidR="00EE191D" w:rsidRDefault="00EE191D"/>
    <w:p w14:paraId="4DA1C457" w14:textId="399DAAA9" w:rsidR="00EE191D" w:rsidRDefault="00EE191D">
      <w:r w:rsidRPr="00EE191D">
        <w:rPr>
          <w:noProof/>
        </w:rPr>
        <w:drawing>
          <wp:inline distT="0" distB="0" distL="0" distR="0" wp14:anchorId="70A8DD2C" wp14:editId="68DC6CA5">
            <wp:extent cx="5731510" cy="3303270"/>
            <wp:effectExtent l="0" t="0" r="2540" b="0"/>
            <wp:docPr id="192221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19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1972" w14:textId="77777777" w:rsidR="00EE191D" w:rsidRDefault="00EE191D">
      <w:pPr>
        <w:rPr>
          <w:b/>
          <w:bCs/>
          <w:sz w:val="28"/>
          <w:szCs w:val="28"/>
        </w:rPr>
      </w:pPr>
    </w:p>
    <w:p w14:paraId="57DE22CA" w14:textId="77777777" w:rsidR="00EE191D" w:rsidRDefault="00EE191D">
      <w:pPr>
        <w:rPr>
          <w:b/>
          <w:bCs/>
          <w:sz w:val="28"/>
          <w:szCs w:val="28"/>
        </w:rPr>
      </w:pPr>
    </w:p>
    <w:p w14:paraId="22A6F31B" w14:textId="523E2743" w:rsidR="00EE191D" w:rsidRDefault="00EE191D">
      <w:r w:rsidRPr="00EE191D">
        <w:rPr>
          <w:b/>
          <w:bCs/>
          <w:sz w:val="28"/>
          <w:szCs w:val="28"/>
        </w:rPr>
        <w:t>Exclude Target column while saving to S3 bucket for Batch Inferencing</w:t>
      </w:r>
    </w:p>
    <w:p w14:paraId="77F31902" w14:textId="77777777" w:rsidR="00EE191D" w:rsidRDefault="00EE191D"/>
    <w:p w14:paraId="7E5A9E36" w14:textId="685DF7AA" w:rsidR="00CA3290" w:rsidRDefault="00EE191D">
      <w:r w:rsidRPr="00EE191D">
        <w:rPr>
          <w:noProof/>
        </w:rPr>
        <w:drawing>
          <wp:inline distT="0" distB="0" distL="0" distR="0" wp14:anchorId="06FBC540" wp14:editId="77309357">
            <wp:extent cx="5689257" cy="317500"/>
            <wp:effectExtent l="0" t="0" r="6985" b="6350"/>
            <wp:docPr id="213218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87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4179" cy="31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5C6F" w14:textId="77777777" w:rsidR="009161F3" w:rsidRDefault="009161F3"/>
    <w:p w14:paraId="66A94828" w14:textId="569A0FE7" w:rsidR="009161F3" w:rsidRPr="009161F3" w:rsidRDefault="009161F3">
      <w:pPr>
        <w:rPr>
          <w:b/>
          <w:bCs/>
          <w:sz w:val="28"/>
          <w:szCs w:val="28"/>
        </w:rPr>
      </w:pPr>
      <w:r w:rsidRPr="009161F3">
        <w:rPr>
          <w:b/>
          <w:bCs/>
          <w:sz w:val="28"/>
          <w:szCs w:val="28"/>
        </w:rPr>
        <w:lastRenderedPageBreak/>
        <w:t>Train/test split samples</w:t>
      </w:r>
      <w:r>
        <w:rPr>
          <w:b/>
          <w:bCs/>
          <w:sz w:val="28"/>
          <w:szCs w:val="28"/>
        </w:rPr>
        <w:t xml:space="preserve"> and class weights</w:t>
      </w:r>
    </w:p>
    <w:p w14:paraId="0FD85FCB" w14:textId="2F74D260" w:rsidR="009161F3" w:rsidRDefault="009161F3">
      <w:r w:rsidRPr="009161F3">
        <w:rPr>
          <w:noProof/>
        </w:rPr>
        <w:drawing>
          <wp:inline distT="0" distB="0" distL="0" distR="0" wp14:anchorId="2FB77615" wp14:editId="2C39C8DD">
            <wp:extent cx="5105662" cy="2482978"/>
            <wp:effectExtent l="0" t="0" r="0" b="0"/>
            <wp:docPr id="3133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7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CF2D" w14:textId="7D47438A" w:rsidR="00A330A8" w:rsidRPr="00A330A8" w:rsidRDefault="00A330A8" w:rsidP="00A330A8">
      <w:r w:rsidRPr="00A330A8">
        <w:t>Train → 70%</w:t>
      </w:r>
    </w:p>
    <w:p w14:paraId="5A97B814" w14:textId="6969073B" w:rsidR="00A330A8" w:rsidRPr="00A330A8" w:rsidRDefault="00A330A8" w:rsidP="00A330A8">
      <w:r w:rsidRPr="00A330A8">
        <w:t>Validation → 15%</w:t>
      </w:r>
    </w:p>
    <w:p w14:paraId="097DC317" w14:textId="2E0AA502" w:rsidR="00A330A8" w:rsidRDefault="00A330A8" w:rsidP="00A330A8">
      <w:r w:rsidRPr="00A330A8">
        <w:t>Test → 15%</w:t>
      </w:r>
    </w:p>
    <w:p w14:paraId="3DF6898D" w14:textId="0CE26F45" w:rsidR="00C70840" w:rsidRDefault="00C70840" w:rsidP="00A330A8">
      <w:pPr>
        <w:rPr>
          <w:b/>
          <w:bCs/>
          <w:sz w:val="28"/>
          <w:szCs w:val="28"/>
        </w:rPr>
      </w:pPr>
      <w:r w:rsidRPr="00C70840">
        <w:rPr>
          <w:b/>
          <w:bCs/>
          <w:sz w:val="28"/>
          <w:szCs w:val="28"/>
        </w:rPr>
        <w:t xml:space="preserve">Model </w:t>
      </w:r>
      <w:r w:rsidR="00A11F71" w:rsidRPr="00C70840">
        <w:rPr>
          <w:b/>
          <w:bCs/>
          <w:sz w:val="28"/>
          <w:szCs w:val="28"/>
        </w:rPr>
        <w:t>selected:</w:t>
      </w:r>
      <w:r w:rsidRPr="00C70840">
        <w:rPr>
          <w:b/>
          <w:bCs/>
          <w:sz w:val="28"/>
          <w:szCs w:val="28"/>
        </w:rPr>
        <w:t xml:space="preserve"> </w:t>
      </w:r>
      <w:proofErr w:type="spellStart"/>
      <w:r w:rsidRPr="00C70840">
        <w:rPr>
          <w:b/>
          <w:bCs/>
          <w:sz w:val="28"/>
          <w:szCs w:val="28"/>
        </w:rPr>
        <w:t>XGBoost</w:t>
      </w:r>
      <w:proofErr w:type="spellEnd"/>
    </w:p>
    <w:p w14:paraId="1110767A" w14:textId="77777777" w:rsidR="00A11F71" w:rsidRDefault="00A11F71" w:rsidP="00A330A8">
      <w:pPr>
        <w:rPr>
          <w:b/>
          <w:bCs/>
          <w:sz w:val="28"/>
          <w:szCs w:val="28"/>
        </w:rPr>
      </w:pPr>
    </w:p>
    <w:p w14:paraId="74CCCA9B" w14:textId="61CD269F" w:rsidR="00C70840" w:rsidRDefault="00A11F71" w:rsidP="00A330A8">
      <w:pPr>
        <w:rPr>
          <w:b/>
          <w:bCs/>
          <w:sz w:val="28"/>
          <w:szCs w:val="28"/>
        </w:rPr>
      </w:pPr>
      <w:r w:rsidRPr="00A11F71">
        <w:rPr>
          <w:b/>
          <w:bCs/>
          <w:noProof/>
          <w:sz w:val="28"/>
          <w:szCs w:val="28"/>
        </w:rPr>
        <w:drawing>
          <wp:inline distT="0" distB="0" distL="0" distR="0" wp14:anchorId="164F8DA9" wp14:editId="04FA5574">
            <wp:extent cx="4369025" cy="1200212"/>
            <wp:effectExtent l="0" t="0" r="0" b="0"/>
            <wp:docPr id="14290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9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A181" w14:textId="3A9FA5E8" w:rsidR="00A11F71" w:rsidRDefault="00A11F71" w:rsidP="00A330A8">
      <w:pPr>
        <w:rPr>
          <w:sz w:val="24"/>
          <w:szCs w:val="24"/>
        </w:rPr>
      </w:pPr>
      <w:r w:rsidRPr="00A11F71">
        <w:rPr>
          <w:sz w:val="24"/>
          <w:szCs w:val="24"/>
        </w:rPr>
        <w:t>Saved model artifacts</w:t>
      </w:r>
      <w:r>
        <w:rPr>
          <w:sz w:val="24"/>
          <w:szCs w:val="24"/>
        </w:rPr>
        <w:t xml:space="preserve"> (</w:t>
      </w:r>
      <w:r w:rsidRPr="00A11F71">
        <w:rPr>
          <w:sz w:val="24"/>
          <w:szCs w:val="24"/>
        </w:rPr>
        <w:t xml:space="preserve">trained weights and parameters of </w:t>
      </w:r>
      <w:proofErr w:type="spellStart"/>
      <w:r w:rsidRPr="00A11F71">
        <w:rPr>
          <w:sz w:val="24"/>
          <w:szCs w:val="24"/>
        </w:rPr>
        <w:t>XGBoost</w:t>
      </w:r>
      <w:proofErr w:type="spellEnd"/>
      <w:r w:rsidRPr="00A11F71">
        <w:rPr>
          <w:sz w:val="24"/>
          <w:szCs w:val="24"/>
        </w:rPr>
        <w:t xml:space="preserve"> model</w:t>
      </w:r>
      <w:r>
        <w:rPr>
          <w:sz w:val="24"/>
          <w:szCs w:val="24"/>
        </w:rPr>
        <w:t>)</w:t>
      </w:r>
      <w:r w:rsidRPr="00A11F71">
        <w:rPr>
          <w:sz w:val="24"/>
          <w:szCs w:val="24"/>
        </w:rPr>
        <w:t xml:space="preserve"> stored in output</w:t>
      </w:r>
      <w:r>
        <w:rPr>
          <w:sz w:val="24"/>
          <w:szCs w:val="24"/>
        </w:rPr>
        <w:t xml:space="preserve"> folder.</w:t>
      </w:r>
    </w:p>
    <w:p w14:paraId="47B06C4C" w14:textId="07580905" w:rsidR="00A11F71" w:rsidRDefault="00A11F71" w:rsidP="00A330A8">
      <w:pPr>
        <w:rPr>
          <w:sz w:val="24"/>
          <w:szCs w:val="24"/>
        </w:rPr>
      </w:pPr>
      <w:r w:rsidRPr="00A11F71">
        <w:rPr>
          <w:sz w:val="24"/>
          <w:szCs w:val="24"/>
        </w:rPr>
        <w:t>SageMaker often includes information about how the model was trained, which is useful for auditability and model versioning.</w:t>
      </w:r>
    </w:p>
    <w:p w14:paraId="0F09B607" w14:textId="0298E178" w:rsidR="00A11F71" w:rsidRDefault="00A11F71" w:rsidP="00A330A8">
      <w:pPr>
        <w:rPr>
          <w:sz w:val="24"/>
          <w:szCs w:val="24"/>
        </w:rPr>
      </w:pPr>
      <w:r w:rsidRPr="00A11F71">
        <w:rPr>
          <w:b/>
          <w:bCs/>
          <w:sz w:val="24"/>
          <w:szCs w:val="24"/>
        </w:rPr>
        <w:t>For the Evaluation Step:</w:t>
      </w:r>
      <w:r w:rsidRPr="00A11F71">
        <w:rPr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 w:rsidRPr="00A11F71">
        <w:rPr>
          <w:sz w:val="24"/>
          <w:szCs w:val="24"/>
        </w:rPr>
        <w:t>valuation code will look into s3://huzaifas-train-model/telco-churn/output/ to download the model.tar.gz so it can run predictions against your test set.</w:t>
      </w:r>
    </w:p>
    <w:p w14:paraId="4B2696C6" w14:textId="77777777" w:rsidR="00A11F71" w:rsidRDefault="00A11F71" w:rsidP="00A330A8">
      <w:pPr>
        <w:rPr>
          <w:sz w:val="24"/>
          <w:szCs w:val="24"/>
        </w:rPr>
      </w:pPr>
    </w:p>
    <w:p w14:paraId="2FEEBF0D" w14:textId="77777777" w:rsidR="00A11F71" w:rsidRDefault="00A11F71" w:rsidP="00A330A8">
      <w:pPr>
        <w:rPr>
          <w:sz w:val="24"/>
          <w:szCs w:val="24"/>
        </w:rPr>
      </w:pPr>
    </w:p>
    <w:p w14:paraId="07FC7C18" w14:textId="77777777" w:rsidR="00A11F71" w:rsidRDefault="00A11F71" w:rsidP="00A330A8">
      <w:pPr>
        <w:rPr>
          <w:sz w:val="24"/>
          <w:szCs w:val="24"/>
        </w:rPr>
      </w:pPr>
    </w:p>
    <w:p w14:paraId="0998E44B" w14:textId="77777777" w:rsidR="00A11F71" w:rsidRPr="00A11F71" w:rsidRDefault="00A11F71" w:rsidP="00A330A8">
      <w:pPr>
        <w:rPr>
          <w:sz w:val="24"/>
          <w:szCs w:val="24"/>
        </w:rPr>
      </w:pPr>
    </w:p>
    <w:p w14:paraId="692AAD4D" w14:textId="4EA54D80" w:rsidR="00A330A8" w:rsidRPr="00C70840" w:rsidRDefault="00C70840" w:rsidP="00A330A8">
      <w:pPr>
        <w:rPr>
          <w:b/>
          <w:bCs/>
          <w:sz w:val="28"/>
          <w:szCs w:val="28"/>
        </w:rPr>
      </w:pPr>
      <w:r w:rsidRPr="00C70840">
        <w:rPr>
          <w:b/>
          <w:bCs/>
          <w:sz w:val="28"/>
          <w:szCs w:val="28"/>
        </w:rPr>
        <w:lastRenderedPageBreak/>
        <w:t xml:space="preserve">Setting </w:t>
      </w:r>
      <w:proofErr w:type="spellStart"/>
      <w:r w:rsidRPr="00C70840">
        <w:rPr>
          <w:b/>
          <w:bCs/>
          <w:sz w:val="28"/>
          <w:szCs w:val="28"/>
        </w:rPr>
        <w:t>XGBoost</w:t>
      </w:r>
      <w:proofErr w:type="spellEnd"/>
      <w:r w:rsidRPr="00C70840">
        <w:rPr>
          <w:b/>
          <w:bCs/>
          <w:sz w:val="28"/>
          <w:szCs w:val="28"/>
        </w:rPr>
        <w:t xml:space="preserve"> hyperparameters</w:t>
      </w:r>
    </w:p>
    <w:p w14:paraId="3DB4B288" w14:textId="30344D72" w:rsidR="00A330A8" w:rsidRDefault="00C70840" w:rsidP="00A330A8">
      <w:r w:rsidRPr="00C70840">
        <w:rPr>
          <w:noProof/>
        </w:rPr>
        <w:drawing>
          <wp:inline distT="0" distB="0" distL="0" distR="0" wp14:anchorId="618BCF60" wp14:editId="4B9F8239">
            <wp:extent cx="2749691" cy="1409772"/>
            <wp:effectExtent l="0" t="0" r="0" b="0"/>
            <wp:docPr id="53295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58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1B76" w14:textId="20281168" w:rsidR="00866932" w:rsidRDefault="00866932" w:rsidP="00A330A8">
      <w:r w:rsidRPr="00866932">
        <w:rPr>
          <w:b/>
          <w:bCs/>
        </w:rPr>
        <w:t>objective='</w:t>
      </w:r>
      <w:proofErr w:type="spellStart"/>
      <w:proofErr w:type="gramStart"/>
      <w:r w:rsidRPr="00866932">
        <w:rPr>
          <w:b/>
          <w:bCs/>
        </w:rPr>
        <w:t>binary:logistic</w:t>
      </w:r>
      <w:proofErr w:type="spellEnd"/>
      <w:proofErr w:type="gramEnd"/>
      <w:r w:rsidRPr="00866932">
        <w:rPr>
          <w:b/>
          <w:bCs/>
        </w:rPr>
        <w:t>':</w:t>
      </w:r>
      <w:r>
        <w:t xml:space="preserve"> </w:t>
      </w:r>
      <w:r w:rsidR="004702E0">
        <w:t>B</w:t>
      </w:r>
      <w:r w:rsidRPr="004702E0">
        <w:rPr>
          <w:sz w:val="24"/>
          <w:szCs w:val="24"/>
        </w:rPr>
        <w:t>inary classification ( Churn vs. No Churn)</w:t>
      </w:r>
      <w:r w:rsidR="004702E0">
        <w:rPr>
          <w:sz w:val="24"/>
          <w:szCs w:val="24"/>
        </w:rPr>
        <w:t>.</w:t>
      </w:r>
    </w:p>
    <w:p w14:paraId="2420BBE5" w14:textId="2A2FD3E9" w:rsidR="00866932" w:rsidRDefault="00866932" w:rsidP="00A330A8">
      <w:proofErr w:type="spellStart"/>
      <w:r w:rsidRPr="00866932">
        <w:rPr>
          <w:b/>
          <w:bCs/>
        </w:rPr>
        <w:t>num_round</w:t>
      </w:r>
      <w:proofErr w:type="spellEnd"/>
      <w:r w:rsidRPr="00866932">
        <w:rPr>
          <w:b/>
          <w:bCs/>
        </w:rPr>
        <w:t>=100:</w:t>
      </w:r>
      <w:r>
        <w:t xml:space="preserve"> </w:t>
      </w:r>
      <w:r w:rsidR="004702E0">
        <w:rPr>
          <w:sz w:val="24"/>
          <w:szCs w:val="24"/>
        </w:rPr>
        <w:t>S</w:t>
      </w:r>
      <w:r w:rsidRPr="004702E0">
        <w:rPr>
          <w:sz w:val="24"/>
          <w:szCs w:val="24"/>
        </w:rPr>
        <w:t>pecifies that the model will build exactly 100 trees in total.</w:t>
      </w:r>
    </w:p>
    <w:p w14:paraId="69B231F9" w14:textId="7C59B941" w:rsidR="00866932" w:rsidRDefault="00866932" w:rsidP="00866932">
      <w:proofErr w:type="spellStart"/>
      <w:r w:rsidRPr="00866932">
        <w:rPr>
          <w:b/>
          <w:bCs/>
        </w:rPr>
        <w:t>max_depth</w:t>
      </w:r>
      <w:proofErr w:type="spellEnd"/>
      <w:r w:rsidRPr="00866932">
        <w:rPr>
          <w:b/>
          <w:bCs/>
        </w:rPr>
        <w:t>=5</w:t>
      </w:r>
      <w:r>
        <w:t xml:space="preserve">: </w:t>
      </w:r>
      <w:r w:rsidRPr="004702E0">
        <w:rPr>
          <w:sz w:val="24"/>
          <w:szCs w:val="24"/>
        </w:rPr>
        <w:t>It limits how "deep" each tree can grow. A depth of 5 means each tree can have a maximum of 2^5 = 32 terminal nodes (leaves).</w:t>
      </w:r>
    </w:p>
    <w:p w14:paraId="0AD37711" w14:textId="18143431" w:rsidR="00866932" w:rsidRDefault="00866932" w:rsidP="00866932">
      <w:r w:rsidRPr="00866932">
        <w:rPr>
          <w:b/>
          <w:bCs/>
        </w:rPr>
        <w:t>eta=0.2</w:t>
      </w:r>
      <w:r w:rsidRPr="00866932">
        <w:t xml:space="preserve"> </w:t>
      </w:r>
      <w:r w:rsidRPr="004702E0">
        <w:rPr>
          <w:sz w:val="24"/>
          <w:szCs w:val="24"/>
        </w:rPr>
        <w:t>(Learning Rate): step size</w:t>
      </w:r>
    </w:p>
    <w:p w14:paraId="6C617EF1" w14:textId="4C0F5AB2" w:rsidR="00866932" w:rsidRPr="004702E0" w:rsidRDefault="00866932" w:rsidP="00866932">
      <w:pPr>
        <w:rPr>
          <w:sz w:val="24"/>
          <w:szCs w:val="24"/>
        </w:rPr>
      </w:pPr>
      <w:r w:rsidRPr="00866932">
        <w:rPr>
          <w:b/>
          <w:bCs/>
        </w:rPr>
        <w:t>subsample=0.8</w:t>
      </w:r>
      <w:r>
        <w:t xml:space="preserve">: </w:t>
      </w:r>
      <w:r w:rsidRPr="004702E0">
        <w:rPr>
          <w:sz w:val="24"/>
          <w:szCs w:val="24"/>
        </w:rPr>
        <w:t xml:space="preserve">For every tree, </w:t>
      </w:r>
      <w:proofErr w:type="spellStart"/>
      <w:r w:rsidRPr="004702E0">
        <w:rPr>
          <w:sz w:val="24"/>
          <w:szCs w:val="24"/>
        </w:rPr>
        <w:t>XGBoost</w:t>
      </w:r>
      <w:proofErr w:type="spellEnd"/>
      <w:r w:rsidRPr="004702E0">
        <w:rPr>
          <w:sz w:val="24"/>
          <w:szCs w:val="24"/>
        </w:rPr>
        <w:t xml:space="preserve"> will randomly select 80% of training rows to build that specific tree.</w:t>
      </w:r>
    </w:p>
    <w:p w14:paraId="09A60120" w14:textId="49AE8C42" w:rsidR="00866932" w:rsidRPr="004702E0" w:rsidRDefault="00866932" w:rsidP="00866932">
      <w:pPr>
        <w:rPr>
          <w:sz w:val="24"/>
          <w:szCs w:val="24"/>
        </w:rPr>
      </w:pPr>
      <w:proofErr w:type="spellStart"/>
      <w:r w:rsidRPr="00866932">
        <w:rPr>
          <w:b/>
          <w:bCs/>
        </w:rPr>
        <w:t>eval_metric</w:t>
      </w:r>
      <w:proofErr w:type="spellEnd"/>
      <w:r w:rsidRPr="00866932">
        <w:rPr>
          <w:b/>
          <w:bCs/>
        </w:rPr>
        <w:t>='</w:t>
      </w:r>
      <w:proofErr w:type="spellStart"/>
      <w:r w:rsidRPr="00866932">
        <w:rPr>
          <w:b/>
          <w:bCs/>
        </w:rPr>
        <w:t>auc</w:t>
      </w:r>
      <w:proofErr w:type="spellEnd"/>
      <w:r w:rsidRPr="00866932">
        <w:rPr>
          <w:b/>
          <w:bCs/>
        </w:rPr>
        <w:t>'</w:t>
      </w:r>
      <w:r>
        <w:rPr>
          <w:b/>
          <w:bCs/>
        </w:rPr>
        <w:t>:</w:t>
      </w:r>
      <w:r w:rsidRPr="00866932">
        <w:rPr>
          <w:b/>
          <w:bCs/>
        </w:rPr>
        <w:t xml:space="preserve"> </w:t>
      </w:r>
      <w:r w:rsidRPr="004702E0">
        <w:rPr>
          <w:sz w:val="24"/>
          <w:szCs w:val="24"/>
        </w:rPr>
        <w:t>It calculates the Area Under the ROC Curve (AUC).</w:t>
      </w:r>
    </w:p>
    <w:p w14:paraId="7A51360F" w14:textId="72A203E9" w:rsidR="007A2435" w:rsidRPr="004702E0" w:rsidRDefault="00866932" w:rsidP="00866932">
      <w:pPr>
        <w:rPr>
          <w:sz w:val="24"/>
          <w:szCs w:val="24"/>
        </w:rPr>
      </w:pPr>
      <w:r w:rsidRPr="004702E0">
        <w:rPr>
          <w:sz w:val="24"/>
          <w:szCs w:val="24"/>
        </w:rPr>
        <w:t>AUC measures how well the model separates the two classes across all probability thresholds.</w:t>
      </w:r>
      <w:r w:rsidR="004702E0">
        <w:rPr>
          <w:sz w:val="24"/>
          <w:szCs w:val="24"/>
        </w:rPr>
        <w:t xml:space="preserve"> </w:t>
      </w:r>
      <w:r w:rsidR="007A2435" w:rsidRPr="004702E0">
        <w:rPr>
          <w:sz w:val="24"/>
          <w:szCs w:val="24"/>
        </w:rPr>
        <w:t>It distinguishes between customers who will leave (churn) and those who will stay (retain).</w:t>
      </w:r>
    </w:p>
    <w:p w14:paraId="66BB01B1" w14:textId="0CFBAFC8" w:rsidR="00866932" w:rsidRPr="00A330A8" w:rsidRDefault="00866932" w:rsidP="00A330A8"/>
    <w:p w14:paraId="763F528C" w14:textId="6DC2B803" w:rsidR="00A330A8" w:rsidRDefault="004702E0">
      <w:r w:rsidRPr="004702E0">
        <w:rPr>
          <w:noProof/>
        </w:rPr>
        <w:drawing>
          <wp:inline distT="0" distB="0" distL="0" distR="0" wp14:anchorId="621A2DD9" wp14:editId="215DB7D3">
            <wp:extent cx="3283119" cy="1759040"/>
            <wp:effectExtent l="0" t="0" r="0" b="0"/>
            <wp:docPr id="1985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92B3" w14:textId="08A369B2" w:rsidR="004702E0" w:rsidRPr="004702E0" w:rsidRDefault="004702E0">
      <w:pPr>
        <w:rPr>
          <w:sz w:val="24"/>
          <w:szCs w:val="24"/>
        </w:rPr>
      </w:pPr>
      <w:r w:rsidRPr="004702E0">
        <w:rPr>
          <w:sz w:val="24"/>
          <w:szCs w:val="24"/>
        </w:rPr>
        <w:t xml:space="preserve">Overfitting! </w:t>
      </w:r>
      <w:r>
        <w:rPr>
          <w:sz w:val="24"/>
          <w:szCs w:val="24"/>
        </w:rPr>
        <w:br/>
      </w:r>
      <w:r w:rsidRPr="004702E0">
        <w:rPr>
          <w:sz w:val="24"/>
          <w:szCs w:val="24"/>
        </w:rPr>
        <w:t xml:space="preserve">Training </w:t>
      </w:r>
      <w:proofErr w:type="spellStart"/>
      <w:r w:rsidRPr="004702E0">
        <w:rPr>
          <w:sz w:val="24"/>
          <w:szCs w:val="24"/>
        </w:rPr>
        <w:t>auc</w:t>
      </w:r>
      <w:proofErr w:type="spellEnd"/>
      <w:r w:rsidRPr="004702E0">
        <w:rPr>
          <w:sz w:val="24"/>
          <w:szCs w:val="24"/>
        </w:rPr>
        <w:t xml:space="preserve"> keeps increasing while </w:t>
      </w:r>
      <w:r>
        <w:rPr>
          <w:sz w:val="24"/>
          <w:szCs w:val="24"/>
        </w:rPr>
        <w:t>V</w:t>
      </w:r>
      <w:r w:rsidRPr="004702E0">
        <w:rPr>
          <w:sz w:val="24"/>
          <w:szCs w:val="24"/>
        </w:rPr>
        <w:t xml:space="preserve">al </w:t>
      </w:r>
      <w:proofErr w:type="spellStart"/>
      <w:r w:rsidRPr="004702E0">
        <w:rPr>
          <w:sz w:val="24"/>
          <w:szCs w:val="24"/>
        </w:rPr>
        <w:t>auc</w:t>
      </w:r>
      <w:proofErr w:type="spellEnd"/>
      <w:r w:rsidRPr="004702E0">
        <w:rPr>
          <w:sz w:val="24"/>
          <w:szCs w:val="24"/>
        </w:rPr>
        <w:t xml:space="preserve"> keeps </w:t>
      </w:r>
      <w:proofErr w:type="spellStart"/>
      <w:r w:rsidRPr="004702E0">
        <w:rPr>
          <w:sz w:val="24"/>
          <w:szCs w:val="24"/>
        </w:rPr>
        <w:t>descreasing</w:t>
      </w:r>
      <w:proofErr w:type="spellEnd"/>
      <w:r>
        <w:rPr>
          <w:sz w:val="24"/>
          <w:szCs w:val="24"/>
        </w:rPr>
        <w:t>.</w:t>
      </w:r>
    </w:p>
    <w:p w14:paraId="0B7F2503" w14:textId="77777777" w:rsidR="004702E0" w:rsidRDefault="004702E0"/>
    <w:p w14:paraId="0E821044" w14:textId="14C16D97" w:rsidR="00CA3290" w:rsidRDefault="00316BDD">
      <w:r w:rsidRPr="00316BDD">
        <w:rPr>
          <w:noProof/>
        </w:rPr>
        <w:lastRenderedPageBreak/>
        <w:drawing>
          <wp:inline distT="0" distB="0" distL="0" distR="0" wp14:anchorId="5B960408" wp14:editId="2525A05E">
            <wp:extent cx="3587934" cy="3283119"/>
            <wp:effectExtent l="0" t="0" r="0" b="0"/>
            <wp:docPr id="27729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964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33B3" w14:textId="3F8F2FDD" w:rsidR="00316BDD" w:rsidRDefault="00316BDD">
      <w:r>
        <w:t>Corrected!</w:t>
      </w:r>
    </w:p>
    <w:p w14:paraId="489E6096" w14:textId="77777777" w:rsidR="00316BDD" w:rsidRDefault="00316BDD"/>
    <w:p w14:paraId="786F38EE" w14:textId="575CAB6F" w:rsidR="00316BDD" w:rsidRDefault="00316BDD">
      <w:r w:rsidRPr="00316BDD">
        <w:rPr>
          <w:b/>
          <w:bCs/>
          <w:sz w:val="28"/>
          <w:szCs w:val="28"/>
        </w:rPr>
        <w:t>Hyperparameter Tuning</w:t>
      </w:r>
      <w:r w:rsidR="002B44E2">
        <w:rPr>
          <w:b/>
          <w:bCs/>
          <w:sz w:val="28"/>
          <w:szCs w:val="28"/>
        </w:rPr>
        <w:t xml:space="preserve"> (HPO)</w:t>
      </w:r>
    </w:p>
    <w:p w14:paraId="7F1DC909" w14:textId="5070EC3E" w:rsidR="00316BDD" w:rsidRDefault="00316BDD">
      <w:r w:rsidRPr="00316BDD">
        <w:rPr>
          <w:noProof/>
        </w:rPr>
        <w:drawing>
          <wp:inline distT="0" distB="0" distL="0" distR="0" wp14:anchorId="1723DE91" wp14:editId="561E248F">
            <wp:extent cx="3359323" cy="3067208"/>
            <wp:effectExtent l="0" t="0" r="0" b="0"/>
            <wp:docPr id="1658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8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7AE2" w14:textId="77777777" w:rsidR="00316BDD" w:rsidRDefault="00316BDD"/>
    <w:p w14:paraId="40C93322" w14:textId="77777777" w:rsidR="00316BDD" w:rsidRDefault="00316BDD"/>
    <w:p w14:paraId="0E33D4D9" w14:textId="77777777" w:rsidR="00316BDD" w:rsidRDefault="00316BDD"/>
    <w:p w14:paraId="4A55C57B" w14:textId="77777777" w:rsidR="00316BDD" w:rsidRDefault="00316BDD"/>
    <w:p w14:paraId="0A1A486B" w14:textId="77777777" w:rsidR="00316BDD" w:rsidRDefault="00316BDD"/>
    <w:p w14:paraId="4AA8C08D" w14:textId="5019D557" w:rsidR="00316BDD" w:rsidRDefault="00316BDD">
      <w:pPr>
        <w:rPr>
          <w:b/>
          <w:bCs/>
          <w:sz w:val="28"/>
          <w:szCs w:val="28"/>
        </w:rPr>
      </w:pPr>
      <w:r w:rsidRPr="00316BDD">
        <w:rPr>
          <w:b/>
          <w:bCs/>
          <w:sz w:val="28"/>
          <w:szCs w:val="28"/>
        </w:rPr>
        <w:lastRenderedPageBreak/>
        <w:t>Evaluation Results</w:t>
      </w:r>
    </w:p>
    <w:p w14:paraId="4B3848A8" w14:textId="3B15B2D2" w:rsidR="005103AA" w:rsidRPr="005103AA" w:rsidRDefault="005103AA">
      <w:pPr>
        <w:rPr>
          <w:sz w:val="24"/>
          <w:szCs w:val="24"/>
        </w:rPr>
      </w:pPr>
      <w:r w:rsidRPr="005103AA">
        <w:rPr>
          <w:sz w:val="24"/>
          <w:szCs w:val="24"/>
        </w:rPr>
        <w:t>Setting threshold =</w:t>
      </w:r>
      <w:r>
        <w:rPr>
          <w:sz w:val="24"/>
          <w:szCs w:val="24"/>
        </w:rPr>
        <w:t xml:space="preserve"> </w:t>
      </w:r>
      <w:r w:rsidRPr="005103AA">
        <w:rPr>
          <w:sz w:val="24"/>
          <w:szCs w:val="24"/>
        </w:rPr>
        <w:t>0.3 to capture more churners</w:t>
      </w:r>
      <w:r>
        <w:rPr>
          <w:sz w:val="24"/>
          <w:szCs w:val="24"/>
        </w:rPr>
        <w:t>.</w:t>
      </w:r>
      <w:r w:rsidRPr="005103AA">
        <w:rPr>
          <w:sz w:val="24"/>
          <w:szCs w:val="24"/>
        </w:rPr>
        <w:t xml:space="preserve"> </w:t>
      </w:r>
    </w:p>
    <w:p w14:paraId="741098FB" w14:textId="1737B8D4" w:rsidR="00A667D4" w:rsidRDefault="00A667D4">
      <w:r w:rsidRPr="00A667D4">
        <w:rPr>
          <w:noProof/>
        </w:rPr>
        <w:drawing>
          <wp:inline distT="0" distB="0" distL="0" distR="0" wp14:anchorId="4FBA6073" wp14:editId="5065E929">
            <wp:extent cx="5731510" cy="384175"/>
            <wp:effectExtent l="0" t="0" r="2540" b="0"/>
            <wp:docPr id="134124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428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737E" w14:textId="53B57B94" w:rsidR="00316BDD" w:rsidRDefault="00C77025">
      <w:r w:rsidRPr="00C77025">
        <w:rPr>
          <w:noProof/>
        </w:rPr>
        <w:drawing>
          <wp:inline distT="0" distB="0" distL="0" distR="0" wp14:anchorId="7452B4F4" wp14:editId="595A7CA8">
            <wp:extent cx="3751521" cy="2209800"/>
            <wp:effectExtent l="0" t="0" r="1905" b="0"/>
            <wp:docPr id="73781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146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5881" cy="221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2572" w14:textId="4D70B3A3" w:rsidR="00A667D4" w:rsidRDefault="00A667D4">
      <w:pPr>
        <w:rPr>
          <w:sz w:val="24"/>
          <w:szCs w:val="24"/>
        </w:rPr>
      </w:pPr>
      <w:r w:rsidRPr="00A667D4">
        <w:rPr>
          <w:sz w:val="24"/>
          <w:szCs w:val="24"/>
        </w:rPr>
        <w:t>Threshold can be adjusted for more aggressive churn detections</w:t>
      </w:r>
    </w:p>
    <w:p w14:paraId="04C1C695" w14:textId="77777777" w:rsidR="00620DA8" w:rsidRDefault="00620DA8">
      <w:pPr>
        <w:rPr>
          <w:sz w:val="24"/>
          <w:szCs w:val="24"/>
        </w:rPr>
      </w:pPr>
    </w:p>
    <w:p w14:paraId="6E044F11" w14:textId="4A7A04BF" w:rsidR="00620DA8" w:rsidRPr="00620DA8" w:rsidRDefault="00620DA8">
      <w:pPr>
        <w:rPr>
          <w:b/>
          <w:bCs/>
          <w:sz w:val="28"/>
          <w:szCs w:val="28"/>
        </w:rPr>
      </w:pPr>
      <w:r w:rsidRPr="00620DA8">
        <w:rPr>
          <w:b/>
          <w:bCs/>
          <w:sz w:val="28"/>
          <w:szCs w:val="28"/>
        </w:rPr>
        <w:t>AUC – ROC Curve</w:t>
      </w:r>
    </w:p>
    <w:p w14:paraId="3B3C0C3B" w14:textId="09AE01D0" w:rsidR="00620DA8" w:rsidRDefault="00620DA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38DDB41" wp14:editId="2E189089">
            <wp:extent cx="4256984" cy="3397250"/>
            <wp:effectExtent l="0" t="0" r="0" b="0"/>
            <wp:docPr id="149172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951" cy="3399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50B30" w14:textId="0B8BBE06" w:rsidR="00620DA8" w:rsidRDefault="00620DA8">
      <w:pPr>
        <w:rPr>
          <w:sz w:val="24"/>
          <w:szCs w:val="24"/>
        </w:rPr>
      </w:pPr>
      <w:r w:rsidRPr="00620DA8">
        <w:rPr>
          <w:b/>
          <w:bCs/>
          <w:sz w:val="24"/>
          <w:szCs w:val="24"/>
        </w:rPr>
        <w:t>AUC Score:</w:t>
      </w:r>
      <w:r w:rsidRPr="00620DA8">
        <w:rPr>
          <w:sz w:val="24"/>
          <w:szCs w:val="24"/>
        </w:rPr>
        <w:t xml:space="preserve"> 0.8076572073228895</w:t>
      </w:r>
    </w:p>
    <w:p w14:paraId="5A671595" w14:textId="77777777" w:rsidR="00620DA8" w:rsidRDefault="00620DA8">
      <w:pPr>
        <w:rPr>
          <w:sz w:val="24"/>
          <w:szCs w:val="24"/>
        </w:rPr>
      </w:pPr>
    </w:p>
    <w:p w14:paraId="733D9104" w14:textId="4F932108" w:rsidR="00620DA8" w:rsidRPr="00620DA8" w:rsidRDefault="00620DA8">
      <w:pPr>
        <w:rPr>
          <w:b/>
          <w:bCs/>
          <w:sz w:val="28"/>
          <w:szCs w:val="28"/>
        </w:rPr>
      </w:pPr>
      <w:r w:rsidRPr="00620DA8">
        <w:rPr>
          <w:b/>
          <w:bCs/>
          <w:sz w:val="28"/>
          <w:szCs w:val="28"/>
        </w:rPr>
        <w:t>Model Registration</w:t>
      </w:r>
    </w:p>
    <w:p w14:paraId="12F10431" w14:textId="1759E428" w:rsidR="00620DA8" w:rsidRDefault="00620DA8">
      <w:pPr>
        <w:rPr>
          <w:sz w:val="24"/>
          <w:szCs w:val="24"/>
        </w:rPr>
      </w:pPr>
      <w:r w:rsidRPr="00620DA8">
        <w:rPr>
          <w:noProof/>
          <w:sz w:val="24"/>
          <w:szCs w:val="24"/>
        </w:rPr>
        <w:lastRenderedPageBreak/>
        <w:drawing>
          <wp:inline distT="0" distB="0" distL="0" distR="0" wp14:anchorId="6E92A22D" wp14:editId="63E7AADA">
            <wp:extent cx="5731510" cy="3389630"/>
            <wp:effectExtent l="0" t="0" r="2540" b="1270"/>
            <wp:docPr id="185005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554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08D2" w14:textId="77777777" w:rsidR="009C7AB8" w:rsidRDefault="009C7AB8">
      <w:pPr>
        <w:rPr>
          <w:sz w:val="24"/>
          <w:szCs w:val="24"/>
        </w:rPr>
      </w:pPr>
    </w:p>
    <w:p w14:paraId="3B387ED1" w14:textId="207F2562" w:rsidR="009C7AB8" w:rsidRPr="00A667D4" w:rsidRDefault="009C7AB8">
      <w:pPr>
        <w:rPr>
          <w:sz w:val="24"/>
          <w:szCs w:val="24"/>
        </w:rPr>
      </w:pPr>
      <w:r w:rsidRPr="009C7AB8">
        <w:rPr>
          <w:noProof/>
          <w:sz w:val="24"/>
          <w:szCs w:val="24"/>
        </w:rPr>
        <w:drawing>
          <wp:inline distT="0" distB="0" distL="0" distR="0" wp14:anchorId="48C9EADB" wp14:editId="0543ADA0">
            <wp:extent cx="4178515" cy="3010055"/>
            <wp:effectExtent l="0" t="0" r="0" b="0"/>
            <wp:docPr id="60750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019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AB8" w:rsidRPr="00A66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5F"/>
    <w:rsid w:val="001408D7"/>
    <w:rsid w:val="0014255F"/>
    <w:rsid w:val="00163F52"/>
    <w:rsid w:val="00170F71"/>
    <w:rsid w:val="002B44E2"/>
    <w:rsid w:val="00316BDD"/>
    <w:rsid w:val="004702E0"/>
    <w:rsid w:val="005103AA"/>
    <w:rsid w:val="00620DA8"/>
    <w:rsid w:val="007A2435"/>
    <w:rsid w:val="00866932"/>
    <w:rsid w:val="009161F3"/>
    <w:rsid w:val="009C7AB8"/>
    <w:rsid w:val="00A11F71"/>
    <w:rsid w:val="00A330A8"/>
    <w:rsid w:val="00A667D4"/>
    <w:rsid w:val="00C70840"/>
    <w:rsid w:val="00C77025"/>
    <w:rsid w:val="00CA3290"/>
    <w:rsid w:val="00E3329F"/>
    <w:rsid w:val="00E64854"/>
    <w:rsid w:val="00EC6869"/>
    <w:rsid w:val="00EE191D"/>
    <w:rsid w:val="00F5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10D40"/>
  <w15:chartTrackingRefBased/>
  <w15:docId w15:val="{4ECE9CD7-0734-465D-973C-701FC1B13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5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69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8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Khalid</dc:creator>
  <cp:keywords/>
  <dc:description/>
  <cp:lastModifiedBy>Huzaifa Khalid</cp:lastModifiedBy>
  <cp:revision>8</cp:revision>
  <dcterms:created xsi:type="dcterms:W3CDTF">2026-03-18T18:48:00Z</dcterms:created>
  <dcterms:modified xsi:type="dcterms:W3CDTF">2026-03-24T15:23:00Z</dcterms:modified>
</cp:coreProperties>
</file>