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F060A" w14:textId="28EDC356" w:rsidR="004D5BDA" w:rsidRDefault="004D5BDA" w:rsidP="004D5BDA">
      <w:pPr>
        <w:pStyle w:val="Overskrift1"/>
        <w:rPr>
          <w:rStyle w:val="Overskrift2Tegn"/>
        </w:rPr>
      </w:pPr>
      <w:r>
        <w:t xml:space="preserve">Notater fra Zoomundervisning for </w:t>
      </w:r>
      <w:r w:rsidR="00683D00">
        <w:t>Consolvo 29. januar 2026</w:t>
      </w:r>
      <w:r w:rsidR="00683D00">
        <w:br/>
      </w:r>
      <w:r w:rsidR="00683D00" w:rsidRPr="00683D00">
        <w:rPr>
          <w:rStyle w:val="Overskrift2Tegn"/>
        </w:rPr>
        <w:t>Samsvarsbøyning av adjektiv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22"/>
        <w:gridCol w:w="2451"/>
        <w:gridCol w:w="1244"/>
        <w:gridCol w:w="1577"/>
        <w:gridCol w:w="931"/>
        <w:gridCol w:w="1341"/>
        <w:gridCol w:w="1222"/>
        <w:gridCol w:w="2672"/>
      </w:tblGrid>
      <w:tr w:rsidR="00683D00" w14:paraId="09551675" w14:textId="77777777" w:rsidTr="00683D00">
        <w:tc>
          <w:tcPr>
            <w:tcW w:w="0" w:type="auto"/>
            <w:shd w:val="clear" w:color="auto" w:fill="B3E5A1" w:themeFill="accent6" w:themeFillTint="66"/>
          </w:tcPr>
          <w:p w14:paraId="575AE590" w14:textId="77777777" w:rsidR="00683D00" w:rsidRPr="00683D00" w:rsidRDefault="00683D00" w:rsidP="00683D00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B3E5A1" w:themeFill="accent6" w:themeFillTint="66"/>
          </w:tcPr>
          <w:p w14:paraId="078BC555" w14:textId="5CD7D00F" w:rsidR="00683D00" w:rsidRPr="00683D00" w:rsidRDefault="00683D00" w:rsidP="00683D00">
            <w:pPr>
              <w:jc w:val="center"/>
              <w:rPr>
                <w:b/>
                <w:bCs/>
              </w:rPr>
            </w:pPr>
            <w:r w:rsidRPr="00683D00">
              <w:rPr>
                <w:b/>
                <w:bCs/>
              </w:rPr>
              <w:t>Entall</w:t>
            </w:r>
          </w:p>
        </w:tc>
        <w:tc>
          <w:tcPr>
            <w:tcW w:w="0" w:type="auto"/>
            <w:shd w:val="clear" w:color="auto" w:fill="B3E5A1" w:themeFill="accent6" w:themeFillTint="66"/>
          </w:tcPr>
          <w:p w14:paraId="181DF239" w14:textId="0788AACA" w:rsidR="00683D00" w:rsidRPr="00683D00" w:rsidRDefault="00683D00" w:rsidP="00683D00">
            <w:pPr>
              <w:jc w:val="center"/>
              <w:rPr>
                <w:b/>
                <w:bCs/>
              </w:rPr>
            </w:pPr>
            <w:r w:rsidRPr="00683D00">
              <w:rPr>
                <w:b/>
                <w:bCs/>
              </w:rPr>
              <w:t>Flertall</w:t>
            </w:r>
          </w:p>
        </w:tc>
        <w:tc>
          <w:tcPr>
            <w:tcW w:w="0" w:type="auto"/>
            <w:gridSpan w:val="3"/>
            <w:shd w:val="clear" w:color="auto" w:fill="B3E5A1" w:themeFill="accent6" w:themeFillTint="66"/>
          </w:tcPr>
          <w:p w14:paraId="079C116C" w14:textId="7A2D1310" w:rsidR="00683D00" w:rsidRPr="00683D00" w:rsidRDefault="00683D00" w:rsidP="00683D00">
            <w:pPr>
              <w:jc w:val="center"/>
              <w:rPr>
                <w:b/>
                <w:bCs/>
              </w:rPr>
            </w:pPr>
            <w:r w:rsidRPr="00683D00">
              <w:rPr>
                <w:b/>
                <w:bCs/>
              </w:rPr>
              <w:t>Gradbøyning</w:t>
            </w:r>
          </w:p>
        </w:tc>
      </w:tr>
      <w:tr w:rsidR="00683D00" w14:paraId="4775399D" w14:textId="77777777" w:rsidTr="00683D00">
        <w:tc>
          <w:tcPr>
            <w:tcW w:w="0" w:type="auto"/>
            <w:shd w:val="clear" w:color="auto" w:fill="B3E5A1" w:themeFill="accent6" w:themeFillTint="66"/>
          </w:tcPr>
          <w:p w14:paraId="204B3F27" w14:textId="77777777" w:rsidR="00683D00" w:rsidRPr="00683D00" w:rsidRDefault="00683D00" w:rsidP="00683D00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B3E5A1" w:themeFill="accent6" w:themeFillTint="66"/>
          </w:tcPr>
          <w:p w14:paraId="01C27AF0" w14:textId="644ADE65" w:rsidR="00683D00" w:rsidRPr="00683D00" w:rsidRDefault="00683D00" w:rsidP="00683D00">
            <w:pPr>
              <w:jc w:val="center"/>
              <w:rPr>
                <w:b/>
                <w:bCs/>
              </w:rPr>
            </w:pPr>
            <w:r w:rsidRPr="00683D00">
              <w:rPr>
                <w:b/>
                <w:bCs/>
              </w:rPr>
              <w:t>Hankjønn og hunkjønn</w:t>
            </w:r>
          </w:p>
        </w:tc>
        <w:tc>
          <w:tcPr>
            <w:tcW w:w="0" w:type="auto"/>
            <w:shd w:val="clear" w:color="auto" w:fill="B3E5A1" w:themeFill="accent6" w:themeFillTint="66"/>
          </w:tcPr>
          <w:p w14:paraId="1CF2EC68" w14:textId="3D2C9CF6" w:rsidR="00683D00" w:rsidRPr="00683D00" w:rsidRDefault="00683D00" w:rsidP="00683D00">
            <w:pPr>
              <w:jc w:val="center"/>
              <w:rPr>
                <w:b/>
                <w:bCs/>
              </w:rPr>
            </w:pPr>
            <w:r w:rsidRPr="00683D00">
              <w:rPr>
                <w:b/>
                <w:bCs/>
              </w:rPr>
              <w:t>Intetkjønn</w:t>
            </w:r>
          </w:p>
        </w:tc>
        <w:tc>
          <w:tcPr>
            <w:tcW w:w="0" w:type="auto"/>
            <w:shd w:val="clear" w:color="auto" w:fill="B3E5A1" w:themeFill="accent6" w:themeFillTint="66"/>
          </w:tcPr>
          <w:p w14:paraId="2E64137F" w14:textId="2ADCD0F9" w:rsidR="00683D00" w:rsidRPr="00683D00" w:rsidRDefault="00683D00" w:rsidP="00683D00">
            <w:pPr>
              <w:jc w:val="center"/>
              <w:rPr>
                <w:b/>
                <w:bCs/>
              </w:rPr>
            </w:pPr>
            <w:r w:rsidRPr="00683D00">
              <w:rPr>
                <w:b/>
                <w:bCs/>
              </w:rPr>
              <w:t>Bestemt form</w:t>
            </w:r>
          </w:p>
        </w:tc>
        <w:tc>
          <w:tcPr>
            <w:tcW w:w="0" w:type="auto"/>
            <w:shd w:val="clear" w:color="auto" w:fill="B3E5A1" w:themeFill="accent6" w:themeFillTint="66"/>
          </w:tcPr>
          <w:p w14:paraId="504CC514" w14:textId="77777777" w:rsidR="00683D00" w:rsidRPr="00683D00" w:rsidRDefault="00683D00" w:rsidP="00683D00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B3E5A1" w:themeFill="accent6" w:themeFillTint="66"/>
          </w:tcPr>
          <w:p w14:paraId="2C317738" w14:textId="215CAA05" w:rsidR="00683D00" w:rsidRPr="00683D00" w:rsidRDefault="00683D00" w:rsidP="00683D00">
            <w:pPr>
              <w:jc w:val="center"/>
              <w:rPr>
                <w:b/>
                <w:bCs/>
              </w:rPr>
            </w:pPr>
            <w:r w:rsidRPr="00683D00">
              <w:rPr>
                <w:b/>
                <w:bCs/>
              </w:rPr>
              <w:t>komparativ</w:t>
            </w:r>
          </w:p>
        </w:tc>
        <w:tc>
          <w:tcPr>
            <w:tcW w:w="0" w:type="auto"/>
            <w:shd w:val="clear" w:color="auto" w:fill="B3E5A1" w:themeFill="accent6" w:themeFillTint="66"/>
          </w:tcPr>
          <w:p w14:paraId="00B768DA" w14:textId="65EB972C" w:rsidR="00683D00" w:rsidRPr="00683D00" w:rsidRDefault="00683D00" w:rsidP="00683D00">
            <w:pPr>
              <w:jc w:val="center"/>
              <w:rPr>
                <w:b/>
                <w:bCs/>
              </w:rPr>
            </w:pPr>
            <w:r w:rsidRPr="00683D00">
              <w:rPr>
                <w:b/>
                <w:bCs/>
              </w:rPr>
              <w:t>superlativ</w:t>
            </w:r>
          </w:p>
        </w:tc>
        <w:tc>
          <w:tcPr>
            <w:tcW w:w="0" w:type="auto"/>
            <w:shd w:val="clear" w:color="auto" w:fill="B3E5A1" w:themeFill="accent6" w:themeFillTint="66"/>
          </w:tcPr>
          <w:p w14:paraId="173E2DF1" w14:textId="7280D1C0" w:rsidR="00683D00" w:rsidRPr="00683D00" w:rsidRDefault="00683D00" w:rsidP="00683D00">
            <w:pPr>
              <w:jc w:val="center"/>
              <w:rPr>
                <w:b/>
                <w:bCs/>
              </w:rPr>
            </w:pPr>
            <w:r w:rsidRPr="00683D00">
              <w:rPr>
                <w:b/>
                <w:bCs/>
              </w:rPr>
              <w:t>superlativ, bestemt form</w:t>
            </w:r>
          </w:p>
        </w:tc>
      </w:tr>
      <w:tr w:rsidR="00683D00" w14:paraId="5029D294" w14:textId="77777777">
        <w:tc>
          <w:tcPr>
            <w:tcW w:w="0" w:type="auto"/>
          </w:tcPr>
          <w:p w14:paraId="773010D0" w14:textId="77777777" w:rsidR="00683D00" w:rsidRDefault="00683D00" w:rsidP="00683D00">
            <w:pPr>
              <w:jc w:val="center"/>
            </w:pPr>
          </w:p>
        </w:tc>
        <w:tc>
          <w:tcPr>
            <w:tcW w:w="0" w:type="auto"/>
          </w:tcPr>
          <w:p w14:paraId="0A01FCBE" w14:textId="4A39A164" w:rsidR="00683D00" w:rsidRDefault="00683D00" w:rsidP="00683D00">
            <w:pPr>
              <w:jc w:val="center"/>
            </w:pPr>
            <w:r>
              <w:t>(en/ei) fin</w:t>
            </w:r>
          </w:p>
        </w:tc>
        <w:tc>
          <w:tcPr>
            <w:tcW w:w="0" w:type="auto"/>
          </w:tcPr>
          <w:p w14:paraId="0949BE33" w14:textId="4EE81195" w:rsidR="00683D00" w:rsidRDefault="00683D00" w:rsidP="00683D00">
            <w:pPr>
              <w:jc w:val="center"/>
            </w:pPr>
            <w:r>
              <w:t>et fin</w:t>
            </w:r>
            <w:r w:rsidRPr="00683D00">
              <w:rPr>
                <w:color w:val="EE0000"/>
              </w:rPr>
              <w:t>t</w:t>
            </w:r>
          </w:p>
        </w:tc>
        <w:tc>
          <w:tcPr>
            <w:tcW w:w="0" w:type="auto"/>
          </w:tcPr>
          <w:p w14:paraId="6D124E57" w14:textId="7AE57492" w:rsidR="00683D00" w:rsidRDefault="00683D00" w:rsidP="00683D00">
            <w:pPr>
              <w:jc w:val="center"/>
            </w:pPr>
            <w:r>
              <w:t>(den/det) fin</w:t>
            </w:r>
            <w:r w:rsidRPr="00683D00">
              <w:rPr>
                <w:color w:val="EE0000"/>
              </w:rPr>
              <w:t>e</w:t>
            </w:r>
          </w:p>
        </w:tc>
        <w:tc>
          <w:tcPr>
            <w:tcW w:w="0" w:type="auto"/>
          </w:tcPr>
          <w:p w14:paraId="72545910" w14:textId="22C21009" w:rsidR="00683D00" w:rsidRDefault="00683D00" w:rsidP="00683D00">
            <w:pPr>
              <w:jc w:val="center"/>
            </w:pPr>
            <w:r>
              <w:t>fin</w:t>
            </w:r>
            <w:r w:rsidRPr="00683D00">
              <w:rPr>
                <w:color w:val="EE0000"/>
              </w:rPr>
              <w:t>e</w:t>
            </w:r>
          </w:p>
        </w:tc>
        <w:tc>
          <w:tcPr>
            <w:tcW w:w="0" w:type="auto"/>
          </w:tcPr>
          <w:p w14:paraId="28E9A596" w14:textId="3A732BD3" w:rsidR="00683D00" w:rsidRDefault="00683D00" w:rsidP="00683D00">
            <w:pPr>
              <w:jc w:val="center"/>
            </w:pPr>
            <w:r>
              <w:t>fin</w:t>
            </w:r>
            <w:r w:rsidRPr="00683D00">
              <w:rPr>
                <w:color w:val="EE0000"/>
              </w:rPr>
              <w:t>ere</w:t>
            </w:r>
          </w:p>
        </w:tc>
        <w:tc>
          <w:tcPr>
            <w:tcW w:w="0" w:type="auto"/>
          </w:tcPr>
          <w:p w14:paraId="26823F30" w14:textId="74ADDC29" w:rsidR="00683D00" w:rsidRDefault="00683D00" w:rsidP="00683D00">
            <w:pPr>
              <w:jc w:val="center"/>
            </w:pPr>
            <w:r>
              <w:t>fin</w:t>
            </w:r>
            <w:r w:rsidRPr="00683D00">
              <w:rPr>
                <w:color w:val="EE0000"/>
              </w:rPr>
              <w:t>est</w:t>
            </w:r>
          </w:p>
        </w:tc>
        <w:tc>
          <w:tcPr>
            <w:tcW w:w="0" w:type="auto"/>
          </w:tcPr>
          <w:p w14:paraId="6DBEEA27" w14:textId="4463C6DB" w:rsidR="00683D00" w:rsidRDefault="00683D00" w:rsidP="00683D00">
            <w:pPr>
              <w:jc w:val="center"/>
            </w:pPr>
            <w:r>
              <w:t xml:space="preserve">(den/det) </w:t>
            </w:r>
            <w:r>
              <w:t>fin</w:t>
            </w:r>
            <w:r w:rsidRPr="00683D00">
              <w:rPr>
                <w:color w:val="EE0000"/>
              </w:rPr>
              <w:t>este</w:t>
            </w:r>
          </w:p>
        </w:tc>
      </w:tr>
      <w:tr w:rsidR="00683D00" w14:paraId="79C99198" w14:textId="77777777" w:rsidTr="00683D00">
        <w:tc>
          <w:tcPr>
            <w:tcW w:w="0" w:type="auto"/>
            <w:shd w:val="clear" w:color="auto" w:fill="CAEDFB" w:themeFill="accent4" w:themeFillTint="33"/>
          </w:tcPr>
          <w:p w14:paraId="6F804DB5" w14:textId="77777777" w:rsidR="00683D00" w:rsidRPr="00683D00" w:rsidRDefault="00683D00" w:rsidP="00683D00">
            <w:pPr>
              <w:jc w:val="center"/>
            </w:pPr>
          </w:p>
        </w:tc>
        <w:tc>
          <w:tcPr>
            <w:tcW w:w="0" w:type="auto"/>
            <w:shd w:val="clear" w:color="auto" w:fill="CAEDFB" w:themeFill="accent4" w:themeFillTint="33"/>
          </w:tcPr>
          <w:p w14:paraId="2831FFB5" w14:textId="064A7B9F" w:rsidR="00683D00" w:rsidRPr="00683D00" w:rsidRDefault="00683D00" w:rsidP="00683D00">
            <w:pPr>
              <w:jc w:val="center"/>
            </w:pPr>
            <w:r w:rsidRPr="00683D00">
              <w:t>stor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212B8C69" w14:textId="27E35443" w:rsidR="00683D00" w:rsidRPr="00683D00" w:rsidRDefault="00683D00" w:rsidP="00683D00">
            <w:pPr>
              <w:jc w:val="center"/>
            </w:pPr>
            <w:r w:rsidRPr="00683D00">
              <w:t>stort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1EB660D4" w14:textId="5BB3F136" w:rsidR="00683D00" w:rsidRPr="00683D00" w:rsidRDefault="00683D00" w:rsidP="00683D00">
            <w:pPr>
              <w:jc w:val="center"/>
            </w:pPr>
            <w:r w:rsidRPr="00683D00">
              <w:t>store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55AD5FD5" w14:textId="184C5A2C" w:rsidR="00683D00" w:rsidRPr="00683D00" w:rsidRDefault="00683D00" w:rsidP="00683D00">
            <w:pPr>
              <w:jc w:val="center"/>
            </w:pPr>
            <w:r w:rsidRPr="00683D00">
              <w:t>store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77425EC5" w14:textId="0253FFE1" w:rsidR="00683D00" w:rsidRPr="00683D00" w:rsidRDefault="00683D00" w:rsidP="00683D00">
            <w:pPr>
              <w:jc w:val="center"/>
            </w:pPr>
            <w:r w:rsidRPr="00683D00">
              <w:t>st</w:t>
            </w:r>
            <w:r w:rsidRPr="00683D00">
              <w:rPr>
                <w:color w:val="EE0000"/>
              </w:rPr>
              <w:t>ørre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483A9717" w14:textId="5F2CD100" w:rsidR="00683D00" w:rsidRPr="00683D00" w:rsidRDefault="00683D00" w:rsidP="00683D00">
            <w:pPr>
              <w:jc w:val="center"/>
            </w:pPr>
            <w:r w:rsidRPr="00683D00">
              <w:t>st</w:t>
            </w:r>
            <w:r w:rsidRPr="00683D00">
              <w:rPr>
                <w:color w:val="EE0000"/>
              </w:rPr>
              <w:t>ørst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0AC31A03" w14:textId="3204B228" w:rsidR="00683D00" w:rsidRPr="00683D00" w:rsidRDefault="00683D00" w:rsidP="00683D00">
            <w:pPr>
              <w:jc w:val="center"/>
            </w:pPr>
            <w:r w:rsidRPr="00683D00">
              <w:t>(den/det) største</w:t>
            </w:r>
          </w:p>
        </w:tc>
      </w:tr>
      <w:tr w:rsidR="00683D00" w14:paraId="370B60C0" w14:textId="77777777">
        <w:tc>
          <w:tcPr>
            <w:tcW w:w="0" w:type="auto"/>
          </w:tcPr>
          <w:p w14:paraId="02DE6ECD" w14:textId="77777777" w:rsidR="00683D00" w:rsidRDefault="00683D00" w:rsidP="00683D00">
            <w:pPr>
              <w:jc w:val="center"/>
            </w:pPr>
          </w:p>
        </w:tc>
        <w:tc>
          <w:tcPr>
            <w:tcW w:w="0" w:type="auto"/>
          </w:tcPr>
          <w:p w14:paraId="2A4D6E2A" w14:textId="701F3207" w:rsidR="00683D00" w:rsidRDefault="00683D00" w:rsidP="00683D00">
            <w:pPr>
              <w:jc w:val="center"/>
            </w:pPr>
            <w:r>
              <w:t>høy</w:t>
            </w:r>
          </w:p>
        </w:tc>
        <w:tc>
          <w:tcPr>
            <w:tcW w:w="0" w:type="auto"/>
          </w:tcPr>
          <w:p w14:paraId="77881186" w14:textId="19C0B354" w:rsidR="00683D00" w:rsidRDefault="00683D00" w:rsidP="00683D00">
            <w:pPr>
              <w:jc w:val="center"/>
            </w:pPr>
            <w:r>
              <w:t>høy</w:t>
            </w:r>
            <w:r w:rsidRPr="00683D00">
              <w:rPr>
                <w:color w:val="EE0000"/>
              </w:rPr>
              <w:t>t</w:t>
            </w:r>
          </w:p>
        </w:tc>
        <w:tc>
          <w:tcPr>
            <w:tcW w:w="0" w:type="auto"/>
          </w:tcPr>
          <w:p w14:paraId="3A152842" w14:textId="40FC541A" w:rsidR="00683D00" w:rsidRDefault="00683D00" w:rsidP="00683D00">
            <w:pPr>
              <w:jc w:val="center"/>
            </w:pPr>
            <w:r>
              <w:t>høy</w:t>
            </w:r>
            <w:r w:rsidRPr="00683D00">
              <w:rPr>
                <w:color w:val="EE0000"/>
              </w:rPr>
              <w:t>e</w:t>
            </w:r>
          </w:p>
        </w:tc>
        <w:tc>
          <w:tcPr>
            <w:tcW w:w="0" w:type="auto"/>
          </w:tcPr>
          <w:p w14:paraId="58B63914" w14:textId="1DBC7CFF" w:rsidR="00683D00" w:rsidRDefault="00683D00" w:rsidP="00683D00">
            <w:pPr>
              <w:jc w:val="center"/>
            </w:pPr>
            <w:r>
              <w:t>høy</w:t>
            </w:r>
            <w:r w:rsidRPr="00683D00">
              <w:rPr>
                <w:color w:val="EE0000"/>
              </w:rPr>
              <w:t>e</w:t>
            </w:r>
          </w:p>
        </w:tc>
        <w:tc>
          <w:tcPr>
            <w:tcW w:w="0" w:type="auto"/>
          </w:tcPr>
          <w:p w14:paraId="61B88A95" w14:textId="16F76D9E" w:rsidR="00683D00" w:rsidRDefault="00683D00" w:rsidP="00683D00">
            <w:pPr>
              <w:jc w:val="center"/>
            </w:pPr>
            <w:r>
              <w:t>høy</w:t>
            </w:r>
            <w:r w:rsidRPr="00683D00">
              <w:rPr>
                <w:color w:val="EE0000"/>
              </w:rPr>
              <w:t>ere</w:t>
            </w:r>
          </w:p>
        </w:tc>
        <w:tc>
          <w:tcPr>
            <w:tcW w:w="0" w:type="auto"/>
          </w:tcPr>
          <w:p w14:paraId="7FA9598E" w14:textId="10FCD5A9" w:rsidR="00683D00" w:rsidRDefault="00683D00" w:rsidP="00683D00">
            <w:pPr>
              <w:jc w:val="center"/>
            </w:pPr>
            <w:r>
              <w:t>høy</w:t>
            </w:r>
            <w:r w:rsidRPr="00683D00">
              <w:rPr>
                <w:color w:val="EE0000"/>
              </w:rPr>
              <w:t>est</w:t>
            </w:r>
          </w:p>
        </w:tc>
        <w:tc>
          <w:tcPr>
            <w:tcW w:w="0" w:type="auto"/>
          </w:tcPr>
          <w:p w14:paraId="1EDD9E37" w14:textId="1F893394" w:rsidR="00683D00" w:rsidRDefault="00683D00" w:rsidP="00683D00">
            <w:pPr>
              <w:jc w:val="center"/>
            </w:pPr>
            <w:r>
              <w:t>(den/det)</w:t>
            </w:r>
            <w:r>
              <w:t xml:space="preserve"> </w:t>
            </w:r>
            <w:r>
              <w:t>høy</w:t>
            </w:r>
            <w:r w:rsidRPr="00683D00">
              <w:rPr>
                <w:color w:val="EE0000"/>
              </w:rPr>
              <w:t>est</w:t>
            </w:r>
            <w:r>
              <w:rPr>
                <w:color w:val="EE0000"/>
              </w:rPr>
              <w:t>e</w:t>
            </w:r>
          </w:p>
        </w:tc>
      </w:tr>
      <w:tr w:rsidR="00683D00" w14:paraId="282520D6" w14:textId="77777777">
        <w:tc>
          <w:tcPr>
            <w:tcW w:w="0" w:type="auto"/>
          </w:tcPr>
          <w:p w14:paraId="69C6FF51" w14:textId="77777777" w:rsidR="00683D00" w:rsidRDefault="00683D00" w:rsidP="00683D00">
            <w:pPr>
              <w:jc w:val="center"/>
            </w:pPr>
          </w:p>
        </w:tc>
        <w:tc>
          <w:tcPr>
            <w:tcW w:w="0" w:type="auto"/>
          </w:tcPr>
          <w:p w14:paraId="123DA73C" w14:textId="784A6683" w:rsidR="00683D00" w:rsidRDefault="00683D00" w:rsidP="00683D00">
            <w:pPr>
              <w:jc w:val="center"/>
            </w:pPr>
            <w:r>
              <w:t>lav</w:t>
            </w:r>
          </w:p>
        </w:tc>
        <w:tc>
          <w:tcPr>
            <w:tcW w:w="0" w:type="auto"/>
          </w:tcPr>
          <w:p w14:paraId="62457659" w14:textId="32E8FF13" w:rsidR="00683D00" w:rsidRDefault="00683D00" w:rsidP="00683D00">
            <w:pPr>
              <w:jc w:val="center"/>
            </w:pPr>
            <w:r>
              <w:t>lav</w:t>
            </w:r>
            <w:r w:rsidRPr="00683D00">
              <w:rPr>
                <w:color w:val="EE0000"/>
              </w:rPr>
              <w:t>t</w:t>
            </w:r>
          </w:p>
        </w:tc>
        <w:tc>
          <w:tcPr>
            <w:tcW w:w="0" w:type="auto"/>
          </w:tcPr>
          <w:p w14:paraId="1DDA0E19" w14:textId="11EF694B" w:rsidR="00683D00" w:rsidRDefault="00683D00" w:rsidP="00683D00">
            <w:pPr>
              <w:jc w:val="center"/>
            </w:pPr>
            <w:r>
              <w:t>lav</w:t>
            </w:r>
            <w:r w:rsidRPr="00683D00">
              <w:rPr>
                <w:color w:val="EE0000"/>
              </w:rPr>
              <w:t>e</w:t>
            </w:r>
          </w:p>
        </w:tc>
        <w:tc>
          <w:tcPr>
            <w:tcW w:w="0" w:type="auto"/>
          </w:tcPr>
          <w:p w14:paraId="515B9FC9" w14:textId="57F695E1" w:rsidR="00683D00" w:rsidRDefault="00683D00" w:rsidP="00683D00">
            <w:pPr>
              <w:jc w:val="center"/>
            </w:pPr>
            <w:r>
              <w:t>lav</w:t>
            </w:r>
            <w:r w:rsidRPr="00683D00">
              <w:rPr>
                <w:color w:val="EE0000"/>
              </w:rPr>
              <w:t>e</w:t>
            </w:r>
          </w:p>
        </w:tc>
        <w:tc>
          <w:tcPr>
            <w:tcW w:w="0" w:type="auto"/>
          </w:tcPr>
          <w:p w14:paraId="430DBF88" w14:textId="37867CE7" w:rsidR="00683D00" w:rsidRDefault="00683D00" w:rsidP="00683D00">
            <w:pPr>
              <w:jc w:val="center"/>
            </w:pPr>
            <w:r>
              <w:t>lav</w:t>
            </w:r>
            <w:r w:rsidRPr="00683D00">
              <w:rPr>
                <w:color w:val="EE0000"/>
              </w:rPr>
              <w:t>ere</w:t>
            </w:r>
          </w:p>
        </w:tc>
        <w:tc>
          <w:tcPr>
            <w:tcW w:w="0" w:type="auto"/>
          </w:tcPr>
          <w:p w14:paraId="01799243" w14:textId="3C57510E" w:rsidR="00683D00" w:rsidRDefault="00683D00" w:rsidP="00683D00">
            <w:pPr>
              <w:jc w:val="center"/>
            </w:pPr>
            <w:r>
              <w:t>lav</w:t>
            </w:r>
            <w:r w:rsidRPr="00683D00">
              <w:rPr>
                <w:color w:val="EE0000"/>
              </w:rPr>
              <w:t>est</w:t>
            </w:r>
          </w:p>
        </w:tc>
        <w:tc>
          <w:tcPr>
            <w:tcW w:w="0" w:type="auto"/>
          </w:tcPr>
          <w:p w14:paraId="2FECBD41" w14:textId="6531BEDE" w:rsidR="00683D00" w:rsidRDefault="00683D00" w:rsidP="00683D00">
            <w:pPr>
              <w:jc w:val="center"/>
            </w:pPr>
            <w:r>
              <w:t>lav</w:t>
            </w:r>
            <w:r w:rsidRPr="00683D00">
              <w:rPr>
                <w:color w:val="EE0000"/>
              </w:rPr>
              <w:t>este</w:t>
            </w:r>
          </w:p>
        </w:tc>
      </w:tr>
    </w:tbl>
    <w:p w14:paraId="66625D4D" w14:textId="0BCB2484" w:rsidR="00A2119E" w:rsidRPr="00A2119E" w:rsidRDefault="00A2119E" w:rsidP="00A2119E">
      <w:r>
        <w:rPr>
          <w:b/>
          <w:bCs/>
        </w:rPr>
        <w:br/>
      </w:r>
      <w:r w:rsidR="00683D00" w:rsidRPr="00683D00">
        <w:rPr>
          <w:b/>
          <w:bCs/>
        </w:rPr>
        <w:t>Hankjønn:</w:t>
      </w:r>
      <w:r w:rsidR="00683D00">
        <w:t xml:space="preserve"> En </w:t>
      </w:r>
      <w:r w:rsidR="00683D00" w:rsidRPr="00683D00">
        <w:rPr>
          <w:color w:val="EE0000"/>
        </w:rPr>
        <w:t xml:space="preserve">fin </w:t>
      </w:r>
      <w:r w:rsidR="00683D00">
        <w:t xml:space="preserve">bil. </w:t>
      </w:r>
      <w:r w:rsidR="00F65725">
        <w:tab/>
      </w:r>
      <w:r w:rsidR="00683D00">
        <w:tab/>
        <w:t xml:space="preserve">Den </w:t>
      </w:r>
      <w:r w:rsidR="00683D00" w:rsidRPr="00683D00">
        <w:rPr>
          <w:color w:val="EE0000"/>
        </w:rPr>
        <w:t xml:space="preserve">fine </w:t>
      </w:r>
      <w:r w:rsidR="00683D00">
        <w:t xml:space="preserve">bilen. </w:t>
      </w:r>
      <w:r w:rsidR="00683D00">
        <w:tab/>
      </w:r>
      <w:r w:rsidR="00683D00">
        <w:tab/>
        <w:t xml:space="preserve">En </w:t>
      </w:r>
      <w:r w:rsidR="00683D00" w:rsidRPr="00683D00">
        <w:rPr>
          <w:color w:val="EE0000"/>
        </w:rPr>
        <w:t xml:space="preserve">stor </w:t>
      </w:r>
      <w:r w:rsidR="00683D00">
        <w:t xml:space="preserve">bil. </w:t>
      </w:r>
      <w:r w:rsidR="00683D00">
        <w:tab/>
      </w:r>
      <w:r w:rsidR="00683D00">
        <w:tab/>
        <w:t>Den stor</w:t>
      </w:r>
      <w:r w:rsidR="00683D00" w:rsidRPr="00683D00">
        <w:rPr>
          <w:color w:val="EE0000"/>
        </w:rPr>
        <w:t>e</w:t>
      </w:r>
      <w:r w:rsidR="00683D00">
        <w:t xml:space="preserve"> bilen. </w:t>
      </w:r>
      <w:r w:rsidR="00683D00">
        <w:br/>
      </w:r>
      <w:r w:rsidR="00683D00" w:rsidRPr="00683D00">
        <w:rPr>
          <w:b/>
          <w:bCs/>
        </w:rPr>
        <w:t>Hunkjønn</w:t>
      </w:r>
      <w:r w:rsidR="00683D00">
        <w:t xml:space="preserve">: Ei </w:t>
      </w:r>
      <w:r w:rsidR="00683D00" w:rsidRPr="00683D00">
        <w:rPr>
          <w:color w:val="EE0000"/>
        </w:rPr>
        <w:t>fin</w:t>
      </w:r>
      <w:r w:rsidR="00683D00">
        <w:rPr>
          <w:color w:val="EE0000"/>
        </w:rPr>
        <w:t xml:space="preserve"> </w:t>
      </w:r>
      <w:r w:rsidR="00683D00">
        <w:t xml:space="preserve">jente. </w:t>
      </w:r>
      <w:r w:rsidR="00683D00">
        <w:tab/>
        <w:t xml:space="preserve">Den </w:t>
      </w:r>
      <w:r w:rsidR="00683D00" w:rsidRPr="00683D00">
        <w:rPr>
          <w:color w:val="EE0000"/>
        </w:rPr>
        <w:t xml:space="preserve">fine </w:t>
      </w:r>
      <w:r w:rsidR="00683D00">
        <w:t xml:space="preserve">jenta. </w:t>
      </w:r>
      <w:r w:rsidR="00683D00">
        <w:tab/>
        <w:t xml:space="preserve">Ei </w:t>
      </w:r>
      <w:r w:rsidR="00683D00" w:rsidRPr="00683D00">
        <w:rPr>
          <w:color w:val="EE0000"/>
        </w:rPr>
        <w:t xml:space="preserve">stor </w:t>
      </w:r>
      <w:r w:rsidR="00683D00">
        <w:t xml:space="preserve">jente. </w:t>
      </w:r>
      <w:r w:rsidR="00683D00">
        <w:tab/>
      </w:r>
      <w:r w:rsidR="00683D00">
        <w:tab/>
        <w:t>Den stor</w:t>
      </w:r>
      <w:r w:rsidR="00683D00" w:rsidRPr="00683D00">
        <w:rPr>
          <w:color w:val="EE0000"/>
        </w:rPr>
        <w:t>e</w:t>
      </w:r>
      <w:r w:rsidR="00683D00">
        <w:t xml:space="preserve"> jenta.</w:t>
      </w:r>
      <w:r w:rsidR="00683D00">
        <w:br/>
      </w:r>
      <w:r w:rsidR="00683D00" w:rsidRPr="00683D00">
        <w:rPr>
          <w:b/>
          <w:bCs/>
        </w:rPr>
        <w:t>Intetkjønn:</w:t>
      </w:r>
      <w:r w:rsidR="00683D00">
        <w:t xml:space="preserve"> Et </w:t>
      </w:r>
      <w:r w:rsidR="00683D00" w:rsidRPr="00683D00">
        <w:rPr>
          <w:color w:val="EE0000"/>
        </w:rPr>
        <w:t xml:space="preserve">fint </w:t>
      </w:r>
      <w:r w:rsidR="00683D00">
        <w:t xml:space="preserve">hus. </w:t>
      </w:r>
      <w:r w:rsidR="00F65725">
        <w:t xml:space="preserve"> </w:t>
      </w:r>
      <w:r w:rsidR="00F65725">
        <w:tab/>
      </w:r>
      <w:r w:rsidR="00683D00">
        <w:t xml:space="preserve">Det </w:t>
      </w:r>
      <w:r w:rsidR="00683D00" w:rsidRPr="00683D00">
        <w:rPr>
          <w:color w:val="EE0000"/>
        </w:rPr>
        <w:t xml:space="preserve">fine </w:t>
      </w:r>
      <w:r w:rsidR="00683D00">
        <w:t xml:space="preserve">huset. </w:t>
      </w:r>
      <w:r w:rsidR="00683D00">
        <w:tab/>
        <w:t xml:space="preserve">Et </w:t>
      </w:r>
      <w:r w:rsidR="00683D00" w:rsidRPr="00683D00">
        <w:rPr>
          <w:color w:val="EE0000"/>
        </w:rPr>
        <w:t xml:space="preserve">stort </w:t>
      </w:r>
      <w:r w:rsidR="00683D00">
        <w:t xml:space="preserve">hus. </w:t>
      </w:r>
      <w:r w:rsidR="00683D00">
        <w:tab/>
      </w:r>
      <w:r w:rsidR="00683D00">
        <w:tab/>
        <w:t>Det stor</w:t>
      </w:r>
      <w:r w:rsidR="00683D00" w:rsidRPr="00683D00">
        <w:rPr>
          <w:color w:val="EE0000"/>
        </w:rPr>
        <w:t>e</w:t>
      </w:r>
      <w:r w:rsidR="00683D00">
        <w:t xml:space="preserve"> huset. </w:t>
      </w:r>
      <w:r w:rsidR="00683D00">
        <w:br/>
      </w:r>
      <w:r w:rsidR="00683D00">
        <w:br/>
      </w:r>
      <w:r w:rsidR="00683D00" w:rsidRPr="00683D00">
        <w:rPr>
          <w:b/>
          <w:bCs/>
        </w:rPr>
        <w:t>Flertall</w:t>
      </w:r>
      <w:r w:rsidR="00683D00">
        <w:t xml:space="preserve">: Tre </w:t>
      </w:r>
      <w:proofErr w:type="gramStart"/>
      <w:r w:rsidR="00683D00" w:rsidRPr="00683D00">
        <w:rPr>
          <w:color w:val="EE0000"/>
        </w:rPr>
        <w:t xml:space="preserve">fine </w:t>
      </w:r>
      <w:r w:rsidR="00683D00">
        <w:t xml:space="preserve"> biler</w:t>
      </w:r>
      <w:proofErr w:type="gramEnd"/>
      <w:r w:rsidR="00683D00">
        <w:t xml:space="preserve">. </w:t>
      </w:r>
      <w:r w:rsidR="00683D00">
        <w:tab/>
      </w:r>
      <w:r w:rsidR="00F65725">
        <w:tab/>
      </w:r>
      <w:r w:rsidR="00683D00">
        <w:br/>
      </w:r>
      <w:r w:rsidR="00683D00">
        <w:br/>
      </w:r>
      <w:r w:rsidR="00683D00" w:rsidRPr="00683D00">
        <w:rPr>
          <w:b/>
          <w:bCs/>
        </w:rPr>
        <w:t xml:space="preserve">Komparativ: </w:t>
      </w:r>
      <w:r w:rsidR="00683D00">
        <w:t xml:space="preserve">Du har </w:t>
      </w:r>
      <w:r w:rsidR="00683D00" w:rsidRPr="00683D00">
        <w:rPr>
          <w:color w:val="EE0000"/>
        </w:rPr>
        <w:t xml:space="preserve">finere </w:t>
      </w:r>
      <w:r w:rsidR="00683D00">
        <w:t xml:space="preserve">bil enn meg. </w:t>
      </w:r>
      <w:r w:rsidR="00683D00">
        <w:tab/>
        <w:t>Donatas er høy</w:t>
      </w:r>
      <w:r w:rsidR="00683D00" w:rsidRPr="00683D00">
        <w:rPr>
          <w:color w:val="EE0000"/>
        </w:rPr>
        <w:t>ere</w:t>
      </w:r>
      <w:r w:rsidR="00683D00">
        <w:t xml:space="preserve"> enn Svenn. </w:t>
      </w:r>
      <w:r w:rsidR="00683D00">
        <w:br/>
      </w:r>
      <w:r w:rsidR="00683D00" w:rsidRPr="00683D00">
        <w:rPr>
          <w:b/>
          <w:bCs/>
        </w:rPr>
        <w:t>Superlativ:</w:t>
      </w:r>
      <w:r w:rsidR="00683D00">
        <w:t xml:space="preserve"> Grzegorz har </w:t>
      </w:r>
      <w:r w:rsidR="00683D00" w:rsidRPr="00683D00">
        <w:rPr>
          <w:color w:val="EE0000"/>
        </w:rPr>
        <w:t xml:space="preserve">finest </w:t>
      </w:r>
      <w:r w:rsidR="00683D00">
        <w:t xml:space="preserve">bil. </w:t>
      </w:r>
      <w:r w:rsidR="00683D00">
        <w:tab/>
      </w:r>
      <w:r w:rsidR="00683D00">
        <w:tab/>
      </w:r>
      <w:r w:rsidR="00683D00" w:rsidRPr="00683D00">
        <w:rPr>
          <w:b/>
          <w:bCs/>
        </w:rPr>
        <w:t>Superlativ</w:t>
      </w:r>
      <w:r w:rsidR="00683D00">
        <w:rPr>
          <w:b/>
          <w:bCs/>
        </w:rPr>
        <w:t>, bestemt form</w:t>
      </w:r>
      <w:r w:rsidR="00683D00" w:rsidRPr="00683D00">
        <w:rPr>
          <w:b/>
          <w:bCs/>
        </w:rPr>
        <w:t>:</w:t>
      </w:r>
      <w:r w:rsidR="00683D00">
        <w:t xml:space="preserve"> </w:t>
      </w:r>
      <w:r w:rsidR="00683D00">
        <w:t xml:space="preserve">Den </w:t>
      </w:r>
      <w:r w:rsidR="00683D00" w:rsidRPr="00683D00">
        <w:rPr>
          <w:color w:val="EE0000"/>
        </w:rPr>
        <w:t xml:space="preserve">fineste </w:t>
      </w:r>
      <w:r w:rsidR="00683D00">
        <w:t xml:space="preserve">bilen står utenfor. </w:t>
      </w:r>
      <w:r w:rsidR="00683D00">
        <w:br/>
      </w:r>
      <w:r w:rsidR="00683D00">
        <w:br/>
      </w:r>
      <w:r w:rsidRPr="00A2119E">
        <w:t xml:space="preserve">På byggeplassen står det en </w:t>
      </w:r>
      <w:r w:rsidRPr="00A2119E">
        <w:rPr>
          <w:b/>
          <w:bCs/>
        </w:rPr>
        <w:t>stor</w:t>
      </w:r>
      <w:r w:rsidRPr="00A2119E">
        <w:t xml:space="preserve"> bil ved porten. Ved siden av bilen ligger det et </w:t>
      </w:r>
      <w:r w:rsidRPr="00A2119E">
        <w:rPr>
          <w:b/>
          <w:bCs/>
        </w:rPr>
        <w:t>stort</w:t>
      </w:r>
      <w:r w:rsidRPr="00A2119E">
        <w:t xml:space="preserve"> rør på bakken. Litt lenger bort ser vi noen </w:t>
      </w:r>
      <w:r w:rsidRPr="00A2119E">
        <w:rPr>
          <w:b/>
          <w:bCs/>
        </w:rPr>
        <w:t>store</w:t>
      </w:r>
      <w:r w:rsidRPr="00A2119E">
        <w:t xml:space="preserve"> planker som skal brukes senere.</w:t>
      </w:r>
    </w:p>
    <w:p w14:paraId="66A22EE8" w14:textId="77777777" w:rsidR="00A2119E" w:rsidRPr="00A2119E" w:rsidRDefault="00A2119E" w:rsidP="00A2119E">
      <w:r w:rsidRPr="00A2119E">
        <w:t xml:space="preserve">Vi har også </w:t>
      </w:r>
      <w:r w:rsidRPr="00A2119E">
        <w:rPr>
          <w:color w:val="EE0000"/>
        </w:rPr>
        <w:t xml:space="preserve">en </w:t>
      </w:r>
      <w:r w:rsidRPr="00A2119E">
        <w:rPr>
          <w:b/>
          <w:bCs/>
          <w:color w:val="EE0000"/>
        </w:rPr>
        <w:t>høy</w:t>
      </w:r>
      <w:r w:rsidRPr="00A2119E">
        <w:rPr>
          <w:color w:val="EE0000"/>
        </w:rPr>
        <w:t xml:space="preserve"> stige </w:t>
      </w:r>
      <w:r w:rsidRPr="00A2119E">
        <w:t xml:space="preserve">som står lent mot veggen. I nærheten ligger </w:t>
      </w:r>
      <w:r w:rsidRPr="00A2119E">
        <w:rPr>
          <w:color w:val="EE0000"/>
        </w:rPr>
        <w:t xml:space="preserve">et </w:t>
      </w:r>
      <w:r w:rsidRPr="00A2119E">
        <w:rPr>
          <w:b/>
          <w:bCs/>
          <w:color w:val="EE0000"/>
        </w:rPr>
        <w:t>høyt</w:t>
      </w:r>
      <w:r w:rsidRPr="00A2119E">
        <w:rPr>
          <w:color w:val="EE0000"/>
        </w:rPr>
        <w:t xml:space="preserve"> stillasrør</w:t>
      </w:r>
      <w:r w:rsidRPr="00A2119E">
        <w:t xml:space="preserve">. Rundt stillaset står det </w:t>
      </w:r>
      <w:r w:rsidRPr="00A2119E">
        <w:rPr>
          <w:color w:val="EE0000"/>
        </w:rPr>
        <w:t xml:space="preserve">flere </w:t>
      </w:r>
      <w:r w:rsidRPr="00A2119E">
        <w:rPr>
          <w:b/>
          <w:bCs/>
          <w:color w:val="EE0000"/>
        </w:rPr>
        <w:t>høye</w:t>
      </w:r>
      <w:r w:rsidRPr="00A2119E">
        <w:rPr>
          <w:color w:val="EE0000"/>
        </w:rPr>
        <w:t xml:space="preserve"> stolper </w:t>
      </w:r>
      <w:r w:rsidRPr="00A2119E">
        <w:t>som skal monteres.</w:t>
      </w:r>
    </w:p>
    <w:p w14:paraId="76EE759C" w14:textId="77777777" w:rsidR="00A2119E" w:rsidRPr="00A2119E" w:rsidRDefault="00A2119E" w:rsidP="00A2119E">
      <w:r w:rsidRPr="00A2119E">
        <w:t xml:space="preserve">Nede ved inngangen er det </w:t>
      </w:r>
      <w:r w:rsidRPr="00A2119E">
        <w:rPr>
          <w:color w:val="EE0000"/>
        </w:rPr>
        <w:t xml:space="preserve">en </w:t>
      </w:r>
      <w:r w:rsidRPr="00A2119E">
        <w:rPr>
          <w:b/>
          <w:bCs/>
          <w:color w:val="EE0000"/>
        </w:rPr>
        <w:t>lav</w:t>
      </w:r>
      <w:r w:rsidRPr="00A2119E">
        <w:rPr>
          <w:color w:val="EE0000"/>
        </w:rPr>
        <w:t xml:space="preserve"> mur</w:t>
      </w:r>
      <w:r w:rsidRPr="00A2119E">
        <w:t xml:space="preserve">. Ved siden av muren er det </w:t>
      </w:r>
      <w:r w:rsidRPr="00A2119E">
        <w:rPr>
          <w:color w:val="EE0000"/>
        </w:rPr>
        <w:t xml:space="preserve">et </w:t>
      </w:r>
      <w:r w:rsidRPr="00A2119E">
        <w:rPr>
          <w:b/>
          <w:bCs/>
          <w:color w:val="EE0000"/>
        </w:rPr>
        <w:t>lavt</w:t>
      </w:r>
      <w:r w:rsidRPr="00A2119E">
        <w:rPr>
          <w:color w:val="EE0000"/>
        </w:rPr>
        <w:t xml:space="preserve"> trinn </w:t>
      </w:r>
      <w:r w:rsidRPr="00A2119E">
        <w:t xml:space="preserve">som folk må passe på. Langs gangen ser vi </w:t>
      </w:r>
      <w:r w:rsidRPr="00A2119E">
        <w:rPr>
          <w:color w:val="EE0000"/>
        </w:rPr>
        <w:t xml:space="preserve">noen </w:t>
      </w:r>
      <w:r w:rsidRPr="00A2119E">
        <w:rPr>
          <w:b/>
          <w:bCs/>
          <w:color w:val="EE0000"/>
        </w:rPr>
        <w:t>lave</w:t>
      </w:r>
      <w:r w:rsidRPr="00A2119E">
        <w:rPr>
          <w:color w:val="EE0000"/>
        </w:rPr>
        <w:t xml:space="preserve"> kanter </w:t>
      </w:r>
      <w:r w:rsidRPr="00A2119E">
        <w:t>som skal merkes, slik at ingen snubler.</w:t>
      </w:r>
    </w:p>
    <w:p w14:paraId="7AC793C2" w14:textId="279F64E1" w:rsidR="00F65725" w:rsidRDefault="00A2119E">
      <w:r w:rsidRPr="00A2119E">
        <w:t xml:space="preserve">Basen sier: «Se på ordene: </w:t>
      </w:r>
      <w:r w:rsidRPr="00A2119E">
        <w:rPr>
          <w:b/>
          <w:bCs/>
        </w:rPr>
        <w:t>stor – stort – store</w:t>
      </w:r>
      <w:r w:rsidRPr="00A2119E">
        <w:t xml:space="preserve">, </w:t>
      </w:r>
      <w:r w:rsidRPr="00A2119E">
        <w:rPr>
          <w:b/>
          <w:bCs/>
        </w:rPr>
        <w:t>høy – høyt – høye</w:t>
      </w:r>
      <w:r w:rsidRPr="00A2119E">
        <w:t xml:space="preserve">, </w:t>
      </w:r>
      <w:r w:rsidRPr="00A2119E">
        <w:rPr>
          <w:b/>
          <w:bCs/>
        </w:rPr>
        <w:t>lav – lavt – lave</w:t>
      </w:r>
      <w:r w:rsidRPr="00A2119E">
        <w:t>. Adjektivet endrer seg når substantivet endrer seg.»</w:t>
      </w:r>
    </w:p>
    <w:sectPr w:rsidR="00F65725" w:rsidSect="00683D00">
      <w:footerReference w:type="default" r:id="rId6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B5B21" w14:textId="77777777" w:rsidR="00683D00" w:rsidRDefault="00683D00" w:rsidP="00E6735B">
      <w:pPr>
        <w:spacing w:after="0" w:line="240" w:lineRule="auto"/>
      </w:pPr>
      <w:r>
        <w:separator/>
      </w:r>
    </w:p>
  </w:endnote>
  <w:endnote w:type="continuationSeparator" w:id="0">
    <w:p w14:paraId="5192C6D3" w14:textId="77777777" w:rsidR="00683D00" w:rsidRDefault="00683D00" w:rsidP="00E673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55ADA" w14:textId="77777777" w:rsidR="00E6735B" w:rsidRDefault="00E6735B" w:rsidP="00E6735B">
    <w:pPr>
      <w:pStyle w:val="Bunntekst"/>
      <w:jc w:val="right"/>
    </w:pPr>
    <w:r>
      <w:rPr>
        <w:noProof/>
      </w:rPr>
      <w:drawing>
        <wp:inline distT="0" distB="0" distL="0" distR="0" wp14:anchorId="07319563" wp14:editId="143CB3E2">
          <wp:extent cx="1600156" cy="360000"/>
          <wp:effectExtent l="0" t="0" r="635" b="2540"/>
          <wp:docPr id="319677531" name="Bilde 1" descr="Et bilde som inneholder Font, tekst, logo, Grafikk&#10;&#10;KI-generert innhold kan være feil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9677531" name="Bilde 1" descr="Et bilde som inneholder Font, tekst, logo, Grafikk&#10;&#10;KI-generert innhold kan være feil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0156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51619" w14:textId="77777777" w:rsidR="00683D00" w:rsidRDefault="00683D00" w:rsidP="00E6735B">
      <w:pPr>
        <w:spacing w:after="0" w:line="240" w:lineRule="auto"/>
      </w:pPr>
      <w:r>
        <w:separator/>
      </w:r>
    </w:p>
  </w:footnote>
  <w:footnote w:type="continuationSeparator" w:id="0">
    <w:p w14:paraId="43F263C8" w14:textId="77777777" w:rsidR="00683D00" w:rsidRDefault="00683D00" w:rsidP="00E673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D00"/>
    <w:rsid w:val="001665C7"/>
    <w:rsid w:val="004D23F3"/>
    <w:rsid w:val="004D5BDA"/>
    <w:rsid w:val="00683D00"/>
    <w:rsid w:val="008B29AD"/>
    <w:rsid w:val="00A2119E"/>
    <w:rsid w:val="00A96B70"/>
    <w:rsid w:val="00C0079E"/>
    <w:rsid w:val="00E6735B"/>
    <w:rsid w:val="00F65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42EAD2"/>
  <w15:chartTrackingRefBased/>
  <w15:docId w15:val="{A973189C-E274-495C-A17C-5BF4F373B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D5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4D5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D5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D5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D5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D5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D5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D5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D5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4D5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4D5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4D5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4D5BD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4D5BD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4D5BD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4D5BD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4D5BD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4D5BDA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4D5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4D5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4D5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4D5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4D5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4D5BDA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4D5BDA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4D5BDA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4D5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4D5BDA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4D5BDA"/>
    <w:rPr>
      <w:b/>
      <w:bCs/>
      <w:smallCaps/>
      <w:color w:val="0F4761" w:themeColor="accent1" w:themeShade="BF"/>
      <w:spacing w:val="5"/>
    </w:rPr>
  </w:style>
  <w:style w:type="table" w:styleId="Tabellrutenett">
    <w:name w:val="Table Grid"/>
    <w:basedOn w:val="Vanligtabell"/>
    <w:uiPriority w:val="39"/>
    <w:rsid w:val="004D5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pptekst">
    <w:name w:val="header"/>
    <w:basedOn w:val="Normal"/>
    <w:link w:val="TopptekstTegn"/>
    <w:uiPriority w:val="99"/>
    <w:unhideWhenUsed/>
    <w:rsid w:val="00E673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735B"/>
  </w:style>
  <w:style w:type="paragraph" w:styleId="Bunntekst">
    <w:name w:val="footer"/>
    <w:basedOn w:val="Normal"/>
    <w:link w:val="BunntekstTegn"/>
    <w:uiPriority w:val="99"/>
    <w:unhideWhenUsed/>
    <w:rsid w:val="00E673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735B"/>
  </w:style>
  <w:style w:type="paragraph" w:styleId="NormalWeb">
    <w:name w:val="Normal (Web)"/>
    <w:basedOn w:val="Normal"/>
    <w:uiPriority w:val="99"/>
    <w:semiHidden/>
    <w:unhideWhenUsed/>
    <w:rsid w:val="00A2119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venn\OneDrive\Dokumenter\Egendefinerte%20Office-maler\Word-mal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Word-mal</Template>
  <TotalTime>36</TotalTime>
  <Pages>1</Pages>
  <Words>239</Words>
  <Characters>1268</Characters>
  <Application>Microsoft Office Word</Application>
  <DocSecurity>0</DocSecurity>
  <Lines>10</Lines>
  <Paragraphs>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Svenn Ingebrigtsen</dc:creator>
  <cp:keywords/>
  <dc:description/>
  <cp:lastModifiedBy>Svenn Inge Ingebrigtsen</cp:lastModifiedBy>
  <cp:revision>1</cp:revision>
  <dcterms:created xsi:type="dcterms:W3CDTF">2026-01-29T16:25:00Z</dcterms:created>
  <dcterms:modified xsi:type="dcterms:W3CDTF">2026-01-29T17:01:00Z</dcterms:modified>
</cp:coreProperties>
</file>