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D5205F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 Light" w:hAnsi="微软雅黑 Light" w:eastAsia="微软雅黑 Light" w:cs="微软雅黑 Light"/>
          <w:sz w:val="40"/>
          <w:szCs w:val="40"/>
        </w:rPr>
      </w:pPr>
      <w:r>
        <w:rPr>
          <w:rFonts w:hint="eastAsia" w:ascii="微软雅黑 Light" w:hAnsi="微软雅黑 Light" w:eastAsia="微软雅黑 Light" w:cs="微软雅黑 Light"/>
          <w:sz w:val="40"/>
          <w:szCs w:val="40"/>
          <w:lang w:eastAsia="zh-CN"/>
        </w:rPr>
        <w:t>代理配置</w:t>
      </w:r>
    </w:p>
    <w:p w14:paraId="7A9411B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2025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30404E7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12:52</w:t>
      </w:r>
    </w:p>
    <w:p w14:paraId="6EC8760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210D4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2"/>
          <w:lang w:eastAsia="zh-CN"/>
        </w:rPr>
        <w:t>添加地址</w:t>
      </w:r>
    </w:p>
    <w:p w14:paraId="3881795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instrText xml:space="preserve"> HYPERLINK "https://raw.githubusercontent.com/gfwlist/gfwlist/master/gfwlist.txt" </w:instrTex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z w:val="22"/>
          <w:szCs w:val="22"/>
          <w:lang w:eastAsia="zh-CN"/>
        </w:rPr>
        <w:t>https://raw.githubusercontent.com/gfwlist/gfwlist/master/gfwlist.txt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end"/>
      </w:r>
    </w:p>
    <w:p w14:paraId="0CCCC05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 w14:paraId="403F4F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2"/>
          <w:lang w:eastAsia="zh-CN"/>
        </w:rPr>
        <w:t>从订阅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2"/>
          <w:szCs w:val="22"/>
          <w:lang w:val="en-US"/>
        </w:rPr>
        <w:t>URL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2"/>
          <w:lang w:eastAsia="zh-CN"/>
        </w:rPr>
        <w:t>中导入规格</w:t>
      </w:r>
    </w:p>
    <w:p w14:paraId="39D00F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2"/>
          <w:lang w:eastAsia="zh-CN"/>
        </w:rPr>
        <w:t>设置规则为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2"/>
          <w:lang w:val="en-US"/>
        </w:rPr>
        <w:t>proxy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2"/>
          <w:lang w:eastAsia="zh-CN"/>
        </w:rPr>
        <w:t>并移动到顶层</w:t>
      </w:r>
    </w:p>
    <w:p w14:paraId="0401EA5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4D3E5E0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00C84E3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31BF3B9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"C:\\Users\\hvgub\\AppData\\Local\\Temp\\23f9cea0e9cb43e5a18dd06d7dbcefaf\\4F5AD045\\B995840E-0F58-4091-B24C-7265037F442A.files\\image001.png"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603.75pt;width:834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EE9E41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22F244F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0FE5C8D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0BB0268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0216962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4F29893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38CD956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26D6006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3A1F2FE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595F76B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15225C7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4A1E201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5138BA4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4C6E0A3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1E3E39C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79BF527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22A38F2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27F9448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6809973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428F61B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2399DF5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5C3AE39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3674AB6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3E6D54D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761DECF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p w14:paraId="108F49C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微软雅黑" w:cs="Calibri"/>
          <w:sz w:val="22"/>
          <w:szCs w:val="22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FB230"/>
    <w:multiLevelType w:val="multilevel"/>
    <w:tmpl w:val="2F8FB2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3DC4DCE"/>
    <w:multiLevelType w:val="multilevel"/>
    <w:tmpl w:val="43DC4D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51202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2025-03-29T08:25:22Z</dcterms:created>
  <cp:lastModifiedBy>hvgub</cp:lastModifiedBy>
  <dcterms:modified xsi:type="dcterms:W3CDTF">2025-03-29T08:25:22Z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272EA5E6F8EF45F9BD5475648EDBB36B_13</vt:lpwstr>
  </property>
</Properties>
</file>