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1886B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基础进阶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内存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执行上下文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变量对象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作用域链和闭包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,this,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函数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)</w:t>
      </w:r>
    </w:p>
    <w:p w14:paraId="034B6C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B2708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8:39</w:t>
      </w:r>
    </w:p>
    <w:p w14:paraId="0BB617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8E533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一、内存</w:t>
      </w:r>
    </w:p>
    <w:p w14:paraId="5B9235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三种数据结构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 xml:space="preserve"> 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堆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队列</w:t>
      </w:r>
    </w:p>
    <w:p w14:paraId="440C9B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栈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先进后出的数据结构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没有严格区分栈内存和堆内存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因此可以粗暴地理解所有的数据都保存在堆内存中</w:t>
      </w:r>
    </w:p>
    <w:p w14:paraId="25EE0A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是一种树状结构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顺序的不同不影响我们的使用</w:t>
      </w:r>
    </w:p>
    <w:p w14:paraId="429DE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队列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是一种先进先出的数据结构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主要是为了理解事件循环的机制</w:t>
      </w:r>
    </w:p>
    <w:p w14:paraId="7FBC091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变量对象和基础数据类型</w:t>
      </w:r>
    </w:p>
    <w:p w14:paraId="18820C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执行上下文生成后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会创建一个叫做变量对象的特殊对象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的基础数据类型都保存在变量对象中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(JS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的基础数据类型有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--un</w:t>
      </w:r>
      <w:r>
        <w:rPr>
          <w:rFonts w:hint="default" w:ascii="Calibri" w:hAnsi="Calibri" w:eastAsia="微软雅黑" w:cs="Calibri"/>
          <w:sz w:val="32"/>
          <w:szCs w:val="32"/>
          <w:lang/>
        </w:rPr>
        <w:t>defined,Null,Boolean,Number,String;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ES6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添加一种新的数据类型</w:t>
      </w:r>
      <w:r>
        <w:rPr>
          <w:rFonts w:hint="default" w:ascii="Calibri" w:hAnsi="Calibri" w:eastAsia="微软雅黑" w:cs="Calibri"/>
          <w:sz w:val="32"/>
          <w:szCs w:val="32"/>
          <w:lang/>
        </w:rPr>
        <w:t>Symbol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)</w:t>
      </w:r>
    </w:p>
    <w:p w14:paraId="4911495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引用数据类型和堆内存</w:t>
      </w:r>
    </w:p>
    <w:p w14:paraId="5F1C4B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的引用数据类型的值的大小是不固定的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引用数据类型的值是保存在堆内存中的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操作对象时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实际上是在操作对象的引用而不是实际的对象</w:t>
      </w:r>
    </w:p>
    <w:p w14:paraId="679FF57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内存空间管理</w:t>
      </w:r>
    </w:p>
    <w:p w14:paraId="740EB4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最常用的是通过标记清除的算法来找到那些对象是不再使用的</w:t>
      </w:r>
    </w:p>
    <w:p w14:paraId="1F8847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手动释放内存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</w:p>
    <w:p w14:paraId="574FFF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var a = 20;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在内存中分配空间</w:t>
      </w:r>
    </w:p>
    <w:p w14:paraId="56F7FC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a=null;//</w:t>
      </w:r>
      <w:r>
        <w:rPr>
          <w:rFonts w:ascii="微软雅黑" w:hAnsi="微软雅黑" w:eastAsia="微软雅黑" w:cs="微软雅黑"/>
          <w:sz w:val="32"/>
          <w:szCs w:val="32"/>
          <w:lang w:eastAsia="zh-CN"/>
        </w:rPr>
        <w:t>使用完毕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释放内存</w:t>
      </w:r>
    </w:p>
    <w:p w14:paraId="7925E4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局部作用域中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当函数执行完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局部变量就没有存在的作用了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垃圾收集器很容易进行判断并回收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但是全局变量什么时候回收内存难以判断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因此应避免使用全局变量</w:t>
      </w:r>
    </w:p>
    <w:p w14:paraId="6E49C2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二、执行上下文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(</w:t>
      </w:r>
      <w:r>
        <w:rPr>
          <w:rFonts w:hint="default" w:ascii="Calibri" w:hAnsi="Calibri" w:eastAsia="微软雅黑" w:cs="Calibri"/>
          <w:b/>
          <w:bCs/>
          <w:sz w:val="32"/>
          <w:szCs w:val="32"/>
          <w:lang/>
        </w:rPr>
        <w:t>execution context)</w:t>
      </w:r>
    </w:p>
    <w:p w14:paraId="74F44A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每当控制器转到可执行代码的时候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就会进行一个执行上下文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执行上下文可以理解为当前代码的执行环境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它会形成一个作用域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的运行环境大概包括以下三种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: </w:t>
      </w:r>
    </w:p>
    <w:p w14:paraId="4B2BE4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全局环境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代码运行起来首先进入该环境</w:t>
      </w:r>
    </w:p>
    <w:p w14:paraId="75F956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函数环境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函数被调用时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会进行当前函数中执行代码</w:t>
      </w:r>
    </w:p>
    <w:p w14:paraId="6B5B4D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--eval(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不推荐使用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可忽略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)</w:t>
      </w:r>
    </w:p>
    <w:p w14:paraId="2CEFA8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程序中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必定生成多个执行上下文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引擎会以栈的方式来处理它们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该栈为函数调用栈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(</w:t>
      </w:r>
      <w:r>
        <w:rPr>
          <w:rFonts w:hint="default" w:ascii="Calibri" w:hAnsi="Calibri" w:eastAsia="微软雅黑" w:cs="Calibri"/>
          <w:sz w:val="32"/>
          <w:szCs w:val="32"/>
          <w:lang/>
        </w:rPr>
        <w:t>call stack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).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栈底永远是全局上下文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栈顶是正在执行的上下文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2D2073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函数调用栈的生成方式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3312F9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代码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27C885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color = 'blue';</w:t>
      </w:r>
    </w:p>
    <w:p w14:paraId="08670D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27367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changeColor() {</w:t>
      </w:r>
    </w:p>
    <w:p w14:paraId="1A285F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var anotherColor = 'red';</w:t>
      </w:r>
    </w:p>
    <w:p w14:paraId="7A4A7E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2744E4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function swapColors() {</w:t>
      </w:r>
    </w:p>
    <w:p w14:paraId="72B1A1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var tempColor = anotherColor;</w:t>
      </w:r>
    </w:p>
    <w:p w14:paraId="4C2FE7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anotherColor = color;</w:t>
      </w:r>
    </w:p>
    <w:p w14:paraId="05F927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color = tempColor;</w:t>
      </w:r>
    </w:p>
    <w:p w14:paraId="1A6682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}</w:t>
      </w:r>
    </w:p>
    <w:p w14:paraId="2E63C5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24EE21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swapColors();</w:t>
      </w:r>
    </w:p>
    <w:p w14:paraId="213FD5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5E5591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2BC0BC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changeColor();</w:t>
      </w:r>
    </w:p>
    <w:p w14:paraId="3EFEE7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图解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3616E0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82.25pt;width:123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C9C09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第一步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全局上下文入栈</w:t>
      </w:r>
    </w:p>
    <w:p w14:paraId="2035F1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入栈后开始执行可执行代码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直到遇到了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change</w:t>
      </w:r>
      <w:r>
        <w:rPr>
          <w:rFonts w:hint="default" w:ascii="Calibri" w:hAnsi="Calibri" w:eastAsia="微软雅黑" w:cs="Calibri"/>
          <w:sz w:val="32"/>
          <w:szCs w:val="32"/>
          <w:lang w:val="en-US"/>
        </w:rPr>
        <w:t>Color(),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激活函数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changeColor,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创建它自己的执行上下文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3CD1D0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76.25pt;width:125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438B3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第二步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changeColor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的执行上下文入栈</w:t>
      </w:r>
    </w:p>
    <w:p w14:paraId="548D01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入栈后开始执行其中的可执行代码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直到遇到了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swapColors()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之后又激活了一个执行上下文。</w:t>
      </w:r>
    </w:p>
    <w:p w14:paraId="2B5BF8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78.5pt;width:130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18DFB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第三步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swapColors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的执行上下文入栈</w:t>
      </w:r>
    </w:p>
    <w:p w14:paraId="412807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该段代码没有生成其他的上下文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因此顺利执行完毕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,swapColors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的上下文从栈中弹出。</w:t>
      </w:r>
    </w:p>
    <w:p w14:paraId="02749B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78.5pt;width:126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627CB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第四步：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swapColors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的执行上下文出栈</w:t>
      </w:r>
    </w:p>
    <w:p w14:paraId="5510B7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继续执行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changeColor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的可执行代码，也没有再遇到其他执行上下文，顺利执行完毕之后弹出。</w:t>
      </w:r>
    </w:p>
    <w:p w14:paraId="50F8A4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78.5pt;width:126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0DE9E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第五步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changeColor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的执行上下文出栈</w:t>
      </w:r>
    </w:p>
    <w:p w14:paraId="40A99E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全局上下文在关闭窗口后出栈</w:t>
      </w:r>
    </w:p>
    <w:p w14:paraId="520F90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37B9CD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C0000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eastAsia="zh-CN"/>
        </w:rPr>
        <w:t>函数中，</w:t>
      </w: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val="en-US"/>
        </w:rPr>
        <w:t>return</w:t>
      </w: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eastAsia="zh-CN"/>
        </w:rPr>
        <w:t>能直接终止可执行代码的执行，因此会直接将当前上下文弹出栈。</w:t>
      </w:r>
    </w:p>
    <w:p w14:paraId="44C7B5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C00000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color w:val="C00000"/>
          <w:sz w:val="32"/>
          <w:szCs w:val="32"/>
          <w:lang w:eastAsia="zh-CN"/>
        </w:rPr>
        <w:t> </w:t>
      </w:r>
    </w:p>
    <w:p w14:paraId="6C8A47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总结 : </w:t>
      </w:r>
    </w:p>
    <w:p w14:paraId="3445AFC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单线程</w:t>
      </w:r>
    </w:p>
    <w:p w14:paraId="1D7E76F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同步执行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只有栈顶的上下文处于执行中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其他上下文需要等待</w:t>
      </w:r>
    </w:p>
    <w:p w14:paraId="2FFECF1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全局上下文只有一个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在浏览器关闭时出栈</w:t>
      </w:r>
    </w:p>
    <w:p w14:paraId="335BDF7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函数的执行上下文的个数没有限制</w:t>
      </w:r>
    </w:p>
    <w:p w14:paraId="2AF949D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每次函数被调用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都有新的执行上下文被创建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即使是调用自身的函数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也是如此</w:t>
      </w:r>
    </w:p>
    <w:p w14:paraId="76BE60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三、变量对象详解</w:t>
      </w:r>
    </w:p>
    <w:p w14:paraId="22433E7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执行上下文的生命周期</w:t>
      </w:r>
    </w:p>
    <w:p w14:paraId="68DD7C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创建阶段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执行上下文开始创建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变量对象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确定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作用域链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确定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的指向</w:t>
      </w:r>
    </w:p>
    <w:p w14:paraId="5F9492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代码执行阶段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创建结束后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开始执行代码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会完成变量赋值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函数引用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执行其他代码</w:t>
      </w:r>
    </w:p>
    <w:p w14:paraId="34E9E4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6A2585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变量对象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val="en-US"/>
        </w:rPr>
        <w:t xml:space="preserve"> </w:t>
      </w:r>
    </w:p>
    <w:p w14:paraId="62E323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变量对象的创建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依次经历以下的过程</w:t>
      </w:r>
    </w:p>
    <w:p w14:paraId="4D79AD4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建立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32"/>
          <w:szCs w:val="32"/>
          <w:lang/>
        </w:rPr>
        <w:t>arguments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对象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</w:p>
    <w:p w14:paraId="7D81CC7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检查当前上下文的函数声明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在变量对象中以函数名建立一个属性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属性值指向该函数所在内存地址的引用</w:t>
      </w:r>
    </w:p>
    <w:p w14:paraId="555BD97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检查当前上下文中的变量声明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每找到一个变量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eastAsia="zh-CN"/>
        </w:rPr>
        <w:t>就在变量对象以变量名建立一个属性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属性值为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32"/>
          <w:szCs w:val="32"/>
          <w:lang/>
        </w:rPr>
        <w:t>undefined</w:t>
      </w:r>
    </w:p>
    <w:p w14:paraId="0012D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color w:val="C00000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C00000"/>
          <w:sz w:val="32"/>
          <w:szCs w:val="32"/>
          <w:lang w:eastAsia="zh-CN"/>
        </w:rPr>
        <w:t>注意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eastAsia="zh-CN"/>
        </w:rPr>
        <w:t>如果变量名和函数名同名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eastAsia="zh-CN"/>
        </w:rPr>
        <w:t>则在这个阶段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color w:val="C00000"/>
          <w:sz w:val="32"/>
          <w:szCs w:val="32"/>
          <w:lang w:eastAsia="zh-CN"/>
        </w:rPr>
        <w:t>以函数名为准</w:t>
      </w:r>
    </w:p>
    <w:p w14:paraId="65735C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console.log(foo); // function foo</w:t>
      </w:r>
    </w:p>
    <w:p w14:paraId="0956F7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foo() { console.log('function foo') }</w:t>
      </w:r>
    </w:p>
    <w:p w14:paraId="4D18A2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foo = 20;</w:t>
      </w:r>
    </w:p>
    <w:p w14:paraId="23D761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/>
        </w:rPr>
        <w:t>函数声明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类似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function f(){};var f = function(){}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为变量声明</w:t>
      </w:r>
    </w:p>
    <w:p w14:paraId="12320C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未进入执行阶段之前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变量对象中的属性都不能访问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进入执行阶段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变量对象转变为活动对象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里面的属性都能被访问了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然后开始了执行阶段的操作</w:t>
      </w:r>
    </w:p>
    <w:p w14:paraId="5BABE0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活动对象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处于函数调用栈栈顶的执行上下文中的变量对象</w:t>
      </w:r>
    </w:p>
    <w:p w14:paraId="334F4DF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全局上下文的变量对象</w:t>
      </w:r>
    </w:p>
    <w:p w14:paraId="4D2CFA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   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全局上下文的变量对象和this指向都是window对象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5CCE20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   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全局上下文的生命周期和程序的生命周期一致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只要程序运行不结束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全局上下文就一直存在</w:t>
      </w:r>
    </w:p>
    <w:p w14:paraId="2BEADA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   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其他所有的上下文环境都能直接访问全局上下文的属性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6B942A0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default" w:ascii="Calibri" w:hAnsi="Calibri" w:eastAsia="Microsoft YaHei UI" w:cs="Calibri"/>
          <w:b/>
          <w:bCs/>
          <w:i w:val="0"/>
          <w:iCs w:val="0"/>
          <w:sz w:val="32"/>
          <w:szCs w:val="32"/>
          <w:lang/>
        </w:rPr>
        <w:t xml:space="preserve">let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32"/>
          <w:szCs w:val="32"/>
          <w:lang/>
        </w:rPr>
        <w:t xml:space="preserve">const 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声明</w:t>
      </w:r>
    </w:p>
    <w:p w14:paraId="779740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let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const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声明的变量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仍被提前收集到变量对象中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但和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var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不同的是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,let/const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定义的变量，不会在这个时候给他赋值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undefined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。</w:t>
      </w:r>
    </w:p>
    <w:p w14:paraId="6A89FD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5FA6E9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console.log(a);</w:t>
      </w:r>
    </w:p>
    <w:p w14:paraId="3C673A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let a = 10;// Cannot access 'a' before initialization</w:t>
      </w:r>
    </w:p>
    <w:p w14:paraId="333EEA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暂时性死区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（ temporal dead zone，简称TDZ ） 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如果区块中包含</w:t>
      </w:r>
      <w:r>
        <w:rPr>
          <w:rFonts w:hint="default" w:ascii="Calibri" w:hAnsi="Calibri" w:eastAsia="微软雅黑" w:cs="Calibri"/>
          <w:sz w:val="32"/>
          <w:szCs w:val="32"/>
          <w:lang/>
        </w:rPr>
        <w:t>let ,const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命令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那么区块对使用了这些命令的变量形成封闭作用域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凡是在声明之前使用该变量都会报错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614B01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let a  = 20;</w:t>
      </w:r>
    </w:p>
    <w:p w14:paraId="6FB085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if(true){console.log(a);}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//20</w:t>
      </w:r>
    </w:p>
    <w:p w14:paraId="5756B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15011C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let a  = 20;</w:t>
      </w:r>
    </w:p>
    <w:p w14:paraId="687475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if(true){console.log(a);let a = 10}// Cannot access 'a' before initialization</w:t>
      </w:r>
    </w:p>
    <w:p w14:paraId="18DDF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四、作用域链与闭包</w:t>
      </w:r>
    </w:p>
    <w:p w14:paraId="4A39BAC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词法环境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val="en-US"/>
        </w:rPr>
        <w:t>(L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32"/>
          <w:szCs w:val="32"/>
          <w:lang/>
        </w:rPr>
        <w:t>exicle Enviroment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val="en-US"/>
        </w:rPr>
        <w:t>)</w:t>
      </w:r>
    </w:p>
    <w:p w14:paraId="4668D3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词法环境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其实就是作用域</w:t>
      </w:r>
    </w:p>
    <w:p w14:paraId="73B052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中我们可以将作用域定义做一套规则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用来管理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引擎如何在当前作用域以及子作</w:t>
      </w:r>
    </w:p>
    <w:p w14:paraId="0A3A61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用域根据标记符名称进行变量查找</w:t>
      </w:r>
    </w:p>
    <w:p w14:paraId="62064F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中有全局作用域和函数作用域</w:t>
      </w:r>
    </w:p>
    <w:p w14:paraId="5AE434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一个词法环境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是由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环境记录</w:t>
      </w:r>
      <w:r>
        <w:rPr>
          <w:rFonts w:hint="default" w:ascii="Calibri" w:hAnsi="Calibri" w:eastAsia="微软雅黑" w:cs="Calibri"/>
          <w:b/>
          <w:bCs/>
          <w:sz w:val="32"/>
          <w:szCs w:val="32"/>
          <w:lang/>
        </w:rPr>
        <w:t>(</w:t>
      </w:r>
      <w:r>
        <w:rPr>
          <w:rFonts w:hint="default" w:ascii="Calibri" w:hAnsi="Calibri" w:eastAsia="微软雅黑" w:cs="Calibri"/>
          <w:b/>
          <w:bCs/>
          <w:sz w:val="32"/>
          <w:szCs w:val="32"/>
          <w:lang w:val="en-US"/>
        </w:rPr>
        <w:t>Environment Records</w:t>
      </w:r>
      <w:r>
        <w:rPr>
          <w:rFonts w:hint="default" w:ascii="Calibri" w:hAnsi="Calibri" w:eastAsia="微软雅黑" w:cs="Calibri"/>
          <w:b/>
          <w:bCs/>
          <w:sz w:val="32"/>
          <w:szCs w:val="32"/>
          <w:lang/>
        </w:rPr>
        <w:t>)</w:t>
      </w:r>
      <w:r>
        <w:rPr>
          <w:rFonts w:hint="default" w:ascii="Calibri" w:hAnsi="Calibri" w:eastAsia="微软雅黑" w:cs="Calibri"/>
          <w:sz w:val="32"/>
          <w:szCs w:val="32"/>
          <w:lang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和一个外部指向</w:t>
      </w:r>
      <w:r>
        <w:rPr>
          <w:rFonts w:hint="default" w:ascii="Calibri" w:hAnsi="Calibri" w:eastAsia="微软雅黑" w:cs="Calibri"/>
          <w:sz w:val="32"/>
          <w:szCs w:val="32"/>
          <w:lang/>
        </w:rPr>
        <w:t>outer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组成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环境记录对应的是变量对象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,outer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对应的就是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作用域链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(</w:t>
      </w:r>
      <w:r>
        <w:rPr>
          <w:rFonts w:hint="default" w:ascii="Calibri" w:hAnsi="Calibri" w:eastAsia="微软雅黑" w:cs="Calibri"/>
          <w:b/>
          <w:bCs/>
          <w:sz w:val="32"/>
          <w:szCs w:val="32"/>
          <w:lang/>
        </w:rPr>
        <w:t>scopeChain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)</w:t>
      </w:r>
    </w:p>
    <w:p w14:paraId="3723AD1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32"/>
          <w:szCs w:val="32"/>
          <w:lang w:eastAsia="zh-CN"/>
        </w:rPr>
        <w:t>作用域链</w:t>
      </w:r>
    </w:p>
    <w:p w14:paraId="2F3D2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作用域和作用域链的区别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</w:p>
    <w:p w14:paraId="7106CC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作用域是一套规则</w:t>
      </w:r>
    </w:p>
    <w:p w14:paraId="4A3B83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作用域链是代码执行过程中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会动态变化的一条索引路径</w:t>
      </w:r>
    </w:p>
    <w:p w14:paraId="7750A9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"C:\\Users\\hvgub\\AppData\\Local\\Temp\\cd50ed8f8f274b5c88aca1405a65ec6a\\F03CD325\\ED653D8A-D727-43A8-B00D-E78B3AF6B838.files\\image006.png"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129pt;width:444.7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45276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作用域链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是由当前对象变量和上层环境的一系列变量对象组成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它保证了当前执行环境对符合访问权限的变量和函数的有序访问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633C09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6FC053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a = 20;</w:t>
      </w:r>
    </w:p>
    <w:p w14:paraId="1A79EE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1AF5B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test() {</w:t>
      </w:r>
    </w:p>
    <w:p w14:paraId="35B05B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var b = a + 10;</w:t>
      </w:r>
    </w:p>
    <w:p w14:paraId="018A2D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21DD4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function innerTest() {</w:t>
      </w:r>
    </w:p>
    <w:p w14:paraId="47EE79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var c = 10;</w:t>
      </w:r>
    </w:p>
    <w:p w14:paraId="23F50B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return b + c;</w:t>
      </w:r>
    </w:p>
    <w:p w14:paraId="721640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}</w:t>
      </w:r>
    </w:p>
    <w:p w14:paraId="6402BB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B1D1B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return innerTest();</w:t>
      </w:r>
    </w:p>
    <w:p w14:paraId="21B149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4C6456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0B82B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test();</w:t>
      </w:r>
    </w:p>
    <w:p w14:paraId="6C1AD6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5690A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inn</w:t>
      </w:r>
      <w:r>
        <w:rPr>
          <w:rFonts w:hint="default" w:ascii="Calibri" w:hAnsi="Calibri" w:eastAsia="微软雅黑" w:cs="Calibri"/>
          <w:sz w:val="32"/>
          <w:szCs w:val="32"/>
          <w:lang/>
        </w:rPr>
        <w:t>erTest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的执行上下文表示如下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: </w:t>
      </w:r>
    </w:p>
    <w:p w14:paraId="745210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innerTestEC = {</w:t>
      </w:r>
    </w:p>
    <w:p w14:paraId="32A6D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VO: {...},  // 变量对象</w:t>
      </w:r>
    </w:p>
    <w:p w14:paraId="06D27F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scopeChain: [VO(innerTest), VO(test), VO(global)], // 作用域链</w:t>
      </w:r>
    </w:p>
    <w:p w14:paraId="0EB9B2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74E79D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使用一个数组来模拟作用域链，数组的第一项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scopeChain[0]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为作用域链的最前端，而数组的最后一项，为作用域链的最末端，所有的最末端都为全局变量对象。</w:t>
      </w:r>
    </w:p>
    <w:p w14:paraId="34DC9F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a = 20;</w:t>
      </w:r>
    </w:p>
    <w:p w14:paraId="357192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358BCF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foo() {</w:t>
      </w:r>
    </w:p>
    <w:p w14:paraId="28EC65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if (!a) {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  //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先在当前的变量对象中查询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结果为初始值</w:t>
      </w:r>
      <w:r>
        <w:rPr>
          <w:rFonts w:hint="default" w:ascii="Calibri" w:hAnsi="Calibri" w:eastAsia="微软雅黑" w:cs="Calibri"/>
          <w:sz w:val="32"/>
          <w:szCs w:val="32"/>
          <w:lang/>
        </w:rPr>
        <w:t>undefined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执行块内内容</w:t>
      </w:r>
    </w:p>
    <w:p w14:paraId="200D57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a = 100;</w:t>
      </w:r>
    </w:p>
    <w:p w14:paraId="41536D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}</w:t>
      </w:r>
    </w:p>
    <w:p w14:paraId="350776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5C775C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var a = 10;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//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对变量对象进行赋值</w:t>
      </w:r>
    </w:p>
    <w:p w14:paraId="22DD64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1B95A1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return a;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//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返回变量对象中的属性a</w:t>
      </w:r>
    </w:p>
    <w:p w14:paraId="2A1418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1F13EF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3398B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console.log(foo());</w:t>
      </w:r>
    </w:p>
    <w:p w14:paraId="117623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32B8E3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15E463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总结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作用域链是由一系列变量对象组成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我们在这个单向的通道中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查询变量对象的标记符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就可以访问到上一层作用域中的变量</w:t>
      </w:r>
    </w:p>
    <w:p w14:paraId="5A63EA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5478EA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闭包</w:t>
      </w:r>
    </w:p>
    <w:p w14:paraId="0616A8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闭包是一种特殊的对象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它由两部分组成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代号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A)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以及在该执行上下文中创建的函数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代号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B).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当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B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执行时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如果访问了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中变量对象的值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那么闭包就会产生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在大多数理解中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都以函数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B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的名字代指这里生成的闭包。而在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chrome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中，则以执行上下文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A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的函数名代指闭包。</w:t>
      </w:r>
    </w:p>
    <w:p w14:paraId="528123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166B06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foo() {</w:t>
      </w:r>
    </w:p>
    <w:p w14:paraId="0CC01F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var a = 20;</w:t>
      </w:r>
    </w:p>
    <w:p w14:paraId="14246C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var b = 30;</w:t>
      </w:r>
    </w:p>
    <w:p w14:paraId="798E65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1C63BD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function bar() {</w:t>
      </w:r>
    </w:p>
    <w:p w14:paraId="14466D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return a + b;</w:t>
      </w:r>
    </w:p>
    <w:p w14:paraId="06E2E5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}</w:t>
      </w:r>
    </w:p>
    <w:p w14:paraId="74493B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10E501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return bar;</w:t>
      </w:r>
    </w:p>
    <w:p w14:paraId="096580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126DF5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50DF2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bar = foo();</w:t>
      </w:r>
    </w:p>
    <w:p w14:paraId="1C618E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bar();</w:t>
      </w:r>
    </w:p>
    <w:p w14:paraId="6D7101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具有自动的垃圾回收机制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当一个值失去引用时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垃圾回收机制会根据特殊的算法找到它并回收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函数执行上下文在执行完毕后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生命周期结束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那么函数的执行上下文就会失去引用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其占用的内存很快会被垃圾回收器释放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但是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闭包阻止了这一过程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33D555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五、this</w:t>
      </w:r>
    </w:p>
    <w:p w14:paraId="60418B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的指向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是函数调用时确定的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即执行上下文被创建时确定的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3EEC4D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由于调用方式的不同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,this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可以指向不同的对象</w:t>
      </w:r>
    </w:p>
    <w:p w14:paraId="56C0AB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51C93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a = 10;</w:t>
      </w:r>
    </w:p>
    <w:p w14:paraId="719BB7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obj = {</w:t>
      </w:r>
    </w:p>
    <w:p w14:paraId="513A27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a: 20</w:t>
      </w:r>
    </w:p>
    <w:p w14:paraId="35ADBF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48B228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E62FB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fn () {</w:t>
      </w:r>
    </w:p>
    <w:p w14:paraId="4E02BF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console.log(this.a);</w:t>
      </w:r>
    </w:p>
    <w:p w14:paraId="2729B7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41CDBD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FCCF0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fn(); // 10</w:t>
      </w:r>
    </w:p>
    <w:p w14:paraId="0F1D17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fn.call(obj); // 20</w:t>
      </w:r>
    </w:p>
    <w:p w14:paraId="7364D5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在函数执行过程中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,this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一旦被确定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就不可更改</w:t>
      </w:r>
    </w:p>
    <w:p w14:paraId="519E94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517AC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结论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1CA531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在一个函数上下文中，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由调用者提供，由调用函数的方式来决定。</w:t>
      </w:r>
    </w:p>
    <w:p w14:paraId="20C6D6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如果调用者函数，被某一个对象所拥有，那么该函数在调用时，内部的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指向该对象。</w:t>
      </w:r>
    </w:p>
    <w:p w14:paraId="3DA626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如果函数独立调用，那么该函数内部的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，则指向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undefined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。</w:t>
      </w:r>
    </w:p>
    <w:p w14:paraId="196F14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在非严格模式中，当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指向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undefined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时，它会被自动指向全局对象。</w:t>
      </w:r>
    </w:p>
    <w:p w14:paraId="44D9A4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0580E6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a = 20;</w:t>
      </w:r>
    </w:p>
    <w:p w14:paraId="0F37FC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obj = {</w:t>
      </w:r>
    </w:p>
    <w:p w14:paraId="5002C8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a: 10,</w:t>
      </w:r>
    </w:p>
    <w:p w14:paraId="236541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c: this.a + 20,</w:t>
      </w:r>
    </w:p>
    <w:p w14:paraId="64F9F5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fn: function () {</w:t>
      </w:r>
    </w:p>
    <w:p w14:paraId="37333B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return this.a;</w:t>
      </w:r>
    </w:p>
    <w:p w14:paraId="5AC0F7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}</w:t>
      </w:r>
    </w:p>
    <w:p w14:paraId="1A78D8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0D0296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502B5B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console.log(obj.c);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    //40</w:t>
      </w:r>
    </w:p>
    <w:p w14:paraId="34580A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console.log(obj.fn());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 xml:space="preserve">   //10</w:t>
      </w:r>
    </w:p>
    <w:p w14:paraId="354212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解释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单独的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{}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是不会形成新的作用域的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因此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,this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指向的仍是window对象</w:t>
      </w:r>
    </w:p>
    <w:p w14:paraId="38C1BB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0381D5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foo() {</w:t>
      </w:r>
    </w:p>
    <w:p w14:paraId="15BB65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console.log(this.a)</w:t>
      </w:r>
    </w:p>
    <w:p w14:paraId="00859A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0602A6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62EFA0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function active(fn) {</w:t>
      </w:r>
    </w:p>
    <w:p w14:paraId="237C38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fn(); // 真实调用者，为独立调用</w:t>
      </w:r>
      <w:r>
        <w:rPr>
          <w:rFonts w:hint="default" w:ascii="Calibri" w:hAnsi="Calibri" w:eastAsia="微软雅黑" w:cs="Calibri"/>
          <w:sz w:val="32"/>
          <w:szCs w:val="32"/>
          <w:lang/>
        </w:rPr>
        <w:t>,this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指向全局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打印结果为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20</w:t>
      </w:r>
    </w:p>
    <w:p w14:paraId="4000B3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0915A6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19946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a = 20;</w:t>
      </w:r>
    </w:p>
    <w:p w14:paraId="7DFFEF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obj = {</w:t>
      </w:r>
    </w:p>
    <w:p w14:paraId="528908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a: 10,</w:t>
      </w:r>
    </w:p>
    <w:p w14:paraId="177A7A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getA: foo</w:t>
      </w:r>
    </w:p>
    <w:p w14:paraId="5D6B87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664C8A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284AA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active(obj.getA);</w:t>
      </w:r>
    </w:p>
    <w:p w14:paraId="4DB8B1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更改</w:t>
      </w:r>
      <w:r>
        <w:rPr>
          <w:rFonts w:hint="default" w:ascii="Calibri" w:hAnsi="Calibri" w:eastAsia="微软雅黑" w:cs="Calibri"/>
          <w:b/>
          <w:bCs/>
          <w:sz w:val="32"/>
          <w:szCs w:val="32"/>
          <w:lang/>
        </w:rPr>
        <w:t>this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的指向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0BC271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使用</w:t>
      </w:r>
      <w:r>
        <w:rPr>
          <w:rFonts w:hint="default" w:ascii="Calibri" w:hAnsi="Calibri" w:eastAsia="微软雅黑" w:cs="Calibri"/>
          <w:sz w:val="32"/>
          <w:szCs w:val="32"/>
          <w:lang/>
        </w:rPr>
        <w:t>call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或者apply方法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绑定方法内部的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</w:t>
      </w:r>
    </w:p>
    <w:p w14:paraId="655F92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使用场景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: </w:t>
      </w:r>
    </w:p>
    <w:p w14:paraId="6DA15F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将类数组对象转换为数组</w:t>
      </w:r>
    </w:p>
    <w:p w14:paraId="79C999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var arg = [].slice.call(arguments);</w:t>
      </w:r>
    </w:p>
    <w:p w14:paraId="497610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根据自己的需要灵活修改this的指向</w:t>
      </w:r>
    </w:p>
    <w:p w14:paraId="25E462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foo = {</w:t>
      </w:r>
    </w:p>
    <w:p w14:paraId="493014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name: 'joker',</w:t>
      </w:r>
    </w:p>
    <w:p w14:paraId="24D141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showName: function() {</w:t>
      </w:r>
    </w:p>
    <w:p w14:paraId="07BA35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console.log(this.name);</w:t>
      </w:r>
    </w:p>
    <w:p w14:paraId="578800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}</w:t>
      </w:r>
    </w:p>
    <w:p w14:paraId="147F53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20444A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bar = {</w:t>
      </w:r>
    </w:p>
    <w:p w14:paraId="373768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name: 'rose'</w:t>
      </w:r>
    </w:p>
    <w:p w14:paraId="6A885D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6AA312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foo.showName.call(bar);</w:t>
      </w:r>
    </w:p>
    <w:p w14:paraId="12FDB9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实现继承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</w:t>
      </w:r>
    </w:p>
    <w:p w14:paraId="1F980B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var Student = function(name, age, high) {</w:t>
      </w:r>
    </w:p>
    <w:p w14:paraId="7C0956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// use call</w:t>
      </w:r>
    </w:p>
    <w:p w14:paraId="408950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Person.call(this, name, age);</w:t>
      </w:r>
    </w:p>
    <w:p w14:paraId="201A3F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this.high = high;</w:t>
      </w:r>
    </w:p>
    <w:p w14:paraId="091622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}</w:t>
      </w:r>
    </w:p>
    <w:p w14:paraId="47123B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向其他执行上下文的传递中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保证this的指向不变</w:t>
      </w:r>
    </w:p>
    <w:p w14:paraId="74D3E2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DF8FA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构造函数和原型方法上的this</w:t>
      </w:r>
    </w:p>
    <w:p w14:paraId="640125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通过new调用构造函数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经历了以下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个阶段</w:t>
      </w:r>
    </w:p>
    <w:p w14:paraId="13E50B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创建一个新的对象</w:t>
      </w:r>
    </w:p>
    <w:p w14:paraId="107D87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将构造函数的this指向这个新对象</w:t>
      </w:r>
    </w:p>
    <w:p w14:paraId="7BCA40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指向构造函数的代码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为这个对象添加属性方法等</w:t>
      </w:r>
    </w:p>
    <w:p w14:paraId="1BD1C5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返回新的对象</w:t>
      </w:r>
    </w:p>
    <w:p w14:paraId="1C933D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因此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在调用构造函数时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,this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指向的是新创建的对象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.</w:t>
      </w:r>
    </w:p>
    <w:p w14:paraId="7E9296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原型方法上的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this,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根据调用方式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p1.getName(),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this也指向了p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1;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如果调用方式为</w:t>
      </w:r>
    </w:p>
    <w:p w14:paraId="1DD8B0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let x = p1.getName;</w:t>
      </w:r>
    </w:p>
    <w:p w14:paraId="52B684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x(); 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为独立调用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default" w:ascii="Calibri" w:hAnsi="Calibri" w:eastAsia="微软雅黑" w:cs="Calibri"/>
          <w:sz w:val="32"/>
          <w:szCs w:val="32"/>
          <w:lang/>
        </w:rPr>
        <w:t>this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指向</w:t>
      </w:r>
      <w:r>
        <w:rPr>
          <w:rFonts w:hint="default" w:ascii="Calibri" w:hAnsi="Calibri" w:eastAsia="微软雅黑" w:cs="Calibri"/>
          <w:sz w:val="32"/>
          <w:szCs w:val="32"/>
          <w:lang/>
        </w:rPr>
        <w:t>undefined,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非严格模式下指向</w:t>
      </w:r>
      <w:r>
        <w:rPr>
          <w:rFonts w:hint="default" w:ascii="Calibri" w:hAnsi="Calibri" w:eastAsia="微软雅黑" w:cs="Calibri"/>
          <w:sz w:val="32"/>
          <w:szCs w:val="32"/>
          <w:lang/>
        </w:rPr>
        <w:t>window</w:t>
      </w:r>
    </w:p>
    <w:p w14:paraId="31562F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七、函数与函数式编程</w:t>
      </w:r>
    </w:p>
    <w:p w14:paraId="71E1B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模块</w:t>
      </w:r>
    </w:p>
    <w:p w14:paraId="5EC3CA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利用闭包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我们可以访问到执行上下文内部的变量和方法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可以实现模块的共有变量和共有方法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.</w:t>
      </w:r>
    </w:p>
    <w:p w14:paraId="674D1E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(function() {</w:t>
      </w:r>
    </w:p>
    <w:p w14:paraId="7EB4DC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// 私有变量</w:t>
      </w:r>
    </w:p>
    <w:p w14:paraId="6642CE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var age = 20;</w:t>
      </w:r>
    </w:p>
    <w:p w14:paraId="5E10BB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var name = 'Tom';</w:t>
      </w:r>
    </w:p>
    <w:p w14:paraId="1E06C9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ADE8E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// 私有方法</w:t>
      </w:r>
    </w:p>
    <w:p w14:paraId="29ECCD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function getName() {</w:t>
      </w:r>
    </w:p>
    <w:p w14:paraId="21169C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return `your name is ` + name;</w:t>
      </w:r>
    </w:p>
    <w:p w14:paraId="19D617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</w:t>
      </w:r>
    </w:p>
    <w:p w14:paraId="24EDE5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4A8E59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// 共有方法</w:t>
      </w:r>
    </w:p>
    <w:p w14:paraId="57FE8E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function getAge() {</w:t>
      </w:r>
    </w:p>
    <w:p w14:paraId="640154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return age;</w:t>
      </w:r>
    </w:p>
    <w:p w14:paraId="1594D1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</w:t>
      </w:r>
    </w:p>
    <w:p w14:paraId="03E2A8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240302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// 将引用保存在外部执行环境的变量中，形成闭包，防止该执行环境被垃圾回收</w:t>
      </w:r>
    </w:p>
    <w:p w14:paraId="68C8D8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window.getAge = getAge;</w:t>
      </w:r>
    </w:p>
    <w:p w14:paraId="47FD89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})();</w:t>
      </w:r>
    </w:p>
    <w:p w14:paraId="5E49CE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利用闭包实现简单的状态管理器</w:t>
      </w:r>
    </w:p>
    <w:p w14:paraId="7C0252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&lt;&lt;状态管理器.txt&gt;&gt;</w:t>
      </w:r>
    </w:p>
    <w:p w14:paraId="4E87E9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函数式编程</w:t>
      </w:r>
    </w:p>
    <w:p w14:paraId="6A8FED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对较为复杂并且使用频率较高的运算进行函数封装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之后每次需要进行类似操作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只需要调用函数即可</w:t>
      </w:r>
    </w:p>
    <w:p w14:paraId="5AE951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函数是第一等公民</w:t>
      </w:r>
    </w:p>
    <w:p w14:paraId="6E08AE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函数可以作为其他函数的参数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也可以赋值给其他变量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或者作为函数的返回值</w:t>
      </w:r>
    </w:p>
    <w:p w14:paraId="152AED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var timer = setTimeout(function() {</w:t>
      </w:r>
    </w:p>
    <w:p w14:paraId="5C0A58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delay();</w:t>
      </w:r>
    </w:p>
    <w:p w14:paraId="1F033B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}, 5000);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复杂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不正确</w:t>
      </w:r>
    </w:p>
    <w:p w14:paraId="06A3E8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var timer = setTimeout(delay, 5000);//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正确</w:t>
      </w:r>
    </w:p>
    <w:p w14:paraId="66BDED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只用表达式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不用语句</w:t>
      </w:r>
    </w:p>
    <w:p w14:paraId="1ADF6C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function setBackgroundColor(ele, color) {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输入使用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ele,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能应用于多个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dom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对象</w:t>
      </w:r>
    </w:p>
    <w:p w14:paraId="318A10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ele.style.backgroundColor = color;</w:t>
      </w:r>
    </w:p>
    <w:p w14:paraId="7F5794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return color;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    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函数有输入有输出</w:t>
      </w:r>
    </w:p>
    <w:p w14:paraId="061866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</w:t>
      </w:r>
    </w:p>
    <w:p w14:paraId="2CDF52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// 多处使用</w:t>
      </w:r>
    </w:p>
    <w:p w14:paraId="09987C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var ele = document.querySelector('.test');</w:t>
      </w:r>
    </w:p>
    <w:p w14:paraId="0D3EBD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setBackgroundColor(ele, 'red');</w:t>
      </w:r>
    </w:p>
    <w:p w14:paraId="4875BE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setBackgroundColor(ele, '#ccc');</w:t>
      </w:r>
    </w:p>
    <w:p w14:paraId="5C25C8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纯函数</w:t>
      </w:r>
    </w:p>
    <w:p w14:paraId="3797A8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相同的输入总会得到相同的输出，并且不会产生副作用的函数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3C27C"/>
    <w:multiLevelType w:val="multilevel"/>
    <w:tmpl w:val="AEC3C27C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F195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2025-03-29T08:22:06Z</dcterms:created>
  <cp:lastModifiedBy>hvgub</cp:lastModifiedBy>
  <dcterms:modified xsi:type="dcterms:W3CDTF">2025-03-29T08:22:07Z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0B65F82892FC438E9D2071A57E7E61AF_13</vt:lpwstr>
  </property>
</Properties>
</file>