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3ACE0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基本指令</w:t>
      </w:r>
    </w:p>
    <w:p w14:paraId="44E556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0C46FD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8:22</w:t>
      </w:r>
    </w:p>
    <w:p w14:paraId="5F2BB0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29E4B1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/>
        </w:rPr>
      </w:pP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/>
        </w:rPr>
        <w:t>v-model</w:t>
      </w:r>
    </w:p>
    <w:p w14:paraId="2F29B8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用来在 input、select、textarea、checkbox、radio 等表单控件元素上创建双向数据绑定，根据表单上的值，自动更新绑定的元素的值。</w:t>
      </w:r>
    </w:p>
    <w:p w14:paraId="7D8A32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使用案例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  <w:r>
        <w:rPr>
          <w:rFonts w:ascii="Menlo" w:hAnsi="Menlo" w:eastAsia="Menlo" w:cs="Menlo"/>
          <w:color w:val="808000"/>
          <w:sz w:val="28"/>
          <w:szCs w:val="28"/>
          <w:lang w:val="en-US"/>
        </w:rPr>
        <w:t>&lt;</w:t>
      </w:r>
      <w:r>
        <w:rPr>
          <w:rFonts w:hint="default" w:ascii="Menlo" w:hAnsi="Menlo" w:eastAsia="Menlo" w:cs="Menlo"/>
          <w:color w:val="008000"/>
          <w:sz w:val="28"/>
          <w:szCs w:val="28"/>
          <w:lang w:val="en-US"/>
        </w:rPr>
        <w:t xml:space="preserve">input </w:t>
      </w:r>
      <w:r>
        <w:rPr>
          <w:rFonts w:hint="default" w:ascii="Menlo" w:hAnsi="Menlo" w:eastAsia="Menlo" w:cs="Menlo"/>
          <w:color w:val="00008B"/>
          <w:sz w:val="28"/>
          <w:szCs w:val="28"/>
          <w:lang w:val="en-US"/>
        </w:rPr>
        <w:t>v-model</w:t>
      </w:r>
      <w:r>
        <w:rPr>
          <w:rFonts w:hint="default" w:ascii="Menlo" w:hAnsi="Menlo" w:eastAsia="Menlo" w:cs="Menlo"/>
          <w:color w:val="808080"/>
          <w:sz w:val="28"/>
          <w:szCs w:val="28"/>
          <w:lang w:val="en-US"/>
        </w:rPr>
        <w:t>=</w:t>
      </w:r>
      <w:r>
        <w:rPr>
          <w:rFonts w:hint="default" w:ascii="Menlo" w:hAnsi="Menlo" w:eastAsia="Menlo" w:cs="Menlo"/>
          <w:color w:val="8B0000"/>
          <w:sz w:val="28"/>
          <w:szCs w:val="28"/>
          <w:lang w:val="en-US"/>
        </w:rPr>
        <w:t>"</w:t>
      </w:r>
      <w:r>
        <w:rPr>
          <w:rFonts w:hint="default" w:ascii="Menlo" w:hAnsi="Menlo" w:eastAsia="Menlo" w:cs="Menlo"/>
          <w:color w:val="AA1111"/>
          <w:sz w:val="28"/>
          <w:szCs w:val="28"/>
          <w:lang w:val="en-US"/>
        </w:rPr>
        <w:t>message</w:t>
      </w:r>
      <w:r>
        <w:rPr>
          <w:rFonts w:hint="default" w:ascii="Menlo" w:hAnsi="Menlo" w:eastAsia="Menlo" w:cs="Menlo"/>
          <w:color w:val="8B0000"/>
          <w:sz w:val="28"/>
          <w:szCs w:val="28"/>
          <w:lang w:val="en-US"/>
        </w:rPr>
        <w:t>"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&gt;</w:t>
      </w:r>
    </w:p>
    <w:p w14:paraId="5750AF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808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808000"/>
          <w:sz w:val="28"/>
          <w:szCs w:val="28"/>
          <w:lang w:eastAsia="zh-CN"/>
        </w:rPr>
        <w:t> </w:t>
      </w:r>
    </w:p>
    <w:p w14:paraId="48BB924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/>
        </w:rPr>
        <w:t>v-html</w:t>
      </w:r>
    </w:p>
    <w:p w14:paraId="722FFCC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v-html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指令用于输出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html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代码</w:t>
      </w:r>
    </w:p>
    <w:p w14:paraId="602ADF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使用案例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&lt;</w:t>
      </w:r>
      <w:r>
        <w:rPr>
          <w:rFonts w:hint="default" w:ascii="Menlo" w:hAnsi="Menlo" w:eastAsia="Menlo" w:cs="Menlo"/>
          <w:color w:val="008000"/>
          <w:sz w:val="28"/>
          <w:szCs w:val="28"/>
          <w:lang w:val="en-US"/>
        </w:rPr>
        <w:t xml:space="preserve">div </w:t>
      </w:r>
      <w:r>
        <w:rPr>
          <w:rFonts w:hint="default" w:ascii="Menlo" w:hAnsi="Menlo" w:eastAsia="Menlo" w:cs="Menlo"/>
          <w:color w:val="00008B"/>
          <w:sz w:val="28"/>
          <w:szCs w:val="28"/>
          <w:lang w:val="en-US"/>
        </w:rPr>
        <w:t>v-html</w:t>
      </w:r>
      <w:r>
        <w:rPr>
          <w:rFonts w:hint="default" w:ascii="Menlo" w:hAnsi="Menlo" w:eastAsia="Menlo" w:cs="Menlo"/>
          <w:color w:val="808080"/>
          <w:sz w:val="28"/>
          <w:szCs w:val="28"/>
          <w:lang w:val="en-US"/>
        </w:rPr>
        <w:t>=</w:t>
      </w:r>
      <w:r>
        <w:rPr>
          <w:rFonts w:hint="default" w:ascii="Menlo" w:hAnsi="Menlo" w:eastAsia="Menlo" w:cs="Menlo"/>
          <w:color w:val="8B0000"/>
          <w:sz w:val="28"/>
          <w:szCs w:val="28"/>
          <w:lang w:val="en-US"/>
        </w:rPr>
        <w:t>"</w:t>
      </w:r>
      <w:r>
        <w:rPr>
          <w:rFonts w:hint="default" w:ascii="Menlo" w:hAnsi="Menlo" w:eastAsia="Menlo" w:cs="Menlo"/>
          <w:color w:val="AA1111"/>
          <w:sz w:val="28"/>
          <w:szCs w:val="28"/>
          <w:lang w:val="en-US"/>
        </w:rPr>
        <w:t>message</w:t>
      </w:r>
      <w:r>
        <w:rPr>
          <w:rFonts w:hint="default" w:ascii="Menlo" w:hAnsi="Menlo" w:eastAsia="Menlo" w:cs="Menlo"/>
          <w:color w:val="8B0000"/>
          <w:sz w:val="28"/>
          <w:szCs w:val="28"/>
          <w:lang w:val="en-US"/>
        </w:rPr>
        <w:t>"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&gt;&lt;/</w:t>
      </w:r>
      <w:r>
        <w:rPr>
          <w:rFonts w:hint="default" w:ascii="Menlo" w:hAnsi="Menlo" w:eastAsia="Menlo" w:cs="Menlo"/>
          <w:color w:val="008000"/>
          <w:sz w:val="28"/>
          <w:szCs w:val="28"/>
          <w:lang w:val="en-US"/>
        </w:rPr>
        <w:t>div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&gt;</w:t>
      </w:r>
    </w:p>
    <w:p w14:paraId="1093D0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226951C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/>
        </w:rPr>
        <w:t>v-bind</w:t>
      </w:r>
    </w:p>
    <w:p w14:paraId="6ACAB2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HTML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属性中的值应使用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v-bind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指令。</w:t>
      </w:r>
    </w:p>
    <w:p w14:paraId="0973C5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绑定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class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&lt;</w:t>
      </w:r>
      <w:r>
        <w:rPr>
          <w:rFonts w:hint="default" w:ascii="Menlo" w:hAnsi="Menlo" w:eastAsia="Menlo" w:cs="Menlo"/>
          <w:color w:val="008000"/>
          <w:sz w:val="28"/>
          <w:szCs w:val="28"/>
          <w:lang w:val="en-US"/>
        </w:rPr>
        <w:t xml:space="preserve">div </w:t>
      </w:r>
      <w:r>
        <w:rPr>
          <w:rFonts w:hint="default" w:ascii="Menlo" w:hAnsi="Menlo" w:eastAsia="Menlo" w:cs="Menlo"/>
          <w:color w:val="00008B"/>
          <w:sz w:val="28"/>
          <w:szCs w:val="28"/>
          <w:lang w:val="en-US"/>
        </w:rPr>
        <w:t>v-bind:class</w:t>
      </w:r>
      <w:r>
        <w:rPr>
          <w:rFonts w:hint="default" w:ascii="Menlo" w:hAnsi="Menlo" w:eastAsia="Menlo" w:cs="Menlo"/>
          <w:color w:val="808080"/>
          <w:sz w:val="28"/>
          <w:szCs w:val="28"/>
          <w:lang w:val="en-US"/>
        </w:rPr>
        <w:t>=</w:t>
      </w:r>
      <w:r>
        <w:rPr>
          <w:rFonts w:hint="default" w:ascii="Menlo" w:hAnsi="Menlo" w:eastAsia="Menlo" w:cs="Menlo"/>
          <w:color w:val="8B0000"/>
          <w:sz w:val="28"/>
          <w:szCs w:val="28"/>
          <w:lang w:val="en-US"/>
        </w:rPr>
        <w:t>"</w:t>
      </w:r>
      <w:r>
        <w:rPr>
          <w:rFonts w:hint="default" w:ascii="Menlo" w:hAnsi="Menlo" w:eastAsia="Menlo" w:cs="Menlo"/>
          <w:color w:val="AA1111"/>
          <w:sz w:val="28"/>
          <w:szCs w:val="28"/>
          <w:lang w:val="en-US"/>
        </w:rPr>
        <w:t>{'class1': use}</w:t>
      </w:r>
      <w:r>
        <w:rPr>
          <w:rFonts w:hint="default" w:ascii="Menlo" w:hAnsi="Menlo" w:eastAsia="Menlo" w:cs="Menlo"/>
          <w:color w:val="8B0000"/>
          <w:sz w:val="28"/>
          <w:szCs w:val="28"/>
          <w:lang w:val="en-US"/>
        </w:rPr>
        <w:t>"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&gt;</w:t>
      </w:r>
      <w:r>
        <w:rPr>
          <w:rFonts w:hint="default" w:ascii="Menlo" w:hAnsi="Menlo" w:eastAsia="Menlo" w:cs="Menlo"/>
          <w:color w:val="808080"/>
          <w:sz w:val="28"/>
          <w:szCs w:val="28"/>
          <w:lang w:val="en-US"/>
        </w:rPr>
        <w:t xml:space="preserve"> v-bind:class </w:t>
      </w:r>
      <w:r>
        <w:rPr>
          <w:rFonts w:hint="default" w:ascii="Menlo" w:hAnsi="Menlo" w:eastAsia="Menlo" w:cs="Menlo"/>
          <w:color w:val="808080"/>
          <w:sz w:val="28"/>
          <w:szCs w:val="28"/>
          <w:lang w:eastAsia="zh-CN"/>
        </w:rPr>
        <w:t>指令</w:t>
      </w:r>
      <w:r>
        <w:rPr>
          <w:rFonts w:hint="default" w:ascii="Menlo" w:hAnsi="Menlo" w:eastAsia="Menlo" w:cs="Menlo"/>
          <w:color w:val="808080"/>
          <w:sz w:val="28"/>
          <w:szCs w:val="28"/>
          <w:lang w:val="en-US"/>
        </w:rPr>
        <w:t xml:space="preserve"> 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&lt;/</w:t>
      </w:r>
      <w:r>
        <w:rPr>
          <w:rFonts w:hint="default" w:ascii="Menlo" w:hAnsi="Menlo" w:eastAsia="Menlo" w:cs="Menlo"/>
          <w:color w:val="008000"/>
          <w:sz w:val="28"/>
          <w:szCs w:val="28"/>
          <w:lang w:val="en-US"/>
        </w:rPr>
        <w:t>div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&gt;</w:t>
      </w:r>
    </w:p>
    <w:p w14:paraId="18234D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该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实例判断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class1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的值，如果为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true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使用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class1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类的样式，否则不使用该类</w:t>
      </w:r>
    </w:p>
    <w:p w14:paraId="47BA28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012294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对象语法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  <w:r>
        <w:rPr>
          <w:rFonts w:hint="default" w:ascii="Menlo" w:hAnsi="Menlo" w:eastAsia="Menlo" w:cs="Menlo"/>
          <w:color w:val="00008B"/>
          <w:sz w:val="28"/>
          <w:szCs w:val="28"/>
          <w:lang w:val="en-US"/>
        </w:rPr>
        <w:t>v-bind:class</w:t>
      </w:r>
      <w:r>
        <w:rPr>
          <w:rFonts w:hint="default" w:ascii="Menlo" w:hAnsi="Menlo" w:eastAsia="Menlo" w:cs="Menlo"/>
          <w:color w:val="808080"/>
          <w:sz w:val="28"/>
          <w:szCs w:val="28"/>
          <w:lang w:val="en-US"/>
        </w:rPr>
        <w:t>=</w:t>
      </w:r>
      <w:r>
        <w:rPr>
          <w:rFonts w:hint="default" w:ascii="Menlo" w:hAnsi="Menlo" w:eastAsia="Menlo" w:cs="Menlo"/>
          <w:color w:val="8B0000"/>
          <w:sz w:val="28"/>
          <w:szCs w:val="28"/>
          <w:lang w:val="en-US"/>
        </w:rPr>
        <w:t>"</w:t>
      </w:r>
      <w:r>
        <w:rPr>
          <w:rFonts w:hint="default" w:ascii="Menlo" w:hAnsi="Menlo" w:eastAsia="Menlo" w:cs="Menlo"/>
          <w:color w:val="AA1111"/>
          <w:sz w:val="28"/>
          <w:szCs w:val="28"/>
          <w:lang w:val="en-US"/>
        </w:rPr>
        <w:t>{ active: isActive, 'text-danger': hasError }</w:t>
      </w:r>
      <w:r>
        <w:rPr>
          <w:rFonts w:hint="default" w:ascii="Menlo" w:hAnsi="Menlo" w:eastAsia="Menlo" w:cs="Menlo"/>
          <w:color w:val="8B0000"/>
          <w:sz w:val="28"/>
          <w:szCs w:val="28"/>
          <w:lang w:val="en-US"/>
        </w:rPr>
        <w:t>"</w:t>
      </w:r>
    </w:p>
    <w:p w14:paraId="3EA883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数组语法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&lt;</w:t>
      </w:r>
      <w:r>
        <w:rPr>
          <w:rFonts w:hint="default" w:ascii="Menlo" w:hAnsi="Menlo" w:eastAsia="Menlo" w:cs="Menlo"/>
          <w:color w:val="008000"/>
          <w:sz w:val="28"/>
          <w:szCs w:val="28"/>
          <w:lang w:val="en-US"/>
        </w:rPr>
        <w:t xml:space="preserve">div </w:t>
      </w:r>
      <w:r>
        <w:rPr>
          <w:rFonts w:hint="default" w:ascii="Menlo" w:hAnsi="Menlo" w:eastAsia="Menlo" w:cs="Menlo"/>
          <w:color w:val="00008B"/>
          <w:sz w:val="28"/>
          <w:szCs w:val="28"/>
          <w:lang w:val="en-US"/>
        </w:rPr>
        <w:t>v-bind:class</w:t>
      </w:r>
      <w:r>
        <w:rPr>
          <w:rFonts w:hint="default" w:ascii="Menlo" w:hAnsi="Menlo" w:eastAsia="Menlo" w:cs="Menlo"/>
          <w:color w:val="808080"/>
          <w:sz w:val="28"/>
          <w:szCs w:val="28"/>
          <w:lang w:val="en-US"/>
        </w:rPr>
        <w:t>=</w:t>
      </w:r>
      <w:r>
        <w:rPr>
          <w:rFonts w:hint="default" w:ascii="Menlo" w:hAnsi="Menlo" w:eastAsia="Menlo" w:cs="Menlo"/>
          <w:color w:val="8B0000"/>
          <w:sz w:val="28"/>
          <w:szCs w:val="28"/>
          <w:lang w:val="en-US"/>
        </w:rPr>
        <w:t>"</w:t>
      </w:r>
      <w:r>
        <w:rPr>
          <w:rFonts w:hint="default" w:ascii="Menlo" w:hAnsi="Menlo" w:eastAsia="Menlo" w:cs="Menlo"/>
          <w:color w:val="AA1111"/>
          <w:sz w:val="28"/>
          <w:szCs w:val="28"/>
          <w:lang w:val="en-US"/>
        </w:rPr>
        <w:t>[activeClass, errorClass]</w:t>
      </w:r>
      <w:r>
        <w:rPr>
          <w:rFonts w:hint="default" w:ascii="Menlo" w:hAnsi="Menlo" w:eastAsia="Menlo" w:cs="Menlo"/>
          <w:color w:val="8B0000"/>
          <w:sz w:val="28"/>
          <w:szCs w:val="28"/>
          <w:lang w:val="en-US"/>
        </w:rPr>
        <w:t>"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&gt;&lt;/</w:t>
      </w:r>
      <w:r>
        <w:rPr>
          <w:rFonts w:hint="default" w:ascii="Menlo" w:hAnsi="Menlo" w:eastAsia="Menlo" w:cs="Menlo"/>
          <w:color w:val="008000"/>
          <w:sz w:val="28"/>
          <w:szCs w:val="28"/>
          <w:lang w:val="en-US"/>
        </w:rPr>
        <w:t>div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&gt;</w:t>
      </w:r>
    </w:p>
    <w:p w14:paraId="21ACE9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 </w:t>
      </w:r>
    </w:p>
    <w:p w14:paraId="1D4E2B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eastAsia="zh-CN"/>
        </w:rPr>
        <w:t>对于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val="en-US"/>
        </w:rPr>
        <w:t>src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eastAsia="zh-CN"/>
        </w:rPr>
        <w:t>之类的属性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应该使用</w:t>
      </w:r>
      <w:r>
        <w:rPr>
          <w:rFonts w:hint="default" w:ascii="Menlo" w:hAnsi="Menlo" w:eastAsia="Menlo" w:cs="Menlo"/>
          <w:color w:val="00008B"/>
          <w:sz w:val="28"/>
          <w:szCs w:val="28"/>
          <w:lang w:val="en-US"/>
        </w:rPr>
        <w:t xml:space="preserve">v-bind:src </w:t>
      </w:r>
      <w:r>
        <w:rPr>
          <w:rFonts w:hint="default" w:ascii="Calibri" w:hAnsi="Calibri" w:eastAsia="微软雅黑" w:cs="Calibri"/>
          <w:color w:val="000000"/>
          <w:sz w:val="28"/>
          <w:szCs w:val="28"/>
          <w:lang/>
        </w:rPr>
        <w:t>= "</w:t>
      </w:r>
      <w:r>
        <w:rPr>
          <w:rFonts w:hint="default" w:ascii="Menlo" w:hAnsi="Menlo" w:eastAsia="Menlo" w:cs="Menlo"/>
          <w:color w:val="00008B"/>
          <w:sz w:val="28"/>
          <w:szCs w:val="28"/>
          <w:lang w:val="en-US"/>
        </w:rPr>
        <w:t>src</w:t>
      </w:r>
      <w:r>
        <w:rPr>
          <w:rFonts w:hint="default" w:ascii="Calibri" w:hAnsi="Calibri" w:eastAsia="微软雅黑" w:cs="Calibri"/>
          <w:color w:val="000000"/>
          <w:sz w:val="28"/>
          <w:szCs w:val="28"/>
          <w:lang/>
        </w:rPr>
        <w:t>"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或者</w:t>
      </w:r>
      <w:r>
        <w:rPr>
          <w:rFonts w:hint="default" w:ascii="Menlo" w:hAnsi="Menlo" w:eastAsia="Menlo" w:cs="Menlo"/>
          <w:color w:val="00008B"/>
          <w:sz w:val="28"/>
          <w:szCs w:val="28"/>
          <w:lang w:val="en-US"/>
        </w:rPr>
        <w:t xml:space="preserve">:src </w:t>
      </w:r>
      <w:r>
        <w:rPr>
          <w:rFonts w:hint="default" w:ascii="Calibri" w:hAnsi="Calibri" w:eastAsia="微软雅黑" w:cs="Calibri"/>
          <w:color w:val="000000"/>
          <w:sz w:val="28"/>
          <w:szCs w:val="28"/>
          <w:lang w:val="en-US"/>
        </w:rPr>
        <w:t>= "</w:t>
      </w:r>
      <w:r>
        <w:rPr>
          <w:rFonts w:hint="default" w:ascii="Menlo" w:hAnsi="Menlo" w:eastAsia="Menlo" w:cs="Menlo"/>
          <w:color w:val="00008B"/>
          <w:sz w:val="28"/>
          <w:szCs w:val="28"/>
          <w:lang w:val="en-US"/>
        </w:rPr>
        <w:t>src</w:t>
      </w:r>
      <w:r>
        <w:rPr>
          <w:rFonts w:hint="default" w:ascii="Calibri" w:hAnsi="Calibri" w:eastAsia="微软雅黑" w:cs="Calibri"/>
          <w:color w:val="000000"/>
          <w:sz w:val="28"/>
          <w:szCs w:val="28"/>
          <w:lang w:val="en-US"/>
        </w:rPr>
        <w:t>"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而不应该使用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src="{{ imgUrl }}"</w:t>
      </w:r>
    </w:p>
    <w:p w14:paraId="2120CC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eastAsia="zh-CN"/>
        </w:rPr>
        <w:t>绑定</w:t>
      </w:r>
      <w:r>
        <w:rPr>
          <w:rFonts w:hint="default" w:ascii="Calibri" w:hAnsi="Calibri" w:eastAsia="微软雅黑" w:cs="Calibri"/>
          <w:b/>
          <w:bCs/>
          <w:color w:val="000000"/>
          <w:sz w:val="28"/>
          <w:szCs w:val="28"/>
          <w:lang w:val="en-US"/>
        </w:rPr>
        <w:t>style:</w:t>
      </w:r>
    </w:p>
    <w:p w14:paraId="115E12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color w:val="000000"/>
          <w:sz w:val="28"/>
          <w:szCs w:val="28"/>
        </w:rPr>
      </w:pPr>
      <w:r>
        <w:rPr>
          <w:rFonts w:hint="default" w:ascii="Calibri" w:hAnsi="Calibri" w:eastAsia="微软雅黑" w:cs="Calibri"/>
          <w:color w:val="000000"/>
          <w:sz w:val="28"/>
          <w:szCs w:val="28"/>
          <w:lang w:val="en-US"/>
        </w:rPr>
        <w:t>&lt;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div v-bind:style="{ color: activeColor, fontSize: fontSize + 'px' }"&gt;&lt;/div&gt;</w:t>
      </w:r>
    </w:p>
    <w:p w14:paraId="3906C4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绑定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 background-color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的时候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要写作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 xml:space="preserve"> backgroundColor,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因为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JS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不支持特殊字符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/>
        </w:rPr>
        <w:t>-</w:t>
      </w:r>
    </w:p>
    <w:p w14:paraId="5A9DB9E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/>
        </w:rPr>
        <w:t>v-if</w:t>
      </w:r>
    </w:p>
    <w:p w14:paraId="7F9D02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条件判断使用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v-if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指令</w:t>
      </w:r>
    </w:p>
    <w:p w14:paraId="3CFA2D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使用案例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&lt;</w:t>
      </w:r>
      <w:r>
        <w:rPr>
          <w:rFonts w:hint="default" w:ascii="Menlo" w:hAnsi="Menlo" w:eastAsia="Menlo" w:cs="Menlo"/>
          <w:color w:val="008000"/>
          <w:sz w:val="28"/>
          <w:szCs w:val="28"/>
          <w:lang w:val="en-US"/>
        </w:rPr>
        <w:t xml:space="preserve">p </w:t>
      </w:r>
      <w:r>
        <w:rPr>
          <w:rFonts w:hint="default" w:ascii="Menlo" w:hAnsi="Menlo" w:eastAsia="Menlo" w:cs="Menlo"/>
          <w:color w:val="00008B"/>
          <w:sz w:val="28"/>
          <w:szCs w:val="28"/>
          <w:lang w:val="en-US"/>
        </w:rPr>
        <w:t>v-if</w:t>
      </w:r>
      <w:r>
        <w:rPr>
          <w:rFonts w:hint="default" w:ascii="Menlo" w:hAnsi="Menlo" w:eastAsia="Menlo" w:cs="Menlo"/>
          <w:color w:val="808080"/>
          <w:sz w:val="28"/>
          <w:szCs w:val="28"/>
          <w:lang w:val="en-US"/>
        </w:rPr>
        <w:t>=</w:t>
      </w:r>
      <w:r>
        <w:rPr>
          <w:rFonts w:hint="default" w:ascii="Menlo" w:hAnsi="Menlo" w:eastAsia="Menlo" w:cs="Menlo"/>
          <w:color w:val="8B0000"/>
          <w:sz w:val="28"/>
          <w:szCs w:val="28"/>
          <w:lang w:val="en-US"/>
        </w:rPr>
        <w:t>"</w:t>
      </w:r>
      <w:r>
        <w:rPr>
          <w:rFonts w:hint="default" w:ascii="Menlo" w:hAnsi="Menlo" w:eastAsia="Menlo" w:cs="Menlo"/>
          <w:color w:val="AA1111"/>
          <w:sz w:val="28"/>
          <w:szCs w:val="28"/>
          <w:lang w:val="en-US"/>
        </w:rPr>
        <w:t>seen</w:t>
      </w:r>
      <w:r>
        <w:rPr>
          <w:rFonts w:hint="default" w:ascii="Menlo" w:hAnsi="Menlo" w:eastAsia="Menlo" w:cs="Menlo"/>
          <w:color w:val="8B0000"/>
          <w:sz w:val="28"/>
          <w:szCs w:val="28"/>
          <w:lang w:val="en-US"/>
        </w:rPr>
        <w:t>"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&gt;</w:t>
      </w:r>
      <w:r>
        <w:rPr>
          <w:rFonts w:hint="default" w:ascii="Menlo" w:hAnsi="Menlo" w:eastAsia="Menlo" w:cs="Menlo"/>
          <w:color w:val="808080"/>
          <w:sz w:val="28"/>
          <w:szCs w:val="28"/>
          <w:lang w:eastAsia="zh-CN"/>
        </w:rPr>
        <w:t>现在你看到我了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&lt;/</w:t>
      </w:r>
      <w:r>
        <w:rPr>
          <w:rFonts w:hint="default" w:ascii="Menlo" w:hAnsi="Menlo" w:eastAsia="Menlo" w:cs="Menlo"/>
          <w:color w:val="008000"/>
          <w:sz w:val="28"/>
          <w:szCs w:val="28"/>
          <w:lang w:val="en-US"/>
        </w:rPr>
        <w:t>p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&gt;</w:t>
      </w:r>
    </w:p>
    <w:p w14:paraId="506751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在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seen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为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true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的条件下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渲染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p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标签</w:t>
      </w:r>
    </w:p>
    <w:p w14:paraId="74570D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</w:t>
      </w:r>
    </w:p>
    <w:p w14:paraId="5EDA1BD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/>
        </w:rPr>
        <w:t>v-on</w:t>
      </w:r>
    </w:p>
    <w:p w14:paraId="7DD998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09299D6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v-f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/>
        </w:rPr>
        <w:t>or</w:t>
      </w:r>
    </w:p>
    <w:p w14:paraId="612BBA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ascii="Helvetica Neue" w:hAnsi="Helvetica Neue" w:eastAsia="Helvetica Neue" w:cs="Helvetica Neue"/>
          <w:color w:val="333333"/>
          <w:sz w:val="28"/>
          <w:szCs w:val="28"/>
        </w:rPr>
      </w:pPr>
      <w:r>
        <w:rPr>
          <w:rFonts w:hint="default" w:ascii="Helvetica Neue" w:hAnsi="Helvetica Neue" w:eastAsia="Helvetica Neue" w:cs="Helvetica Neue"/>
          <w:color w:val="333333"/>
          <w:sz w:val="28"/>
          <w:szCs w:val="28"/>
          <w:shd w:val="clear" w:fill="FFFFFF"/>
          <w:lang w:eastAsia="zh-CN"/>
        </w:rPr>
        <w:t>循环使用 v-for 指令。</w:t>
      </w:r>
    </w:p>
    <w:p w14:paraId="2A901E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Helvetica Neue" w:hAnsi="Helvetica Neue" w:eastAsia="Helvetica Neue" w:cs="Helvetica Neue"/>
          <w:color w:val="333333"/>
          <w:sz w:val="28"/>
          <w:szCs w:val="28"/>
        </w:rPr>
      </w:pPr>
      <w:r>
        <w:rPr>
          <w:rFonts w:hint="default" w:ascii="Helvetica Neue" w:hAnsi="Helvetica Neue" w:eastAsia="Helvetica Neue" w:cs="Helvetica Neue"/>
          <w:color w:val="333333"/>
          <w:sz w:val="28"/>
          <w:szCs w:val="28"/>
          <w:shd w:val="clear" w:fill="FFFFFF"/>
          <w:lang w:eastAsia="zh-CN"/>
        </w:rPr>
        <w:t>v-for 指令需要以 </w:t>
      </w:r>
      <w:r>
        <w:rPr>
          <w:rFonts w:hint="default" w:ascii="Helvetica Neue" w:hAnsi="Helvetica Neue" w:eastAsia="Helvetica Neue" w:cs="Helvetica Neue"/>
          <w:b/>
          <w:bCs/>
          <w:color w:val="333333"/>
          <w:sz w:val="28"/>
          <w:szCs w:val="28"/>
          <w:shd w:val="clear" w:fill="FFFFFF"/>
          <w:lang w:eastAsia="zh-CN"/>
        </w:rPr>
        <w:t>site in sites</w:t>
      </w:r>
      <w:r>
        <w:rPr>
          <w:rFonts w:hint="default" w:ascii="Helvetica Neue" w:hAnsi="Helvetica Neue" w:eastAsia="Helvetica Neue" w:cs="Helvetica Neue"/>
          <w:color w:val="333333"/>
          <w:sz w:val="28"/>
          <w:szCs w:val="28"/>
          <w:shd w:val="clear" w:fill="FFFFFF"/>
          <w:lang w:eastAsia="zh-CN"/>
        </w:rPr>
        <w:t> 形式的特殊语法， sites 是源数据数组并且 site 是数组元素迭代的别名。</w:t>
      </w:r>
    </w:p>
    <w:p w14:paraId="3897E5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 w:eastAsia="zh-CN"/>
        </w:rPr>
        <w:t>v</w:t>
      </w:r>
      <w:r>
        <w:rPr>
          <w:rFonts w:hint="default" w:ascii="Calibri" w:hAnsi="Calibri" w:eastAsia="微软雅黑" w:cs="Calibri"/>
          <w:color w:val="333333"/>
          <w:sz w:val="28"/>
          <w:szCs w:val="28"/>
          <w:shd w:val="clear" w:fill="FFFFFF"/>
          <w:lang/>
        </w:rPr>
        <w:t>-for</w:t>
      </w: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 w:eastAsia="zh-CN"/>
        </w:rPr>
        <w:t>可以迭代数组</w:t>
      </w: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 w:val="en-US"/>
        </w:rPr>
        <w:t>,</w:t>
      </w: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fill="FFFFFF"/>
          <w:lang w:eastAsia="zh-CN"/>
        </w:rPr>
        <w:t>可以迭代对象的属性</w:t>
      </w:r>
    </w:p>
    <w:p w14:paraId="47B252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使用案例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&lt;</w:t>
      </w:r>
      <w:r>
        <w:rPr>
          <w:rFonts w:hint="default" w:ascii="Menlo" w:hAnsi="Menlo" w:eastAsia="Menlo" w:cs="Menlo"/>
          <w:color w:val="008000"/>
          <w:sz w:val="28"/>
          <w:szCs w:val="28"/>
          <w:lang w:val="en-US"/>
        </w:rPr>
        <w:t>ol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&gt; &lt;</w:t>
      </w:r>
      <w:r>
        <w:rPr>
          <w:rFonts w:hint="default" w:ascii="Menlo" w:hAnsi="Menlo" w:eastAsia="Menlo" w:cs="Menlo"/>
          <w:color w:val="008000"/>
          <w:sz w:val="28"/>
          <w:szCs w:val="28"/>
          <w:lang w:val="en-US"/>
        </w:rPr>
        <w:t xml:space="preserve">li </w:t>
      </w:r>
      <w:r>
        <w:rPr>
          <w:rFonts w:hint="default" w:ascii="Menlo" w:hAnsi="Menlo" w:eastAsia="Menlo" w:cs="Menlo"/>
          <w:color w:val="00008B"/>
          <w:sz w:val="28"/>
          <w:szCs w:val="28"/>
          <w:lang w:val="en-US"/>
        </w:rPr>
        <w:t>v-for</w:t>
      </w:r>
      <w:r>
        <w:rPr>
          <w:rFonts w:hint="default" w:ascii="Menlo" w:hAnsi="Menlo" w:eastAsia="Menlo" w:cs="Menlo"/>
          <w:color w:val="808080"/>
          <w:sz w:val="28"/>
          <w:szCs w:val="28"/>
          <w:lang w:val="en-US"/>
        </w:rPr>
        <w:t>=</w:t>
      </w:r>
      <w:r>
        <w:rPr>
          <w:rFonts w:hint="default" w:ascii="Menlo" w:hAnsi="Menlo" w:eastAsia="Menlo" w:cs="Menlo"/>
          <w:color w:val="8B0000"/>
          <w:sz w:val="28"/>
          <w:szCs w:val="28"/>
          <w:lang w:val="en-US"/>
        </w:rPr>
        <w:t>"</w:t>
      </w:r>
      <w:r>
        <w:rPr>
          <w:rFonts w:hint="default" w:ascii="Menlo" w:hAnsi="Menlo" w:eastAsia="Menlo" w:cs="Menlo"/>
          <w:color w:val="AA1111"/>
          <w:sz w:val="28"/>
          <w:szCs w:val="28"/>
          <w:lang w:val="en-US"/>
        </w:rPr>
        <w:t>site in sites</w:t>
      </w:r>
      <w:r>
        <w:rPr>
          <w:rFonts w:hint="default" w:ascii="Menlo" w:hAnsi="Menlo" w:eastAsia="Menlo" w:cs="Menlo"/>
          <w:color w:val="8B0000"/>
          <w:sz w:val="28"/>
          <w:szCs w:val="28"/>
          <w:lang w:val="en-US"/>
        </w:rPr>
        <w:t>"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&gt;</w:t>
      </w:r>
      <w:r>
        <w:rPr>
          <w:rFonts w:hint="default" w:ascii="Menlo" w:hAnsi="Menlo" w:eastAsia="Menlo" w:cs="Menlo"/>
          <w:color w:val="808080"/>
          <w:sz w:val="28"/>
          <w:szCs w:val="28"/>
          <w:lang w:val="en-US"/>
        </w:rPr>
        <w:t xml:space="preserve"> {{ site.name }} 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&lt;/</w:t>
      </w:r>
      <w:r>
        <w:rPr>
          <w:rFonts w:hint="default" w:ascii="Menlo" w:hAnsi="Menlo" w:eastAsia="Menlo" w:cs="Menlo"/>
          <w:color w:val="008000"/>
          <w:sz w:val="28"/>
          <w:szCs w:val="28"/>
          <w:lang w:val="en-US"/>
        </w:rPr>
        <w:t>li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&gt; &lt;/</w:t>
      </w:r>
      <w:r>
        <w:rPr>
          <w:rFonts w:hint="default" w:ascii="Menlo" w:hAnsi="Menlo" w:eastAsia="Menlo" w:cs="Menlo"/>
          <w:color w:val="008000"/>
          <w:sz w:val="28"/>
          <w:szCs w:val="28"/>
          <w:lang w:val="en-US"/>
        </w:rPr>
        <w:t>ol</w:t>
      </w:r>
      <w:r>
        <w:rPr>
          <w:rFonts w:hint="default" w:ascii="Menlo" w:hAnsi="Menlo" w:eastAsia="Menlo" w:cs="Menlo"/>
          <w:color w:val="808000"/>
          <w:sz w:val="28"/>
          <w:szCs w:val="28"/>
          <w:lang w:val="en-US"/>
        </w:rPr>
        <w:t>&gt;</w:t>
      </w:r>
    </w:p>
    <w:p w14:paraId="3473E60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33333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z w:val="28"/>
          <w:szCs w:val="28"/>
          <w:shd w:val="clear" w:fill="FFFFFF"/>
          <w:lang w:val="en-US"/>
        </w:rPr>
        <w:t>v-p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z w:val="28"/>
          <w:szCs w:val="28"/>
          <w:shd w:val="clear" w:fill="FFFFFF"/>
          <w:lang w:eastAsia="zh-CN"/>
        </w:rPr>
        <w:t>re</w:t>
      </w:r>
    </w:p>
    <w:p w14:paraId="2C75BA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584A36"/>
    <w:multiLevelType w:val="multilevel"/>
    <w:tmpl w:val="96584A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1555090"/>
    <w:multiLevelType w:val="multilevel"/>
    <w:tmpl w:val="A15550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07AE0B6"/>
    <w:multiLevelType w:val="multilevel"/>
    <w:tmpl w:val="B07AE0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AA2DFAD"/>
    <w:multiLevelType w:val="multilevel"/>
    <w:tmpl w:val="DAA2DF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4307331"/>
    <w:multiLevelType w:val="multilevel"/>
    <w:tmpl w:val="343073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D7BA050"/>
    <w:multiLevelType w:val="multilevel"/>
    <w:tmpl w:val="6D7BA0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339317B"/>
    <w:multiLevelType w:val="multilevel"/>
    <w:tmpl w:val="733931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3546D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17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2025-03-29T08:22:40Z</dcterms:created>
  <cp:lastModifiedBy>hvgub</cp:lastModifiedBy>
  <dcterms:modified xsi:type="dcterms:W3CDTF">2025-03-29T08:22:40Z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5E583A6270EB47CEAA4253E4C16A963B_13</vt:lpwstr>
  </property>
</Properties>
</file>