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C6A82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自定义指令</w:t>
      </w:r>
    </w:p>
    <w:p w14:paraId="215609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52E3F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8:36</w:t>
      </w:r>
    </w:p>
    <w:p w14:paraId="5E20DE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1C8DE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自定义局部指令声明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514687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default" w:ascii="Calibri" w:hAnsi="Calibri" w:eastAsia="微软雅黑" w:cs="Calibri"/>
          <w:sz w:val="28"/>
          <w:szCs w:val="28"/>
          <w:lang/>
        </w:rPr>
        <w:t>export default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04345B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7"/>
          <w:szCs w:val="27"/>
        </w:rPr>
      </w:pPr>
      <w:r>
        <w:rPr>
          <w:rFonts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6A9955"/>
          <w:sz w:val="27"/>
          <w:szCs w:val="27"/>
          <w:lang w:eastAsia="zh-CN"/>
        </w:rPr>
        <w:t>//</w:t>
      </w:r>
      <w:r>
        <w:rPr>
          <w:rFonts w:ascii="微软雅黑" w:hAnsi="微软雅黑" w:eastAsia="微软雅黑" w:cs="微软雅黑"/>
          <w:color w:val="6A9955"/>
          <w:sz w:val="27"/>
          <w:szCs w:val="27"/>
          <w:lang w:eastAsia="zh-CN"/>
        </w:rPr>
        <w:t>自定义局部指令</w:t>
      </w:r>
    </w:p>
    <w:p w14:paraId="239FE0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directives: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{</w:t>
      </w:r>
    </w:p>
    <w:p w14:paraId="3E7471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 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focusIn: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{</w:t>
      </w:r>
    </w:p>
    <w:p w14:paraId="4AA1A6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      </w:t>
      </w:r>
      <w:r>
        <w:rPr>
          <w:rFonts w:hint="default" w:ascii="Consolas" w:hAnsi="Consolas" w:eastAsia="Consolas" w:cs="Consolas"/>
          <w:color w:val="989875"/>
          <w:sz w:val="27"/>
          <w:szCs w:val="27"/>
          <w:lang w:eastAsia="zh-CN"/>
        </w:rPr>
        <w:t>inserted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(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el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){</w:t>
      </w:r>
      <w:r>
        <w:rPr>
          <w:rFonts w:hint="default" w:ascii="Calibri" w:hAnsi="Calibri" w:eastAsia="微软雅黑" w:cs="Calibri"/>
          <w:color w:val="979797"/>
          <w:sz w:val="27"/>
          <w:szCs w:val="27"/>
          <w:lang/>
        </w:rPr>
        <w:t>//</w:t>
      </w:r>
      <w:r>
        <w:rPr>
          <w:rFonts w:hint="eastAsia" w:ascii="Microsoft YaHei UI" w:hAnsi="Microsoft YaHei UI" w:eastAsia="Microsoft YaHei UI" w:cs="Microsoft YaHei UI"/>
          <w:color w:val="979797"/>
          <w:sz w:val="27"/>
          <w:szCs w:val="27"/>
          <w:lang w:eastAsia="zh-CN"/>
        </w:rPr>
        <w:t>钩子函数</w:t>
      </w:r>
      <w:r>
        <w:rPr>
          <w:rFonts w:hint="eastAsia" w:ascii="Microsoft YaHei UI" w:hAnsi="Microsoft YaHei UI" w:eastAsia="Microsoft YaHei UI" w:cs="Microsoft YaHei UI"/>
          <w:color w:val="979797"/>
          <w:sz w:val="27"/>
          <w:szCs w:val="27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979797"/>
          <w:sz w:val="27"/>
          <w:szCs w:val="27"/>
          <w:lang w:eastAsia="zh-CN"/>
        </w:rPr>
        <w:t>插入时调用</w:t>
      </w:r>
    </w:p>
    <w:p w14:paraId="3CA2E9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el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.</w:t>
      </w:r>
      <w:r>
        <w:rPr>
          <w:rFonts w:hint="default" w:ascii="Consolas" w:hAnsi="Consolas" w:eastAsia="Consolas" w:cs="Consolas"/>
          <w:color w:val="989875"/>
          <w:sz w:val="27"/>
          <w:szCs w:val="27"/>
          <w:lang w:eastAsia="zh-CN"/>
        </w:rPr>
        <w:t>focus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();</w:t>
      </w:r>
    </w:p>
    <w:p w14:paraId="2B0BEC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          </w:t>
      </w:r>
      <w:r>
        <w:rPr>
          <w:rFonts w:hint="default" w:ascii="Consolas" w:hAnsi="Consolas" w:eastAsia="Consolas" w:cs="Consolas"/>
          <w:color w:val="47B7A0"/>
          <w:sz w:val="27"/>
          <w:szCs w:val="27"/>
          <w:lang w:eastAsia="zh-CN"/>
        </w:rPr>
        <w:t>console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.</w:t>
      </w:r>
      <w:r>
        <w:rPr>
          <w:rFonts w:hint="default" w:ascii="Consolas" w:hAnsi="Consolas" w:eastAsia="Consolas" w:cs="Consolas"/>
          <w:color w:val="989875"/>
          <w:sz w:val="27"/>
          <w:szCs w:val="27"/>
          <w:lang w:eastAsia="zh-CN"/>
        </w:rPr>
        <w:t>log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(</w:t>
      </w:r>
      <w:r>
        <w:rPr>
          <w:rFonts w:hint="default" w:ascii="Consolas" w:hAnsi="Consolas" w:eastAsia="Consolas" w:cs="Consolas"/>
          <w:color w:val="CB8F76"/>
          <w:sz w:val="27"/>
          <w:szCs w:val="27"/>
          <w:lang w:eastAsia="zh-CN"/>
        </w:rPr>
        <w:t>"</w:t>
      </w:r>
      <w:r>
        <w:rPr>
          <w:rFonts w:hint="eastAsia" w:ascii="微软雅黑" w:hAnsi="微软雅黑" w:eastAsia="微软雅黑" w:cs="微软雅黑"/>
          <w:color w:val="CB8F76"/>
          <w:sz w:val="27"/>
          <w:szCs w:val="27"/>
          <w:lang w:eastAsia="zh-CN"/>
        </w:rPr>
        <w:t>focu</w:t>
      </w:r>
      <w:r>
        <w:rPr>
          <w:rFonts w:hint="eastAsia" w:ascii="微软雅黑" w:hAnsi="微软雅黑" w:eastAsia="微软雅黑" w:cs="微软雅黑"/>
          <w:color w:val="CB8F76"/>
          <w:sz w:val="27"/>
          <w:szCs w:val="27"/>
          <w:lang w:val="en-US"/>
        </w:rPr>
        <w:t>s</w:t>
      </w:r>
      <w:r>
        <w:rPr>
          <w:rFonts w:hint="default" w:ascii="Consolas" w:hAnsi="Consolas" w:eastAsia="Consolas" w:cs="Consolas"/>
          <w:color w:val="CB8F76"/>
          <w:sz w:val="27"/>
          <w:szCs w:val="27"/>
          <w:lang w:eastAsia="zh-CN"/>
        </w:rPr>
        <w:t>"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)</w:t>
      </w:r>
    </w:p>
    <w:p w14:paraId="5554EF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      }</w:t>
      </w:r>
    </w:p>
    <w:p w14:paraId="714D38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  } </w:t>
      </w:r>
    </w:p>
    <w:p w14:paraId="6A8E27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},</w:t>
      </w:r>
    </w:p>
    <w:p w14:paraId="0ADE99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</w:p>
    <w:p w14:paraId="4DE74B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自定义局部指令使用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1C0327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808080"/>
          <w:sz w:val="27"/>
          <w:szCs w:val="27"/>
          <w:lang w:eastAsia="zh-CN"/>
        </w:rPr>
        <w:t>&lt;</w:t>
      </w:r>
      <w:r>
        <w:rPr>
          <w:rFonts w:hint="default" w:ascii="Consolas" w:hAnsi="Consolas" w:eastAsia="Consolas" w:cs="Consolas"/>
          <w:color w:val="569CD6"/>
          <w:sz w:val="27"/>
          <w:szCs w:val="27"/>
          <w:lang w:eastAsia="zh-CN"/>
        </w:rPr>
        <w:t>input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v-</w:t>
      </w:r>
      <w:r>
        <w:rPr>
          <w:rFonts w:hint="default" w:ascii="Calibri" w:hAnsi="Calibri" w:eastAsia="微软雅黑" w:cs="Calibri"/>
          <w:color w:val="72A1BA"/>
          <w:sz w:val="27"/>
          <w:szCs w:val="27"/>
          <w:lang/>
        </w:rPr>
        <w:t>focus</w:t>
      </w:r>
      <w:r>
        <w:rPr>
          <w:rFonts w:hint="default" w:ascii="Consolas" w:hAnsi="Consolas" w:eastAsia="Consolas" w:cs="Consolas"/>
          <w:color w:val="808080"/>
          <w:sz w:val="27"/>
          <w:szCs w:val="27"/>
          <w:lang w:eastAsia="zh-CN"/>
        </w:rPr>
        <w:t>&gt;</w:t>
      </w:r>
    </w:p>
    <w:p w14:paraId="1692B0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808080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lang w:eastAsia="zh-CN"/>
        </w:rPr>
        <w:t> </w:t>
      </w:r>
    </w:p>
    <w:p w14:paraId="2B3E42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自定义全局指令声明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3A73E1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Vue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.</w:t>
      </w:r>
      <w:r>
        <w:rPr>
          <w:rFonts w:hint="default" w:ascii="Consolas" w:hAnsi="Consolas" w:eastAsia="Consolas" w:cs="Consolas"/>
          <w:color w:val="989875"/>
          <w:sz w:val="27"/>
          <w:szCs w:val="27"/>
          <w:lang w:eastAsia="zh-CN"/>
        </w:rPr>
        <w:t>directive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(</w:t>
      </w:r>
      <w:r>
        <w:rPr>
          <w:rFonts w:hint="default" w:ascii="Consolas" w:hAnsi="Consolas" w:eastAsia="Consolas" w:cs="Consolas"/>
          <w:color w:val="CB8F76"/>
          <w:sz w:val="27"/>
          <w:szCs w:val="27"/>
          <w:lang w:eastAsia="zh-CN"/>
        </w:rPr>
        <w:t>'autoFcs'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, {</w:t>
      </w:r>
    </w:p>
    <w:p w14:paraId="64F7E3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</w:t>
      </w:r>
      <w:r>
        <w:rPr>
          <w:rFonts w:hint="default" w:ascii="Consolas" w:hAnsi="Consolas" w:eastAsia="Consolas" w:cs="Consolas"/>
          <w:color w:val="989875"/>
          <w:sz w:val="27"/>
          <w:szCs w:val="27"/>
          <w:lang w:eastAsia="zh-CN"/>
        </w:rPr>
        <w:t>inserted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(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el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) {</w:t>
      </w:r>
    </w:p>
    <w:p w14:paraId="5832EE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el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.</w:t>
      </w:r>
      <w:r>
        <w:rPr>
          <w:rFonts w:hint="default" w:ascii="Consolas" w:hAnsi="Consolas" w:eastAsia="Consolas" w:cs="Consolas"/>
          <w:color w:val="989875"/>
          <w:sz w:val="27"/>
          <w:szCs w:val="27"/>
          <w:lang w:eastAsia="zh-CN"/>
        </w:rPr>
        <w:t>focus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()</w:t>
      </w:r>
    </w:p>
    <w:p w14:paraId="00AA56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</w:t>
      </w:r>
      <w:r>
        <w:rPr>
          <w:rFonts w:hint="default" w:ascii="Consolas" w:hAnsi="Consolas" w:eastAsia="Consolas" w:cs="Consolas"/>
          <w:color w:val="47B7A0"/>
          <w:sz w:val="27"/>
          <w:szCs w:val="27"/>
          <w:lang w:eastAsia="zh-CN"/>
        </w:rPr>
        <w:t>console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.</w:t>
      </w:r>
      <w:r>
        <w:rPr>
          <w:rFonts w:hint="default" w:ascii="Consolas" w:hAnsi="Consolas" w:eastAsia="Consolas" w:cs="Consolas"/>
          <w:color w:val="989875"/>
          <w:sz w:val="27"/>
          <w:szCs w:val="27"/>
          <w:lang w:eastAsia="zh-CN"/>
        </w:rPr>
        <w:t>log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(</w:t>
      </w:r>
      <w:r>
        <w:rPr>
          <w:rFonts w:hint="default" w:ascii="Consolas" w:hAnsi="Consolas" w:eastAsia="Consolas" w:cs="Consolas"/>
          <w:color w:val="CB8F76"/>
          <w:sz w:val="27"/>
          <w:szCs w:val="27"/>
          <w:lang w:eastAsia="zh-CN"/>
        </w:rPr>
        <w:t>'</w:t>
      </w:r>
      <w:r>
        <w:rPr>
          <w:rFonts w:hint="default" w:ascii="Consolas" w:hAnsi="Consolas" w:eastAsia="Consolas" w:cs="Consolas"/>
          <w:color w:val="CB8F76"/>
          <w:sz w:val="27"/>
          <w:szCs w:val="27"/>
          <w:lang w:val="en-US"/>
        </w:rPr>
        <w:t>autoFcs</w:t>
      </w:r>
      <w:r>
        <w:rPr>
          <w:rFonts w:hint="default" w:ascii="Consolas" w:hAnsi="Consolas" w:eastAsia="Consolas" w:cs="Consolas"/>
          <w:color w:val="CB8F76"/>
          <w:sz w:val="27"/>
          <w:szCs w:val="27"/>
          <w:lang w:eastAsia="zh-CN"/>
        </w:rPr>
        <w:t>'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)</w:t>
      </w:r>
    </w:p>
    <w:p w14:paraId="150DA1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}</w:t>
      </w:r>
    </w:p>
    <w:p w14:paraId="42AD4F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})</w:t>
      </w:r>
    </w:p>
    <w:p w14:paraId="7FEF97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80808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808080"/>
          <w:sz w:val="27"/>
          <w:szCs w:val="27"/>
          <w:lang w:eastAsia="zh-CN"/>
        </w:rPr>
        <w:t> </w:t>
      </w:r>
    </w:p>
    <w:p w14:paraId="6C6EA2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自定义全局指令使用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09EC3E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lang w:eastAsia="zh-CN"/>
        </w:rPr>
        <w:t>&lt;</w:t>
      </w:r>
      <w:r>
        <w:rPr>
          <w:rFonts w:hint="default" w:ascii="Consolas" w:hAnsi="Consolas" w:eastAsia="Consolas" w:cs="Consolas"/>
          <w:color w:val="569CD6"/>
          <w:sz w:val="27"/>
          <w:szCs w:val="27"/>
          <w:lang/>
        </w:rPr>
        <w:t>input</w:t>
      </w:r>
      <w:r>
        <w:rPr>
          <w:rFonts w:hint="default" w:ascii="Consolas" w:hAnsi="Consolas" w:eastAsia="Consolas" w:cs="Consolas"/>
          <w:color w:val="979797"/>
          <w:sz w:val="27"/>
          <w:szCs w:val="27"/>
          <w:lang/>
        </w:rPr>
        <w:t> </w:t>
      </w:r>
      <w:r>
        <w:rPr>
          <w:rFonts w:hint="default" w:ascii="Consolas" w:hAnsi="Consolas" w:eastAsia="Consolas" w:cs="Consolas"/>
          <w:color w:val="72A1BA"/>
          <w:sz w:val="27"/>
          <w:szCs w:val="27"/>
          <w:lang/>
        </w:rPr>
        <w:t>v-autoFcs</w:t>
      </w:r>
      <w:r>
        <w:rPr>
          <w:rFonts w:hint="default" w:ascii="Consolas" w:hAnsi="Consolas" w:eastAsia="Consolas" w:cs="Consolas"/>
          <w:color w:val="808080"/>
          <w:sz w:val="27"/>
          <w:szCs w:val="27"/>
          <w:lang/>
        </w:rPr>
        <w:t>&gt;</w:t>
      </w:r>
    </w:p>
    <w:p w14:paraId="5F8BEB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808080"/>
          <w:sz w:val="27"/>
          <w:szCs w:val="27"/>
          <w:lang w:val="en-US"/>
        </w:rPr>
      </w:pPr>
      <w:r>
        <w:rPr>
          <w:rFonts w:hint="eastAsia" w:ascii="微软雅黑" w:hAnsi="微软雅黑" w:eastAsia="微软雅黑" w:cs="微软雅黑"/>
          <w:color w:val="808080"/>
          <w:sz w:val="27"/>
          <w:szCs w:val="27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E5E12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2025-03-29T08:22:36Z</dcterms:created>
  <cp:lastModifiedBy>hvgub</cp:lastModifiedBy>
  <dcterms:modified xsi:type="dcterms:W3CDTF">2025-03-29T08:22:37Z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6BF32BC72A344B79B3C15634835C1547_13</vt:lpwstr>
  </property>
</Properties>
</file>