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 w14:paraId="55C5C2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Microsoft YaHei UI" w:hAnsi="Microsoft YaHei UI" w:eastAsia="Microsoft YaHei UI" w:cs="Microsoft YaHei UI"/>
          <w:sz w:val="40"/>
          <w:szCs w:val="40"/>
        </w:rPr>
      </w:pPr>
      <w:r>
        <w:rPr>
          <w:rFonts w:hint="eastAsia" w:ascii="Microsoft YaHei UI" w:hAnsi="Microsoft YaHei UI" w:eastAsia="Microsoft YaHei UI" w:cs="Microsoft YaHei UI"/>
          <w:sz w:val="40"/>
          <w:szCs w:val="40"/>
          <w:lang w:eastAsia="zh-CN"/>
        </w:rPr>
        <w:t>生命周期函数</w:t>
      </w:r>
    </w:p>
    <w:p w14:paraId="2E75959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2022年10月26日</w:t>
      </w:r>
    </w:p>
    <w:p w14:paraId="54F7EA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default" w:ascii="Calibri" w:hAnsi="Calibri" w:cs="Calibri"/>
          <w:color w:val="767676"/>
          <w:sz w:val="20"/>
          <w:szCs w:val="20"/>
        </w:rPr>
      </w:pPr>
      <w:r>
        <w:rPr>
          <w:rFonts w:hint="default" w:ascii="Calibri" w:hAnsi="Calibri" w:eastAsia="微软雅黑" w:cs="Calibri"/>
          <w:color w:val="767676"/>
          <w:sz w:val="20"/>
          <w:szCs w:val="20"/>
          <w:lang w:eastAsia="zh-CN"/>
        </w:rPr>
        <w:t>9:20</w:t>
      </w:r>
    </w:p>
    <w:p w14:paraId="0EAA669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t> </w:t>
      </w:r>
    </w:p>
    <w:p w14:paraId="44DB6D17">
      <w:pPr>
        <w:keepNext w:val="0"/>
        <w:keepLines w:val="0"/>
        <w:widowControl/>
        <w:numPr>
          <w:ilvl w:val="0"/>
          <w:numId w:val="1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类组件</w:t>
      </w:r>
    </w:p>
    <w:p w14:paraId="4B873A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Constructor（props</w:t>
      </w: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val="en-US"/>
        </w:rPr>
        <w:t>)</w:t>
      </w:r>
    </w:p>
    <w:p w14:paraId="618AEF4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接受两个参数：props和context；当想在函数内部使用这两个参数时，需使用super()传入这两个参数；可以初始化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this.state</w:t>
      </w:r>
    </w:p>
    <w:p w14:paraId="5FE616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注意：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 xml:space="preserve"> </w:t>
      </w:r>
    </w:p>
    <w:p w14:paraId="42A96699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只要使用了constructor()就必须写super()，否则会导致this指向错误。</w:t>
      </w:r>
    </w:p>
    <w:p w14:paraId="433A5EDE">
      <w:pPr>
        <w:keepNext w:val="0"/>
        <w:keepLines w:val="0"/>
        <w:widowControl/>
        <w:numPr>
          <w:ilvl w:val="0"/>
          <w:numId w:val="2"/>
        </w:numPr>
        <w:suppressLineNumbers w:val="0"/>
        <w:spacing w:before="0" w:beforeAutospacing="0" w:after="0" w:afterAutospacing="0"/>
        <w:ind w:left="720" w:hanging="360"/>
        <w:textAlignment w:val="center"/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不需要在构造函数中调用 setState()，只需将初始状态设置给 this.state 即可 。</w:t>
      </w:r>
    </w:p>
    <w:p w14:paraId="1C0776A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108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"C:\\Users\\hvgub\\AppData\\Local\\Temp\\bbf8f71a6db24a3e841866c82f1e9b8e\\0D2A4E45\\54E8DC2B-41C5-41DF-886D-E6892EFE1321.files\\image001.png"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5" o:spt="75" type="#_x0000_t75" style="height:96.75pt;width:330pt;" filled="f" coordsize="21600,21600">
            <v:path/>
            <v:fill on="f" focussize="0,0"/>
            <v:stroke/>
            <v:imagedata r:id="rId4" o:title="IMG_256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5F9042D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componentWillMount</w:t>
      </w:r>
    </w:p>
    <w:p w14:paraId="04FADFD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更多的是在服务端渲染时使用</w:t>
      </w:r>
    </w:p>
    <w:p w14:paraId="18ED66D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466EA74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Render</w:t>
      </w:r>
    </w:p>
    <w:p w14:paraId="588621F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组件挂载时触发的函数</w:t>
      </w:r>
    </w:p>
    <w:p w14:paraId="56847CC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0B80873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componentDidMount</w:t>
      </w:r>
    </w:p>
    <w:p w14:paraId="002D12B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组件挂载完成时触发的函数，调用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ajax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，操作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DOM</w:t>
      </w:r>
    </w:p>
    <w:p w14:paraId="4411841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4BBC9C6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 xml:space="preserve">componentWillUnmount </w:t>
      </w:r>
    </w:p>
    <w:p w14:paraId="5A78E91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组件将要销毁时触发的函数</w:t>
      </w:r>
    </w:p>
    <w:p w14:paraId="7078527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74EF517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componentWillReceiveProps  (nextProps)</w:t>
      </w:r>
    </w:p>
    <w:p w14:paraId="44DCECF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父组件中改变了props传值时触发的函数，接受一个参数nextProps</w:t>
      </w:r>
    </w:p>
    <w:p w14:paraId="14D1C1EE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BF649E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shouldComponentUpdate(nextProps，nextState)</w:t>
      </w:r>
    </w:p>
    <w:p w14:paraId="18D6F1AB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返回true或false来控制是否更新；调用this.forceUpdate强制更新，React组件会无视这个钩子。</w:t>
      </w:r>
    </w:p>
    <w:p w14:paraId="22D07EC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3C6AE9D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componentWillUpdate (nextProps，nextState)</w:t>
      </w:r>
    </w:p>
    <w:p w14:paraId="5ADE2FB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将要更新组件时触发的函数</w:t>
      </w:r>
    </w:p>
    <w:p w14:paraId="2FE9988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9693F2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componentDidUpdate(prevProps,prevState)</w:t>
      </w:r>
    </w:p>
    <w:p w14:paraId="70A349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组件更新完成时触发的函数</w:t>
      </w:r>
    </w:p>
    <w:p w14:paraId="17AE058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0929DA99">
      <w:pPr>
        <w:keepNext w:val="0"/>
        <w:keepLines w:val="0"/>
        <w:widowControl/>
        <w:numPr>
          <w:ilvl w:val="0"/>
          <w:numId w:val="3"/>
        </w:numPr>
        <w:suppressLineNumbers w:val="0"/>
        <w:spacing w:before="0" w:beforeAutospacing="0" w:after="0" w:afterAutospacing="0"/>
        <w:ind w:left="720" w:hanging="360"/>
        <w:textAlignment w:val="center"/>
        <w:rPr>
          <w:b/>
          <w:bCs/>
        </w:rPr>
      </w:pPr>
      <w:r>
        <w:rPr>
          <w:rFonts w:hint="eastAsia" w:ascii="Microsoft YaHei UI" w:hAnsi="Microsoft YaHei UI" w:eastAsia="Microsoft YaHei UI" w:cs="Microsoft YaHei UI"/>
          <w:b/>
          <w:bCs/>
          <w:i w:val="0"/>
          <w:iCs w:val="0"/>
          <w:sz w:val="28"/>
          <w:szCs w:val="28"/>
          <w:lang w:eastAsia="zh-CN"/>
        </w:rPr>
        <w:t>函数组件</w:t>
      </w:r>
    </w:p>
    <w:p w14:paraId="706A76D0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Constructor</w:t>
      </w:r>
    </w:p>
    <w:p w14:paraId="069E8D5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函数组件不需要构造函数，可以通过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useState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初始化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state</w:t>
      </w:r>
    </w:p>
    <w:p w14:paraId="62B8AC6C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350F4915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componentDidMount</w:t>
      </w:r>
    </w:p>
    <w:p w14:paraId="0FC56AEA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"C:\\Users\\hvgub\\AppData\\Local\\Temp\\bbf8f71a6db24a3e841866c82f1e9b8e\\0D2A4E45\\54E8DC2B-41C5-41DF-886D-E6892EFE1321.files\\image002.png"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6" o:spt="75" type="#_x0000_t75" style="height:25.5pt;width:234.75pt;" filled="f" coordsize="21600,21600">
            <v:path/>
            <v:fill on="f" focussize="0,0"/>
            <v:stroke/>
            <v:imagedata r:id="rId5" o:title="IMG_257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3D1C67F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传入空数组，则不会在更新时调用</w:t>
      </w:r>
    </w:p>
    <w:p w14:paraId="4911626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7779DF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shouldComponentUpdate</w:t>
      </w:r>
    </w:p>
    <w:p w14:paraId="3B2AEC0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"C:\\Users\\hvgub\\AppData\\Local\\Temp\\bbf8f71a6db24a3e841866c82f1e9b8e\\0D2A4E45\\54E8DC2B-41C5-41DF-886D-E6892EFE1321.files\\image003.png"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7" o:spt="75" type="#_x0000_t75" style="height:58.5pt;width:339.75pt;" filled="f" coordsize="21600,21600">
            <v:path/>
            <v:fill on="f" focussize="0,0"/>
            <v:stroke/>
            <v:imagedata r:id="rId6" o:title="IMG_258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63311E9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传入原始函数组件和回调函数</w:t>
      </w:r>
    </w:p>
    <w:p w14:paraId="3441846F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或者传入函数</w:t>
      </w:r>
    </w:p>
    <w:p w14:paraId="1C574234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"C:\\Users\\hvgub\\AppData\\Local\\Temp\\bbf8f71a6db24a3e841866c82f1e9b8e\\0D2A4E45\\54E8DC2B-41C5-41DF-886D-E6892EFE1321.files\\image004.png"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8" o:spt="75" type="#_x0000_t75" style="height:64.5pt;width:345pt;" filled="f" coordsize="21600,21600">
            <v:path/>
            <v:fill on="f" focussize="0,0"/>
            <v:stroke/>
            <v:imagedata r:id="rId7" o:title="IMG_259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767F5E32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23D602D8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componentDidUpdate</w:t>
      </w:r>
    </w:p>
    <w:p w14:paraId="7081BFD3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"C:\\Users\\hvgub\\AppData\\Local\\Temp\\bbf8f71a6db24a3e841866c82f1e9b8e\\0D2A4E45\\54E8DC2B-41C5-41DF-886D-E6892EFE1321.files\\image005.png"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29" o:spt="75" type="#_x0000_t75" style="height:135pt;width:180pt;" filled="f" coordsize="21600,21600">
            <v:path/>
            <v:fill on="f" focussize="0,0"/>
            <v:stroke/>
            <v:imagedata r:id="rId8" o:title="IMG_260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03ACD27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如此处理可以区分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mounted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和</w:t>
      </w: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update</w:t>
      </w:r>
    </w:p>
    <w:p w14:paraId="6B3F09A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p w14:paraId="06D8759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b/>
          <w:bCs/>
          <w:sz w:val="28"/>
          <w:szCs w:val="28"/>
          <w:lang w:eastAsia="zh-CN"/>
        </w:rPr>
        <w:t>componentWillUnmount</w:t>
      </w:r>
    </w:p>
    <w:p w14:paraId="5A292581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</w:pP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begin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instrText xml:space="preserve">INCLUDEPICTURE \d "C:\\Users\\hvgub\\AppData\\Local\\Temp\\bbf8f71a6db24a3e841866c82f1e9b8e\\0D2A4E45\\54E8DC2B-41C5-41DF-886D-E6892EFE1321.files\\image006.png" \* MERGEFORMATINET </w:instrTex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separate"/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pict>
          <v:shape id="_x0000_i1030" o:spt="75" type="#_x0000_t75" style="height:69.75pt;width:175.5pt;" filled="f" coordsize="21600,21600">
            <v:path/>
            <v:fill on="f" focussize="0,0"/>
            <v:stroke/>
            <v:imagedata r:id="rId9" o:title="IMG_261"/>
            <o:lock v:ext="edit" aspectratio="t"/>
            <w10:wrap type="none"/>
            <w10:anchorlock/>
          </v:shape>
        </w:pict>
      </w:r>
      <w:r>
        <w:rPr>
          <w:rFonts w:hint="eastAsia" w:ascii="微软雅黑" w:hAnsi="微软雅黑" w:eastAsia="微软雅黑" w:cs="微软雅黑"/>
          <w:sz w:val="24"/>
          <w:szCs w:val="24"/>
          <w:lang w:eastAsia="zh-CN"/>
        </w:rPr>
        <w:fldChar w:fldCharType="end"/>
      </w:r>
    </w:p>
    <w:p w14:paraId="44686156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eastAsia="zh-CN"/>
        </w:rPr>
        <w:t> </w:t>
      </w:r>
    </w:p>
    <w:p w14:paraId="1CA3C2F7">
      <w:pPr>
        <w:pStyle w:val="11"/>
        <w:keepNext w:val="0"/>
        <w:keepLines w:val="0"/>
        <w:widowControl/>
        <w:suppressLineNumbers w:val="0"/>
        <w:spacing w:before="0" w:beforeAutospacing="0" w:after="0" w:afterAutospacing="0"/>
        <w:ind w:left="540" w:right="0"/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</w:pPr>
      <w:r>
        <w:rPr>
          <w:rFonts w:hint="eastAsia" w:ascii="Microsoft YaHei UI" w:hAnsi="Microsoft YaHei UI" w:eastAsia="Microsoft YaHei UI" w:cs="Microsoft YaHei UI"/>
          <w:sz w:val="28"/>
          <w:szCs w:val="28"/>
          <w:lang w:val="en-US"/>
        </w:rPr>
        <w:t> </w:t>
      </w:r>
    </w:p>
    <w:sectPr>
      <w:pgSz w:w="11906" w:h="16839"/>
      <w:pgMar w:top="1440" w:right="1800" w:bottom="1440" w:left="1800" w:header="851" w:footer="992" w:gutter="0"/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210844"/>
    <w:multiLevelType w:val="multilevel"/>
    <w:tmpl w:val="96210844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abstractNum w:abstractNumId="1">
    <w:nsid w:val="CAB70BD1"/>
    <w:multiLevelType w:val="multilevel"/>
    <w:tmpl w:val="CAB70BD1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2FE7ECD7"/>
    <w:multiLevelType w:val="multilevel"/>
    <w:tmpl w:val="2FE7ECD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view w:val="web"/>
  <w:zoom w:percent="150"/>
  <w:bordersDoNotSurroundHeader w:val="0"/>
  <w:bordersDoNotSurroundFooter w:val="0"/>
  <w:documentProtection w:enforcement="0"/>
  <w:defaultTabStop w:val="420"/>
  <w:displayHorizontalDrawingGridEvery w:val="1"/>
  <w:displayVerticalDrawingGridEvery w:val="1"/>
  <w:noPunctuationKerning w:val="1"/>
  <w:characterSpacingControl w:val="doNotCompress"/>
  <w:compat>
    <w:doNotBreakWrappedTables/>
    <w:doNotWrapTextWithPunct/>
    <w:doNotUseEastAsianBreakRules/>
    <w:growAutofit/>
    <w:useFELayout/>
    <w:doNotUseIndentAsNumberingTabStop/>
    <w:useAltKinsokuLineBreakRules/>
    <w:compatSetting w:name="compatibilityMode" w:uri="http://schemas.microsoft.com/office/word" w:val="11"/>
  </w:compat>
  <w:rsids>
    <w:rsidRoot w:val="00000000"/>
    <w:rsid w:val="1DDD14C1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left"/>
    </w:pPr>
    <w:rPr>
      <w:rFonts w:asciiTheme="minorHAnsi" w:hAnsiTheme="minorHAnsi" w:eastAsiaTheme="minorEastAsia" w:cstheme="minorBidi"/>
      <w:kern w:val="0"/>
      <w:sz w:val="24"/>
      <w:szCs w:val="24"/>
      <w:lang w:val="en-US" w:eastAsia="zh-CN" w:bidi="ar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4"/>
      <w:szCs w:val="24"/>
      <w:lang w:val="en-US" w:eastAsia="zh-CN" w:bidi="ar"/>
    </w:rPr>
  </w:style>
  <w:style w:type="paragraph" w:styleId="6">
    <w:name w:val="heading 5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0"/>
      <w:szCs w:val="20"/>
      <w:lang w:val="en-US" w:eastAsia="zh-CN" w:bidi="ar"/>
    </w:rPr>
  </w:style>
  <w:style w:type="paragraph" w:styleId="7">
    <w:name w:val="heading 6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15"/>
      <w:szCs w:val="15"/>
      <w:lang w:val="en-US" w:eastAsia="zh-CN" w:bidi="ar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1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16</Pages>
  <TotalTime>0</TotalTime>
  <ScaleCrop>false</ScaleCrop>
  <LinksUpToDate>false</LinksUpToDate>
  <Application>WPS Office_12.2.0.20326_F1E327BC-269C-435d-A152-05C5408002CA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2025-03-29T08:23:13Z</dcterms:created>
  <cp:lastModifiedBy>hvgub</cp:lastModifiedBy>
  <dcterms:modified xsi:type="dcterms:W3CDTF">2025-03-29T08:23:13Z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1033-12.2.0.20326</vt:lpwstr>
  </property>
  <property fmtid="{D5CDD505-2E9C-101B-9397-08002B2CF9AE}" pid="3" name="ICV">
    <vt:lpwstr>3F5B1A964A0143F6B89D100EF5C484A3_13</vt:lpwstr>
  </property>
</Properties>
</file>