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2B7F46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数据库常识</w:t>
      </w:r>
    </w:p>
    <w:p w14:paraId="3AD1DB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5C66D4F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15:56</w:t>
      </w:r>
    </w:p>
    <w:p w14:paraId="0BF272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一、软件开发流程</w:t>
      </w:r>
    </w:p>
    <w:p w14:paraId="2E2B838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、需求分析</w:t>
      </w:r>
    </w:p>
    <w:p w14:paraId="13DF10A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主要是了解清楚用户想要的是什么东西，做什么用，把软件的功能搞清楚</w:t>
      </w:r>
    </w:p>
    <w:p w14:paraId="1741A63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主要途径：与用户沟通，或者通过既有的系统来了解需求。</w:t>
      </w:r>
    </w:p>
    <w:p w14:paraId="3BF9AE6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、概要设计</w:t>
      </w:r>
    </w:p>
    <w:p w14:paraId="5A6AB4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根据用户的负载要求、软硬件要求、网络环境，来决定开发软件时所使用的语言、数据库等。</w:t>
      </w:r>
    </w:p>
    <w:p w14:paraId="21D235C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3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、详细设计</w:t>
      </w:r>
    </w:p>
    <w:p w14:paraId="2AE3708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把软件功能拆分开来进行详细设计，也包括数据库设计</w:t>
      </w:r>
    </w:p>
    <w:p w14:paraId="6EE65EC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4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、编码实现</w:t>
      </w:r>
    </w:p>
    <w:p w14:paraId="007879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5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、测试</w:t>
      </w:r>
    </w:p>
    <w:p w14:paraId="2E58B9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测试会贯穿整个流程</w:t>
      </w:r>
    </w:p>
    <w:p w14:paraId="22C7298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6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、安装维护</w:t>
      </w:r>
    </w:p>
    <w:p w14:paraId="4754982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二、设计数据库的步骤</w:t>
      </w:r>
    </w:p>
    <w:p w14:paraId="5C537D9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属于概要设计和详细设计阶段的作业</w:t>
      </w:r>
    </w:p>
    <w:p w14:paraId="73FC24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、分析软件功能，与用户沟通他想要的内容</w:t>
      </w:r>
    </w:p>
    <w:p w14:paraId="7BC2EDF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、找出功能当中的实体类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netity</w:t>
      </w:r>
    </w:p>
    <w:p w14:paraId="533184B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比如：学生、课程、成绩、老师</w:t>
      </w:r>
    </w:p>
    <w:p w14:paraId="7503D1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3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、针对每个实体，了解用户关心的内容，确定实体的属性</w:t>
      </w:r>
    </w:p>
    <w:p w14:paraId="66D5EF5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4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、标识实体之间的关系，主要是主从关系。</w:t>
      </w:r>
    </w:p>
    <w:p w14:paraId="47F38F8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5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、绘制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ER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图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entity-relationship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，实体关系图</w:t>
      </w:r>
    </w:p>
    <w:p w14:paraId="340DC0C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实体：矩形来标识，一般是名词</w:t>
      </w:r>
    </w:p>
    <w:p w14:paraId="1AC2EFC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属性：椭圆来标识，一般是名词</w:t>
      </w:r>
    </w:p>
    <w:p w14:paraId="29FF7C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关系：菱形来标识，一般是动词</w:t>
      </w:r>
    </w:p>
    <w:p w14:paraId="654824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6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、将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ER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图转换为数据库中的表</w:t>
      </w:r>
    </w:p>
    <w:p w14:paraId="74A271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实体对应的是表</w:t>
      </w:r>
    </w:p>
    <w:p w14:paraId="354EF8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属性对应的是表中的字段</w:t>
      </w:r>
    </w:p>
    <w:p w14:paraId="2481111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关系一般由主外键来建立</w:t>
      </w:r>
    </w:p>
    <w:p w14:paraId="697EB2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三、主键</w:t>
      </w:r>
    </w:p>
    <w:p w14:paraId="2A4C165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可以唯一标识一条数据的一个或多个字段</w:t>
      </w:r>
    </w:p>
    <w:p w14:paraId="53DBF7A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作用：唯一标识一条记录，不能重复，不能为空，用来保证行的完整性，作为一个可以被外键引用的对象和其他表建立联系。</w:t>
      </w:r>
    </w:p>
    <w:p w14:paraId="3C0CF86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四、外键</w:t>
      </w:r>
    </w:p>
    <w:p w14:paraId="771C1DA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表中的一个普通字段是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B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表中的主键，那么它可以作为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表的外键</w:t>
      </w:r>
    </w:p>
    <w:p w14:paraId="33A2EB9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作用：和另一张表建立联系，用来保证引用完整性</w:t>
      </w:r>
    </w:p>
    <w:p w14:paraId="3E1B72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五、三大范式</w:t>
      </w:r>
    </w:p>
    <w:p w14:paraId="3C7BFEE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、第一范式</w:t>
      </w:r>
    </w:p>
    <w:p w14:paraId="6D309E2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列不可再分，即保证每列的原子性</w:t>
      </w:r>
    </w:p>
    <w:p w14:paraId="4717A30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比如：学生信息表</w:t>
      </w:r>
    </w:p>
    <w:tbl>
      <w:tblPr>
        <w:tblW w:w="0" w:type="auto"/>
        <w:tblInd w:w="48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5"/>
        <w:gridCol w:w="961"/>
        <w:gridCol w:w="2304"/>
      </w:tblGrid>
      <w:tr w14:paraId="5A6C6D26"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0F4408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eastAsia="zh-CN"/>
              </w:rPr>
              <w:t>学号</w:t>
            </w: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3D3BF0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姓名</w:t>
            </w:r>
          </w:p>
        </w:tc>
        <w:tc>
          <w:tcPr>
            <w:tcW w:w="208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A6969BA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联系方式</w:t>
            </w:r>
          </w:p>
        </w:tc>
      </w:tr>
      <w:tr w14:paraId="5CCD8CE1"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5A9B6A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  <w:t>1001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D4FDE9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王浩</w:t>
            </w:r>
          </w:p>
        </w:tc>
        <w:tc>
          <w:tcPr>
            <w:tcW w:w="230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403514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eastAsia="zh-CN"/>
              </w:rPr>
              <w:t>山东济南</w:t>
            </w: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  <w:t>438214</w:t>
            </w:r>
          </w:p>
        </w:tc>
      </w:tr>
    </w:tbl>
    <w:p w14:paraId="4F9F00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61DEB60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修改：</w:t>
      </w:r>
    </w:p>
    <w:tbl>
      <w:tblPr>
        <w:tblW w:w="0" w:type="auto"/>
        <w:tblInd w:w="48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1"/>
        <w:gridCol w:w="961"/>
        <w:gridCol w:w="1439"/>
        <w:gridCol w:w="1312"/>
      </w:tblGrid>
      <w:tr w14:paraId="6067A32A"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915A0C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学号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007121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姓名</w:t>
            </w:r>
          </w:p>
        </w:tc>
        <w:tc>
          <w:tcPr>
            <w:tcW w:w="143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43DE4A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联系电话</w:t>
            </w:r>
          </w:p>
        </w:tc>
        <w:tc>
          <w:tcPr>
            <w:tcW w:w="13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AA68151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家庭住址</w:t>
            </w:r>
          </w:p>
        </w:tc>
      </w:tr>
    </w:tbl>
    <w:p w14:paraId="2DAB20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、第二范式</w:t>
      </w:r>
    </w:p>
    <w:p w14:paraId="6A80777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在第一范式的基础上，确保表中的每列都和主键相关</w:t>
      </w:r>
    </w:p>
    <w:p w14:paraId="38E969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比如：学生信息表</w:t>
      </w:r>
    </w:p>
    <w:tbl>
      <w:tblPr>
        <w:tblW w:w="0" w:type="auto"/>
        <w:tblInd w:w="48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6"/>
        <w:gridCol w:w="961"/>
        <w:gridCol w:w="961"/>
        <w:gridCol w:w="1159"/>
        <w:gridCol w:w="1410"/>
        <w:gridCol w:w="759"/>
      </w:tblGrid>
      <w:tr w14:paraId="3308C7D3"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50B7EB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学号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6B6BC0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姓名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9B8308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性别</w:t>
            </w:r>
          </w:p>
        </w:tc>
        <w:tc>
          <w:tcPr>
            <w:tcW w:w="11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8B539B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课程号</w:t>
            </w:r>
          </w:p>
        </w:tc>
        <w:tc>
          <w:tcPr>
            <w:tcW w:w="13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056352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课程名</w:t>
            </w:r>
          </w:p>
        </w:tc>
        <w:tc>
          <w:tcPr>
            <w:tcW w:w="7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4553E1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成绩</w:t>
            </w:r>
          </w:p>
        </w:tc>
      </w:tr>
      <w:tr w14:paraId="2E179BE7"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DC4E50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  <w:t>1001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E643C6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王浩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84FE8E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男</w:t>
            </w:r>
          </w:p>
        </w:tc>
        <w:tc>
          <w:tcPr>
            <w:tcW w:w="113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5A118F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14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DE3B34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java基础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0EA5D4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  <w:t>90</w:t>
            </w:r>
          </w:p>
        </w:tc>
      </w:tr>
    </w:tbl>
    <w:p w14:paraId="0792BB7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修改：</w:t>
      </w:r>
    </w:p>
    <w:p w14:paraId="2F5625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学生表：</w:t>
      </w:r>
    </w:p>
    <w:tbl>
      <w:tblPr>
        <w:tblW w:w="0" w:type="auto"/>
        <w:tblInd w:w="48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1"/>
        <w:gridCol w:w="961"/>
        <w:gridCol w:w="759"/>
      </w:tblGrid>
      <w:tr w14:paraId="4798FAC5"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F4597F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学号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7E97D6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姓名</w:t>
            </w:r>
          </w:p>
        </w:tc>
        <w:tc>
          <w:tcPr>
            <w:tcW w:w="7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7668AF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性别</w:t>
            </w:r>
          </w:p>
        </w:tc>
      </w:tr>
    </w:tbl>
    <w:p w14:paraId="3BF35FF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成绩表：</w:t>
      </w:r>
    </w:p>
    <w:tbl>
      <w:tblPr>
        <w:tblW w:w="0" w:type="auto"/>
        <w:tblInd w:w="48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9"/>
        <w:gridCol w:w="1159"/>
        <w:gridCol w:w="759"/>
      </w:tblGrid>
      <w:tr w14:paraId="3CE1823F"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CAB5E1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课程号</w:t>
            </w:r>
          </w:p>
        </w:tc>
        <w:tc>
          <w:tcPr>
            <w:tcW w:w="11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C84596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课程名</w:t>
            </w:r>
          </w:p>
        </w:tc>
        <w:tc>
          <w:tcPr>
            <w:tcW w:w="7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C8A9D93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成绩</w:t>
            </w:r>
          </w:p>
        </w:tc>
      </w:tr>
    </w:tbl>
    <w:p w14:paraId="2F5981D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注：第二范式要求一张表只描述一种信息</w:t>
      </w:r>
    </w:p>
    <w:p w14:paraId="46016A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3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、第三范式</w:t>
      </w:r>
    </w:p>
    <w:p w14:paraId="27A757F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在第一范式和第二范式的基础上，要求任何字段不能由其他字段派生出来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要求字段没有冗余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.</w:t>
      </w:r>
    </w:p>
    <w:p w14:paraId="1C8810F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比如：学生信息表</w:t>
      </w:r>
    </w:p>
    <w:tbl>
      <w:tblPr>
        <w:tblW w:w="0" w:type="auto"/>
        <w:tblInd w:w="48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6"/>
        <w:gridCol w:w="961"/>
        <w:gridCol w:w="961"/>
        <w:gridCol w:w="1439"/>
        <w:gridCol w:w="1424"/>
        <w:gridCol w:w="1319"/>
      </w:tblGrid>
      <w:tr w14:paraId="3AC7D809"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1B0278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学号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2832851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姓名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2E80493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性别</w:t>
            </w:r>
          </w:p>
        </w:tc>
        <w:tc>
          <w:tcPr>
            <w:tcW w:w="143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92F2D6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学院编号</w:t>
            </w:r>
          </w:p>
        </w:tc>
        <w:tc>
          <w:tcPr>
            <w:tcW w:w="142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3FCDAA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学院住址</w:t>
            </w:r>
          </w:p>
        </w:tc>
        <w:tc>
          <w:tcPr>
            <w:tcW w:w="131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812B76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学院电话</w:t>
            </w:r>
          </w:p>
        </w:tc>
      </w:tr>
      <w:tr w14:paraId="41DAE6AC"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5E838DA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  <w:t>1001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B5DBDE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王浩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B12B7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男</w:t>
            </w:r>
          </w:p>
        </w:tc>
        <w:tc>
          <w:tcPr>
            <w:tcW w:w="141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04BE29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  <w:t>2</w:t>
            </w:r>
          </w:p>
        </w:tc>
        <w:tc>
          <w:tcPr>
            <w:tcW w:w="139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1B6BE7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 </w:t>
            </w:r>
          </w:p>
        </w:tc>
        <w:tc>
          <w:tcPr>
            <w:tcW w:w="8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0711B3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 </w:t>
            </w:r>
          </w:p>
        </w:tc>
      </w:tr>
      <w:tr w14:paraId="43747716"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7E629D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  <w:t>1002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649233B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王楠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7D7E57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女</w:t>
            </w:r>
          </w:p>
        </w:tc>
        <w:tc>
          <w:tcPr>
            <w:tcW w:w="141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B74523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  <w:t>2</w:t>
            </w:r>
          </w:p>
        </w:tc>
        <w:tc>
          <w:tcPr>
            <w:tcW w:w="139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F6E125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 </w:t>
            </w:r>
          </w:p>
        </w:tc>
        <w:tc>
          <w:tcPr>
            <w:tcW w:w="8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D310EDA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 </w:t>
            </w:r>
          </w:p>
        </w:tc>
      </w:tr>
    </w:tbl>
    <w:p w14:paraId="3B60B51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修改：</w:t>
      </w:r>
    </w:p>
    <w:p w14:paraId="6843246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学生信息表：</w:t>
      </w:r>
    </w:p>
    <w:tbl>
      <w:tblPr>
        <w:tblW w:w="0" w:type="auto"/>
        <w:tblInd w:w="48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1"/>
        <w:gridCol w:w="961"/>
        <w:gridCol w:w="961"/>
        <w:gridCol w:w="1319"/>
      </w:tblGrid>
      <w:tr w14:paraId="5B92DC84"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D59CC4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学号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A283033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姓名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06E48A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性别</w:t>
            </w:r>
          </w:p>
        </w:tc>
        <w:tc>
          <w:tcPr>
            <w:tcW w:w="131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98AEA6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学院编号</w:t>
            </w:r>
          </w:p>
        </w:tc>
      </w:tr>
    </w:tbl>
    <w:p w14:paraId="47C0299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学院信息表：</w:t>
      </w:r>
    </w:p>
    <w:tbl>
      <w:tblPr>
        <w:tblW w:w="0" w:type="auto"/>
        <w:tblInd w:w="48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39"/>
        <w:gridCol w:w="1439"/>
        <w:gridCol w:w="1319"/>
      </w:tblGrid>
      <w:tr w14:paraId="7D096A89"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3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941A7D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学院编号</w:t>
            </w:r>
          </w:p>
        </w:tc>
        <w:tc>
          <w:tcPr>
            <w:tcW w:w="143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3FAAC7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学院地址</w:t>
            </w:r>
          </w:p>
        </w:tc>
        <w:tc>
          <w:tcPr>
            <w:tcW w:w="131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08A152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学院电话</w:t>
            </w:r>
          </w:p>
        </w:tc>
      </w:tr>
    </w:tbl>
    <w:p w14:paraId="6F203B3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六、数据库的备份与还原</w:t>
      </w:r>
    </w:p>
    <w:p w14:paraId="3801DA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导出：exp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hvgu</w:t>
      </w:r>
      <w:r>
        <w:rPr>
          <w:rFonts w:hint="default" w:ascii="Calibri" w:hAnsi="Calibri" w:eastAsia="微软雅黑" w:cs="Calibri"/>
          <w:sz w:val="28"/>
          <w:szCs w:val="28"/>
          <w:lang/>
        </w:rPr>
        <w:t>/hvgu@orcl file=d:\t1.dmp tables=(t1);</w:t>
      </w:r>
    </w:p>
    <w:p w14:paraId="7147BD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exp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hvgu</w:t>
      </w:r>
      <w:r>
        <w:rPr>
          <w:rFonts w:hint="default" w:ascii="Calibri" w:hAnsi="Calibri" w:eastAsia="微软雅黑" w:cs="Calibri"/>
          <w:sz w:val="28"/>
          <w:szCs w:val="28"/>
          <w:lang/>
        </w:rPr>
        <w:t>/hvgu@orcl file=d:\t1.dmp full=y;</w:t>
      </w:r>
    </w:p>
    <w:p w14:paraId="38B4585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注意：full</w:t>
      </w:r>
      <w:r>
        <w:rPr>
          <w:rFonts w:hint="default" w:ascii="Calibri" w:hAnsi="Calibri" w:eastAsia="微软雅黑" w:cs="Calibri"/>
          <w:sz w:val="28"/>
          <w:szCs w:val="28"/>
          <w:lang/>
        </w:rPr>
        <w:t>-y: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代表导入该用户下的所有表</w:t>
      </w:r>
    </w:p>
    <w:p w14:paraId="0EAFB0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34A258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导入：imp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hvgu</w:t>
      </w:r>
      <w:r>
        <w:rPr>
          <w:rFonts w:hint="default" w:ascii="Calibri" w:hAnsi="Calibri" w:eastAsia="微软雅黑" w:cs="Calibri"/>
          <w:sz w:val="28"/>
          <w:szCs w:val="28"/>
          <w:lang/>
        </w:rPr>
        <w:t>/hvgu@orcl file=d:\t1.dmp full=y;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73814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17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2025-03-29T08:23:26Z</dcterms:created>
  <cp:lastModifiedBy>hvgub</cp:lastModifiedBy>
  <dcterms:modified xsi:type="dcterms:W3CDTF">2025-03-29T08:23:26Z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51B620E7015449DDB9ADB86F4A071943_13</vt:lpwstr>
  </property>
</Properties>
</file>