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2466E2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地图</w:t>
      </w:r>
    </w:p>
    <w:p w14:paraId="13EEFFD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3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358553A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21:19</w:t>
      </w:r>
    </w:p>
    <w:p w14:paraId="6A8AE5E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CECD6E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1.html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导入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文件</w:t>
      </w:r>
    </w:p>
    <w:p w14:paraId="0D2200C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&lt;scriptsrc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"js/echarts.min.js"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type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"text/javascript"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&gt;&lt;/script&gt;</w:t>
      </w:r>
    </w:p>
    <w:p w14:paraId="2B805DB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&lt;scriptsrc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"js/shangdong.js"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type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"text/javascript"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&gt;&lt;/script&gt;</w:t>
      </w:r>
    </w:p>
    <w:p w14:paraId="4231902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&lt;scriptsrc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"js/layout.js"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type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"text/javascript"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&gt;&lt;/script&gt;</w:t>
      </w:r>
    </w:p>
    <w:p w14:paraId="1B3E9B9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7C4BDB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2.js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写方法</w:t>
      </w:r>
    </w:p>
    <w:p w14:paraId="38E8B1E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/**</w:t>
      </w:r>
    </w:p>
    <w:p w14:paraId="301A6B1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*生成地图</w:t>
      </w:r>
    </w:p>
    <w:p w14:paraId="726BEC5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*/</w:t>
      </w:r>
    </w:p>
    <w:p w14:paraId="17E8284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functionfnInitMap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(){</w:t>
      </w:r>
    </w:p>
    <w:p w14:paraId="57EBA83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//获取div</w:t>
      </w:r>
    </w:p>
    <w:p w14:paraId="1B8DD52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vardomMap=$(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".bottom"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)[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2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];</w:t>
      </w:r>
    </w:p>
    <w:p w14:paraId="1AC533C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//填写title</w:t>
      </w:r>
    </w:p>
    <w:p w14:paraId="744A522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vardomMapTitle=$(domMap).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find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".header"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)[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];</w:t>
      </w:r>
    </w:p>
    <w:p w14:paraId="3A8F9F9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domMapTitle.innerHTML=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"山东地图"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46F3C69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//初始化echarts对象</w:t>
      </w:r>
    </w:p>
    <w:p w14:paraId="053B65A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varmapChart=echarts.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init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($(domMap).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find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".footer"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)[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]);</w:t>
      </w:r>
    </w:p>
    <w:p w14:paraId="32826A7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//地图数据</w:t>
      </w:r>
    </w:p>
    <w:p w14:paraId="61E8222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varmapData=[</w:t>
      </w:r>
    </w:p>
    <w:p w14:paraId="3F86F8E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{</w:t>
      </w:r>
    </w:p>
    <w:p w14:paraId="4F89BEC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name: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'济南市'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00B90BE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value: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'598'</w:t>
      </w:r>
    </w:p>
    <w:p w14:paraId="568EE3B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},{</w:t>
      </w:r>
    </w:p>
    <w:p w14:paraId="6350AE9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name: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'青岛市'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7A26D9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value: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'2223'</w:t>
      </w:r>
    </w:p>
    <w:p w14:paraId="378D195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},{</w:t>
      </w:r>
    </w:p>
    <w:p w14:paraId="19F32F2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name: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'淄博市'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B766C6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value: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'637'</w:t>
      </w:r>
    </w:p>
    <w:p w14:paraId="058C2ED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},{</w:t>
      </w:r>
    </w:p>
    <w:p w14:paraId="0B413D1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name: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'枣庄市'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266DE2A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value: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'885'</w:t>
      </w:r>
    </w:p>
    <w:p w14:paraId="1144C21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},{</w:t>
      </w:r>
    </w:p>
    <w:p w14:paraId="66035A4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name: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'东营市'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45A00DD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value: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'768'</w:t>
      </w:r>
    </w:p>
    <w:p w14:paraId="78FAAD0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},{</w:t>
      </w:r>
    </w:p>
    <w:p w14:paraId="2576625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name: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'烟台市'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0DA5AAB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value: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'1233'</w:t>
      </w:r>
    </w:p>
    <w:p w14:paraId="6D71FA8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},{</w:t>
      </w:r>
    </w:p>
    <w:p w14:paraId="3116380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name: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'潍坊市'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4114628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value: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'1633'</w:t>
      </w:r>
    </w:p>
    <w:p w14:paraId="12A6A36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},{</w:t>
      </w:r>
    </w:p>
    <w:p w14:paraId="375C3F6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name: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'济宁市'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06335C5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value: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'1768'</w:t>
      </w:r>
    </w:p>
    <w:p w14:paraId="5FC8957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},{</w:t>
      </w:r>
    </w:p>
    <w:p w14:paraId="3BD6D75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name: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'泰安市'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3133E58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value: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'1233'</w:t>
      </w:r>
    </w:p>
    <w:p w14:paraId="2E0412C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},{</w:t>
      </w:r>
    </w:p>
    <w:p w14:paraId="4B1B447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name: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'山东省'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2A56A72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value: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'3633'</w:t>
      </w:r>
    </w:p>
    <w:p w14:paraId="7A7469F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231D025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];</w:t>
      </w:r>
    </w:p>
    <w:p w14:paraId="4F9890E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//纵坐标轴名字</w:t>
      </w:r>
    </w:p>
    <w:p w14:paraId="34A0EEE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varynameMap=[];</w:t>
      </w:r>
    </w:p>
    <w:p w14:paraId="00C2B85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for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(vari=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;i&lt;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;i++){</w:t>
      </w:r>
    </w:p>
    <w:p w14:paraId="5BE0E87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ynameMap.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push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(mapData[i].name);</w:t>
      </w:r>
    </w:p>
    <w:p w14:paraId="368ED10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0BE585F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//设置地图参数</w:t>
      </w:r>
    </w:p>
    <w:p w14:paraId="2D863C3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varoption={</w:t>
      </w:r>
    </w:p>
    <w:p w14:paraId="02B529B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//位置设置</w:t>
      </w:r>
    </w:p>
    <w:p w14:paraId="5371078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grid:{</w:t>
      </w:r>
    </w:p>
    <w:p w14:paraId="00AA31B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right: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'5%'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3EEB6CF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bottom: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'3%'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4BECD21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width: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'25%'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3BD0DA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height: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'80%'</w:t>
      </w:r>
    </w:p>
    <w:p w14:paraId="5A6826E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713D03B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//提示框</w:t>
      </w:r>
    </w:p>
    <w:p w14:paraId="01D1DE2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tooltip:{</w:t>
      </w:r>
    </w:p>
    <w:p w14:paraId="6B65407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trigger: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'item'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49BBF05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formatter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(data){</w:t>
      </w:r>
    </w:p>
    <w:p w14:paraId="36352EE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(!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isNaN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(data.value)){</w:t>
      </w:r>
    </w:p>
    <w:p w14:paraId="5B44AE5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returndata.name+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"："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+data.value;</w:t>
      </w:r>
    </w:p>
    <w:p w14:paraId="4FA22A9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2C38502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6F9052E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6DCA631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//横坐标轴</w:t>
      </w:r>
    </w:p>
    <w:p w14:paraId="6D66C90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xAxis:{</w:t>
      </w:r>
    </w:p>
    <w:p w14:paraId="71AB8F7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gridIndex: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4E42040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axisTick:{</w:t>
      </w:r>
    </w:p>
    <w:p w14:paraId="5FD0625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show: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false</w:t>
      </w:r>
    </w:p>
    <w:p w14:paraId="75DF647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2D10986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axisLabel:{</w:t>
      </w:r>
    </w:p>
    <w:p w14:paraId="19BF926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show: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false</w:t>
      </w:r>
    </w:p>
    <w:p w14:paraId="67E1172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1E4F62F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splitLine:{</w:t>
      </w:r>
    </w:p>
    <w:p w14:paraId="17CFBC3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show: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false</w:t>
      </w:r>
    </w:p>
    <w:p w14:paraId="7D989A8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4CAE94A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axisLine:{</w:t>
      </w:r>
    </w:p>
    <w:p w14:paraId="0B58571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show: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false</w:t>
      </w:r>
    </w:p>
    <w:p w14:paraId="0CEEFB1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28D3ADD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6585F92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//纵坐标轴</w:t>
      </w:r>
    </w:p>
    <w:p w14:paraId="573FABF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yAxis:{</w:t>
      </w:r>
    </w:p>
    <w:p w14:paraId="1BA6214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gridIndex: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16191ED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interval: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058B1F7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data:ynameMap,</w:t>
      </w:r>
    </w:p>
    <w:p w14:paraId="31C27DA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axisTick:{</w:t>
      </w:r>
    </w:p>
    <w:p w14:paraId="1EB6E57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show: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false</w:t>
      </w:r>
    </w:p>
    <w:p w14:paraId="2EDB4A9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5C58CF9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axisLabel:{</w:t>
      </w:r>
    </w:p>
    <w:p w14:paraId="0C34045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show: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</w:p>
    <w:p w14:paraId="03B3AAD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2C37631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splitLine:{</w:t>
      </w:r>
    </w:p>
    <w:p w14:paraId="679C420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show: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false</w:t>
      </w:r>
    </w:p>
    <w:p w14:paraId="7E8B0DC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0334EFF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axisLine:{</w:t>
      </w:r>
    </w:p>
    <w:p w14:paraId="7A99AFE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show: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false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14F2B4D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lineStyle:{</w:t>
      </w:r>
    </w:p>
    <w:p w14:paraId="70F47BB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color: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"#fff"</w:t>
      </w:r>
    </w:p>
    <w:p w14:paraId="4A55640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0E9E669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337087F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4C1B06F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series:[</w:t>
      </w:r>
    </w:p>
    <w:p w14:paraId="68ABC78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//左边地图</w:t>
      </w:r>
    </w:p>
    <w:p w14:paraId="4807A0E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{</w:t>
      </w:r>
    </w:p>
    <w:p w14:paraId="3815208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type: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'map'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0C28A89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宋体" w:hAnsi="宋体" w:eastAsia="宋体" w:cs="宋体"/>
          <w:color w:val="C00000"/>
          <w:sz w:val="30"/>
          <w:szCs w:val="30"/>
        </w:rPr>
      </w:pPr>
      <w:r>
        <w:rPr>
          <w:rFonts w:hint="eastAsia" w:ascii="宋体" w:hAnsi="宋体" w:eastAsia="宋体" w:cs="宋体"/>
          <w:color w:val="C00000"/>
          <w:sz w:val="30"/>
          <w:szCs w:val="30"/>
          <w:lang w:eastAsia="zh-CN"/>
        </w:rPr>
        <w:t>map:</w:t>
      </w:r>
      <w:r>
        <w:rPr>
          <w:rFonts w:hint="eastAsia" w:ascii="宋体" w:hAnsi="宋体" w:eastAsia="宋体" w:cs="宋体"/>
          <w:b/>
          <w:bCs/>
          <w:color w:val="C00000"/>
          <w:sz w:val="30"/>
          <w:szCs w:val="30"/>
          <w:lang w:eastAsia="zh-CN"/>
        </w:rPr>
        <w:t>'shangdong'</w:t>
      </w:r>
      <w:r>
        <w:rPr>
          <w:rFonts w:hint="eastAsia" w:ascii="宋体" w:hAnsi="宋体" w:eastAsia="宋体" w:cs="宋体"/>
          <w:color w:val="C00000"/>
          <w:sz w:val="30"/>
          <w:szCs w:val="30"/>
          <w:lang w:eastAsia="zh-CN"/>
        </w:rPr>
        <w:t>,</w:t>
      </w:r>
      <w:r>
        <w:rPr>
          <w:rFonts w:hint="eastAsia" w:ascii="宋体" w:hAnsi="宋体" w:eastAsia="宋体" w:cs="宋体"/>
          <w:color w:val="C00000"/>
          <w:sz w:val="30"/>
          <w:szCs w:val="30"/>
          <w:lang w:val="en-US"/>
        </w:rPr>
        <w:t>//</w:t>
      </w:r>
      <w:r>
        <w:rPr>
          <w:rFonts w:hint="eastAsia" w:ascii="宋体" w:hAnsi="宋体" w:eastAsia="宋体" w:cs="宋体"/>
          <w:color w:val="C00000"/>
          <w:sz w:val="30"/>
          <w:szCs w:val="30"/>
          <w:lang w:eastAsia="zh-CN"/>
        </w:rPr>
        <w:t>引入</w:t>
      </w:r>
      <w:r>
        <w:rPr>
          <w:rFonts w:hint="eastAsia" w:ascii="宋体" w:hAnsi="宋体" w:eastAsia="宋体" w:cs="宋体"/>
          <w:color w:val="C00000"/>
          <w:sz w:val="30"/>
          <w:szCs w:val="30"/>
          <w:lang w:val="en-US"/>
        </w:rPr>
        <w:t>js</w:t>
      </w:r>
      <w:r>
        <w:rPr>
          <w:rFonts w:hint="eastAsia" w:ascii="宋体" w:hAnsi="宋体" w:eastAsia="宋体" w:cs="宋体"/>
          <w:color w:val="C00000"/>
          <w:sz w:val="30"/>
          <w:szCs w:val="30"/>
          <w:lang w:eastAsia="zh-CN"/>
        </w:rPr>
        <w:t>文件中设置的地图名</w:t>
      </w:r>
    </w:p>
    <w:p w14:paraId="3122D36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aspectScale:</w:t>
      </w:r>
      <w:r>
        <w:rPr>
          <w:rFonts w:hint="default" w:ascii="Courier New" w:hAnsi="Courier New" w:eastAsia="微软雅黑" w:cs="Courier New"/>
          <w:color w:val="1094A0"/>
          <w:sz w:val="28"/>
          <w:szCs w:val="28"/>
          <w:shd w:val="clear" w:fill="FFFFFF"/>
          <w:lang/>
        </w:rPr>
        <w:t>0.75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,</w:t>
      </w:r>
    </w:p>
    <w:p w14:paraId="20642E5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left:</w:t>
      </w:r>
      <w:r>
        <w:rPr>
          <w:rFonts w:hint="default" w:ascii="Courier New" w:hAnsi="Courier New" w:eastAsia="微软雅黑" w:cs="Courier New"/>
          <w:color w:val="1094A0"/>
          <w:sz w:val="28"/>
          <w:szCs w:val="28"/>
          <w:shd w:val="clear" w:fill="FFFFFF"/>
          <w:lang/>
        </w:rPr>
        <w:t>'2%'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,</w:t>
      </w:r>
    </w:p>
    <w:p w14:paraId="7A581A5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top:</w:t>
      </w:r>
      <w:r>
        <w:rPr>
          <w:rFonts w:hint="default" w:ascii="Courier New" w:hAnsi="Courier New" w:eastAsia="微软雅黑" w:cs="Courier New"/>
          <w:color w:val="1094A0"/>
          <w:sz w:val="28"/>
          <w:szCs w:val="28"/>
          <w:shd w:val="clear" w:fill="FFFFFF"/>
          <w:lang/>
        </w:rPr>
        <w:t>10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,</w:t>
      </w:r>
    </w:p>
    <w:p w14:paraId="5BE7F7E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width:</w:t>
      </w:r>
      <w:r>
        <w:rPr>
          <w:rFonts w:hint="default" w:ascii="Courier New" w:hAnsi="Courier New" w:eastAsia="微软雅黑" w:cs="Courier New"/>
          <w:color w:val="1094A0"/>
          <w:sz w:val="28"/>
          <w:szCs w:val="28"/>
          <w:shd w:val="clear" w:fill="FFFFFF"/>
          <w:lang/>
        </w:rPr>
        <w:t>'50%'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,</w:t>
      </w:r>
    </w:p>
    <w:p w14:paraId="475575D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height:</w:t>
      </w:r>
      <w:r>
        <w:rPr>
          <w:rFonts w:hint="default" w:ascii="Courier New" w:hAnsi="Courier New" w:eastAsia="微软雅黑" w:cs="Courier New"/>
          <w:color w:val="1094A0"/>
          <w:sz w:val="28"/>
          <w:szCs w:val="28"/>
          <w:shd w:val="clear" w:fill="FFFFFF"/>
          <w:lang/>
        </w:rPr>
        <w:t>'75%'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,</w:t>
      </w:r>
    </w:p>
    <w:p w14:paraId="42AE2AF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roam:</w:t>
      </w:r>
      <w:r>
        <w:rPr>
          <w:rFonts w:hint="default" w:ascii="Courier New" w:hAnsi="Courier New" w:eastAsia="微软雅黑" w:cs="Courier New"/>
          <w:color w:val="3B6AC8"/>
          <w:sz w:val="28"/>
          <w:szCs w:val="28"/>
          <w:shd w:val="clear" w:fill="FFFFFF"/>
          <w:lang/>
        </w:rPr>
        <w:t>false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,</w:t>
      </w:r>
    </w:p>
    <w:p w14:paraId="0165A72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itemStyle:{</w:t>
      </w:r>
    </w:p>
    <w:p w14:paraId="0EDD54E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normal:{</w:t>
      </w:r>
    </w:p>
    <w:p w14:paraId="47B4638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areaColor:</w:t>
      </w:r>
      <w:r>
        <w:rPr>
          <w:rFonts w:hint="default" w:ascii="Courier New" w:hAnsi="Courier New" w:eastAsia="微软雅黑" w:cs="Courier New"/>
          <w:color w:val="1094A0"/>
          <w:sz w:val="28"/>
          <w:szCs w:val="28"/>
          <w:shd w:val="clear" w:fill="FFFFFF"/>
          <w:lang/>
        </w:rPr>
        <w:t>'#667aed'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,</w:t>
      </w:r>
    </w:p>
    <w:p w14:paraId="71AF531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borderColor:</w:t>
      </w:r>
      <w:r>
        <w:rPr>
          <w:rFonts w:hint="default" w:ascii="Courier New" w:hAnsi="Courier New" w:eastAsia="微软雅黑" w:cs="Courier New"/>
          <w:color w:val="1094A0"/>
          <w:sz w:val="28"/>
          <w:szCs w:val="28"/>
          <w:shd w:val="clear" w:fill="FFFFFF"/>
          <w:lang/>
        </w:rPr>
        <w:t>'#fff'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,</w:t>
      </w:r>
    </w:p>
    <w:p w14:paraId="22E829A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borderWidth:</w:t>
      </w:r>
      <w:r>
        <w:rPr>
          <w:rFonts w:hint="default" w:ascii="Courier New" w:hAnsi="Courier New" w:eastAsia="微软雅黑" w:cs="Courier New"/>
          <w:color w:val="1094A0"/>
          <w:sz w:val="28"/>
          <w:szCs w:val="28"/>
          <w:shd w:val="clear" w:fill="FFFFFF"/>
          <w:lang/>
        </w:rPr>
        <w:t>1.5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,</w:t>
      </w:r>
    </w:p>
    <w:p w14:paraId="45C7D9F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label:{</w:t>
      </w:r>
    </w:p>
    <w:p w14:paraId="789954A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show:</w:t>
      </w:r>
      <w:r>
        <w:rPr>
          <w:rFonts w:hint="default" w:ascii="Courier New" w:hAnsi="Courier New" w:eastAsia="微软雅黑" w:cs="Courier New"/>
          <w:color w:val="3B6AC8"/>
          <w:sz w:val="28"/>
          <w:szCs w:val="28"/>
          <w:shd w:val="clear" w:fill="FFFFFF"/>
          <w:lang/>
        </w:rPr>
        <w:t>true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,</w:t>
      </w:r>
    </w:p>
    <w:p w14:paraId="43A0880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color:</w:t>
      </w:r>
      <w:r>
        <w:rPr>
          <w:rFonts w:hint="default" w:ascii="Courier New" w:hAnsi="Courier New" w:eastAsia="微软雅黑" w:cs="Courier New"/>
          <w:color w:val="1094A0"/>
          <w:sz w:val="28"/>
          <w:szCs w:val="28"/>
          <w:shd w:val="clear" w:fill="FFFFFF"/>
          <w:lang/>
        </w:rPr>
        <w:t>'#fff'</w:t>
      </w:r>
    </w:p>
    <w:p w14:paraId="0D14B9C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},</w:t>
      </w:r>
    </w:p>
    <w:p w14:paraId="7D28176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02BE13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emphasis:{</w:t>
      </w:r>
    </w:p>
    <w:p w14:paraId="359C202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label:{</w:t>
      </w:r>
    </w:p>
    <w:p w14:paraId="64B3CC1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show:</w:t>
      </w:r>
      <w:r>
        <w:rPr>
          <w:rFonts w:hint="default" w:ascii="Courier New" w:hAnsi="Courier New" w:eastAsia="微软雅黑" w:cs="Courier New"/>
          <w:color w:val="3B6AC8"/>
          <w:sz w:val="28"/>
          <w:szCs w:val="28"/>
          <w:shd w:val="clear" w:fill="FFFFFF"/>
          <w:lang/>
        </w:rPr>
        <w:t>true</w:t>
      </w:r>
    </w:p>
    <w:p w14:paraId="04BFCF7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}</w:t>
      </w:r>
    </w:p>
    <w:p w14:paraId="2909E16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}</w:t>
      </w:r>
    </w:p>
    <w:p w14:paraId="433ADB2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}</w:t>
      </w:r>
    </w:p>
    <w:p w14:paraId="686D3EE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}</w:t>
      </w:r>
    </w:p>
    <w:p w14:paraId="245551D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},</w:t>
      </w:r>
    </w:p>
    <w:p w14:paraId="0118975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969696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969696"/>
          <w:sz w:val="28"/>
          <w:szCs w:val="28"/>
          <w:shd w:val="clear" w:fill="FFFFFF"/>
          <w:lang/>
        </w:rPr>
        <w:t>//</w:t>
      </w:r>
      <w:r>
        <w:rPr>
          <w:rFonts w:ascii="微软雅黑" w:hAnsi="微软雅黑" w:eastAsia="微软雅黑" w:cs="微软雅黑"/>
          <w:color w:val="969696"/>
          <w:sz w:val="28"/>
          <w:szCs w:val="28"/>
          <w:shd w:val="clear" w:fill="FFFFFF"/>
          <w:lang/>
        </w:rPr>
        <w:t>右边状图</w:t>
      </w:r>
    </w:p>
    <w:p w14:paraId="3640049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{</w:t>
      </w:r>
    </w:p>
    <w:p w14:paraId="4CCCF92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name:</w:t>
      </w:r>
      <w:r>
        <w:rPr>
          <w:rFonts w:hint="default" w:ascii="Courier New" w:hAnsi="Courier New" w:eastAsia="微软雅黑" w:cs="Courier New"/>
          <w:color w:val="1094A0"/>
          <w:sz w:val="28"/>
          <w:szCs w:val="28"/>
          <w:shd w:val="clear" w:fill="FFFFFF"/>
          <w:lang/>
        </w:rPr>
        <w:t>''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,</w:t>
      </w:r>
    </w:p>
    <w:p w14:paraId="6934C85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type:</w:t>
      </w:r>
      <w:r>
        <w:rPr>
          <w:rFonts w:hint="default" w:ascii="Courier New" w:hAnsi="Courier New" w:eastAsia="微软雅黑" w:cs="Courier New"/>
          <w:color w:val="1094A0"/>
          <w:sz w:val="28"/>
          <w:szCs w:val="28"/>
          <w:shd w:val="clear" w:fill="FFFFFF"/>
          <w:lang/>
        </w:rPr>
        <w:t>'bar'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,</w:t>
      </w:r>
    </w:p>
    <w:p w14:paraId="251EBB3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xAxisIndex:</w:t>
      </w:r>
      <w:r>
        <w:rPr>
          <w:rFonts w:hint="default" w:ascii="Courier New" w:hAnsi="Courier New" w:eastAsia="微软雅黑" w:cs="Courier New"/>
          <w:color w:val="1094A0"/>
          <w:sz w:val="28"/>
          <w:szCs w:val="28"/>
          <w:shd w:val="clear" w:fill="FFFFFF"/>
          <w:lang/>
        </w:rPr>
        <w:t>0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,</w:t>
      </w:r>
    </w:p>
    <w:p w14:paraId="14EB38C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yAxisIndex:</w:t>
      </w:r>
      <w:r>
        <w:rPr>
          <w:rFonts w:hint="default" w:ascii="Courier New" w:hAnsi="Courier New" w:eastAsia="微软雅黑" w:cs="Courier New"/>
          <w:color w:val="1094A0"/>
          <w:sz w:val="28"/>
          <w:szCs w:val="28"/>
          <w:shd w:val="clear" w:fill="FFFFFF"/>
          <w:lang/>
        </w:rPr>
        <w:t>0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,</w:t>
      </w:r>
    </w:p>
    <w:p w14:paraId="04D7DDC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barWidth:</w:t>
      </w:r>
      <w:r>
        <w:rPr>
          <w:rFonts w:hint="default" w:ascii="Courier New" w:hAnsi="Courier New" w:eastAsia="微软雅黑" w:cs="Courier New"/>
          <w:color w:val="1094A0"/>
          <w:sz w:val="28"/>
          <w:szCs w:val="28"/>
          <w:shd w:val="clear" w:fill="FFFFFF"/>
          <w:lang/>
        </w:rPr>
        <w:t>'20%'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,</w:t>
      </w:r>
    </w:p>
    <w:p w14:paraId="0124030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itemStyle:{</w:t>
      </w:r>
    </w:p>
    <w:p w14:paraId="058F824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normal:{</w:t>
      </w:r>
    </w:p>
    <w:p w14:paraId="599B655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color:</w:t>
      </w:r>
      <w:r>
        <w:rPr>
          <w:rFonts w:hint="default" w:ascii="Courier New" w:hAnsi="Courier New" w:eastAsia="微软雅黑" w:cs="Courier New"/>
          <w:color w:val="1094A0"/>
          <w:sz w:val="28"/>
          <w:szCs w:val="28"/>
          <w:shd w:val="clear" w:fill="FFFFFF"/>
          <w:lang/>
        </w:rPr>
        <w:t>'#f5b335'</w:t>
      </w:r>
    </w:p>
    <w:p w14:paraId="149F152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}</w:t>
      </w:r>
    </w:p>
    <w:p w14:paraId="0150768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},</w:t>
      </w:r>
    </w:p>
    <w:p w14:paraId="1343F21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label:{</w:t>
      </w:r>
    </w:p>
    <w:p w14:paraId="4903164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normal:{</w:t>
      </w:r>
    </w:p>
    <w:p w14:paraId="5A27737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show:</w:t>
      </w:r>
      <w:r>
        <w:rPr>
          <w:rFonts w:hint="default" w:ascii="Courier New" w:hAnsi="Courier New" w:eastAsia="微软雅黑" w:cs="Courier New"/>
          <w:color w:val="3B6AC8"/>
          <w:sz w:val="28"/>
          <w:szCs w:val="28"/>
          <w:shd w:val="clear" w:fill="FFFFFF"/>
          <w:lang/>
        </w:rPr>
        <w:t>true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,</w:t>
      </w:r>
    </w:p>
    <w:p w14:paraId="213B0C9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position:</w:t>
      </w:r>
      <w:r>
        <w:rPr>
          <w:rFonts w:hint="default" w:ascii="Courier New" w:hAnsi="Courier New" w:eastAsia="微软雅黑" w:cs="Courier New"/>
          <w:color w:val="1094A0"/>
          <w:sz w:val="28"/>
          <w:szCs w:val="28"/>
          <w:shd w:val="clear" w:fill="FFFFFF"/>
          <w:lang/>
        </w:rPr>
        <w:t>"right"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,</w:t>
      </w:r>
    </w:p>
    <w:p w14:paraId="5CB0506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textStyle:{</w:t>
      </w:r>
    </w:p>
    <w:p w14:paraId="4B61FAE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color:</w:t>
      </w:r>
      <w:r>
        <w:rPr>
          <w:rFonts w:hint="default" w:ascii="Courier New" w:hAnsi="Courier New" w:eastAsia="微软雅黑" w:cs="Courier New"/>
          <w:color w:val="1094A0"/>
          <w:sz w:val="28"/>
          <w:szCs w:val="28"/>
          <w:shd w:val="clear" w:fill="FFFFFF"/>
          <w:lang/>
        </w:rPr>
        <w:t>"#fff"</w:t>
      </w:r>
    </w:p>
    <w:p w14:paraId="147F740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}</w:t>
      </w:r>
    </w:p>
    <w:p w14:paraId="3E9748B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}</w:t>
      </w:r>
    </w:p>
    <w:p w14:paraId="1A02577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},</w:t>
      </w:r>
    </w:p>
    <w:p w14:paraId="562C7CF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data:mapData</w:t>
      </w:r>
    </w:p>
    <w:p w14:paraId="02C1B1A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}</w:t>
      </w:r>
    </w:p>
    <w:p w14:paraId="293F1B7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]</w:t>
      </w:r>
    </w:p>
    <w:p w14:paraId="1C2522A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};</w:t>
      </w:r>
    </w:p>
    <w:p w14:paraId="1292369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969696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969696"/>
          <w:sz w:val="28"/>
          <w:szCs w:val="28"/>
          <w:shd w:val="clear" w:fill="FFFFFF"/>
          <w:lang/>
        </w:rPr>
        <w:t>//</w:t>
      </w:r>
      <w:r>
        <w:rPr>
          <w:rFonts w:hint="eastAsia" w:ascii="微软雅黑" w:hAnsi="微软雅黑" w:eastAsia="微软雅黑" w:cs="微软雅黑"/>
          <w:color w:val="969696"/>
          <w:sz w:val="28"/>
          <w:szCs w:val="28"/>
          <w:shd w:val="clear" w:fill="FFFFFF"/>
          <w:lang/>
        </w:rPr>
        <w:t>获取参数</w:t>
      </w:r>
    </w:p>
    <w:p w14:paraId="42FA65F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mapChart.</w:t>
      </w:r>
      <w:r>
        <w:rPr>
          <w:rFonts w:hint="default" w:ascii="Courier New" w:hAnsi="Courier New" w:eastAsia="微软雅黑" w:cs="Courier New"/>
          <w:color w:val="C73A69"/>
          <w:sz w:val="28"/>
          <w:szCs w:val="28"/>
          <w:shd w:val="clear" w:fill="FFFFFF"/>
          <w:lang/>
        </w:rPr>
        <w:t>setOption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(option);</w:t>
      </w:r>
    </w:p>
    <w:p w14:paraId="2D9811C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969696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969696"/>
          <w:sz w:val="28"/>
          <w:szCs w:val="28"/>
          <w:shd w:val="clear" w:fill="FFFFFF"/>
          <w:lang/>
        </w:rPr>
        <w:t>//</w:t>
      </w:r>
      <w:r>
        <w:rPr>
          <w:rFonts w:hint="eastAsia" w:ascii="微软雅黑" w:hAnsi="微软雅黑" w:eastAsia="微软雅黑" w:cs="微软雅黑"/>
          <w:color w:val="969696"/>
          <w:sz w:val="28"/>
          <w:szCs w:val="28"/>
          <w:shd w:val="clear" w:fill="FFFFFF"/>
          <w:lang/>
        </w:rPr>
        <w:t>图表随窗口大小变化</w:t>
      </w:r>
    </w:p>
    <w:p w14:paraId="736D1C7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$(window).</w:t>
      </w:r>
      <w:r>
        <w:rPr>
          <w:rFonts w:hint="default" w:ascii="Courier New" w:hAnsi="Courier New" w:eastAsia="微软雅黑" w:cs="Courier New"/>
          <w:color w:val="C73A69"/>
          <w:sz w:val="28"/>
          <w:szCs w:val="28"/>
          <w:shd w:val="clear" w:fill="FFFFFF"/>
          <w:lang/>
        </w:rPr>
        <w:t>resize</w:t>
      </w: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(mapChart.resize)</w:t>
      </w:r>
    </w:p>
    <w:p w14:paraId="4208B36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color w:val="323232"/>
          <w:sz w:val="28"/>
          <w:szCs w:val="28"/>
          <w:lang/>
        </w:rPr>
      </w:pPr>
      <w:r>
        <w:rPr>
          <w:rFonts w:hint="default" w:ascii="Courier New" w:hAnsi="Courier New" w:eastAsia="微软雅黑" w:cs="Courier New"/>
          <w:color w:val="323232"/>
          <w:sz w:val="28"/>
          <w:szCs w:val="28"/>
          <w:shd w:val="clear" w:fill="FFFFFF"/>
          <w:lang/>
        </w:rPr>
        <w:t>}</w:t>
      </w:r>
    </w:p>
    <w:p w14:paraId="584BA15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147777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3.js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调用方法</w:t>
      </w:r>
    </w:p>
    <w:p w14:paraId="2AA1921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$(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(){</w:t>
      </w:r>
    </w:p>
    <w:p w14:paraId="38D0860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fnInitTendency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2932014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fnInitStore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63EE4C8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fnInitTask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6C87D6C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fnInitOutput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3EB9903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fnInitCompanyOutput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58E74DC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fnInitMap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6C66CAE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})</w:t>
      </w:r>
    </w:p>
    <w:p w14:paraId="792489A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EABCB3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实现地图下钻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6987"/>
        <w:gridCol w:w="321"/>
        <w:gridCol w:w="321"/>
        <w:gridCol w:w="295"/>
      </w:tblGrid>
      <w:tr w14:paraId="7EE867CB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CB97B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1 </w:t>
            </w:r>
          </w:p>
          <w:p w14:paraId="10B69876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2 </w:t>
            </w:r>
          </w:p>
          <w:p w14:paraId="4B36EC15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3 </w:t>
            </w:r>
          </w:p>
          <w:p w14:paraId="18268BC1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4 </w:t>
            </w:r>
          </w:p>
          <w:p w14:paraId="3BBD606A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5 </w:t>
            </w:r>
          </w:p>
          <w:p w14:paraId="1D6DCA7D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6 </w:t>
            </w:r>
          </w:p>
          <w:p w14:paraId="6BD8D8E6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7 </w:t>
            </w:r>
          </w:p>
          <w:p w14:paraId="19A34039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8 </w:t>
            </w:r>
          </w:p>
          <w:p w14:paraId="0B72282F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9 </w:t>
            </w:r>
          </w:p>
          <w:p w14:paraId="6C04432A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10 </w:t>
            </w:r>
          </w:p>
          <w:p w14:paraId="17D3FE6A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11 </w:t>
            </w:r>
          </w:p>
          <w:p w14:paraId="58B4CDBD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12 </w:t>
            </w:r>
          </w:p>
          <w:p w14:paraId="7D088674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13 </w:t>
            </w:r>
          </w:p>
          <w:p w14:paraId="78EE5916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14 </w:t>
            </w:r>
          </w:p>
          <w:p w14:paraId="07857B5D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15 </w:t>
            </w:r>
          </w:p>
          <w:p w14:paraId="409EE5B4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16 </w:t>
            </w:r>
          </w:p>
          <w:p w14:paraId="0131781A">
            <w:pPr>
              <w:pStyle w:val="12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17 </w:t>
            </w:r>
          </w:p>
          <w:p w14:paraId="1C77362E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18 </w:t>
            </w:r>
          </w:p>
          <w:p w14:paraId="475B0D27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19 </w:t>
            </w:r>
          </w:p>
          <w:p w14:paraId="1FDF931F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20 </w:t>
            </w:r>
          </w:p>
          <w:p w14:paraId="69E27EDD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21 </w:t>
            </w:r>
          </w:p>
          <w:p w14:paraId="0CD884CC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22 </w:t>
            </w:r>
          </w:p>
          <w:p w14:paraId="1693D9B2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23 </w:t>
            </w:r>
          </w:p>
          <w:p w14:paraId="777FCF1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24 </w:t>
            </w:r>
          </w:p>
          <w:p w14:paraId="330BFCB1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25 </w:t>
            </w:r>
          </w:p>
          <w:p w14:paraId="4EC2DFF4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26 </w:t>
            </w:r>
          </w:p>
          <w:p w14:paraId="1F8C8639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27 </w:t>
            </w:r>
          </w:p>
          <w:p w14:paraId="6356B197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28 </w:t>
            </w:r>
          </w:p>
          <w:p w14:paraId="20522F5A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29 </w:t>
            </w:r>
          </w:p>
          <w:p w14:paraId="235160D1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30 </w:t>
            </w:r>
          </w:p>
          <w:p w14:paraId="0E801B06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31 </w:t>
            </w:r>
          </w:p>
          <w:p w14:paraId="09059CB1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32 </w:t>
            </w:r>
          </w:p>
          <w:p w14:paraId="535887B8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33 </w:t>
            </w:r>
          </w:p>
          <w:p w14:paraId="703E9BD7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34 </w:t>
            </w:r>
          </w:p>
          <w:p w14:paraId="3E786318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35 </w:t>
            </w:r>
          </w:p>
          <w:p w14:paraId="7310386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36 </w:t>
            </w:r>
          </w:p>
          <w:p w14:paraId="545EEE7B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37 </w:t>
            </w:r>
          </w:p>
          <w:p w14:paraId="4C496DF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38 </w:t>
            </w:r>
          </w:p>
          <w:p w14:paraId="693E8378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39 </w:t>
            </w:r>
          </w:p>
          <w:p w14:paraId="313A2A0D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40 </w:t>
            </w:r>
          </w:p>
          <w:p w14:paraId="54454B6D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41 </w:t>
            </w:r>
          </w:p>
          <w:p w14:paraId="6587A28C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42 </w:t>
            </w:r>
          </w:p>
          <w:p w14:paraId="69E1B1A8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43 </w:t>
            </w:r>
          </w:p>
          <w:p w14:paraId="567E9F7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44 </w:t>
            </w:r>
          </w:p>
          <w:p w14:paraId="06C17C59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45 </w:t>
            </w:r>
          </w:p>
          <w:p w14:paraId="3B7AEC89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46 </w:t>
            </w:r>
          </w:p>
          <w:p w14:paraId="78055729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47 </w:t>
            </w:r>
          </w:p>
          <w:p w14:paraId="7E9BE0C3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48 </w:t>
            </w:r>
          </w:p>
          <w:p w14:paraId="0A6D1539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49 </w:t>
            </w:r>
          </w:p>
          <w:p w14:paraId="661BC3F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50 </w:t>
            </w:r>
          </w:p>
          <w:p w14:paraId="44A12212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51 </w:t>
            </w:r>
          </w:p>
          <w:p w14:paraId="16B5B0DF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52 </w:t>
            </w:r>
          </w:p>
          <w:p w14:paraId="284E4813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53 </w:t>
            </w:r>
          </w:p>
          <w:p w14:paraId="11CD794B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54 </w:t>
            </w:r>
          </w:p>
          <w:p w14:paraId="0886E597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55 </w:t>
            </w:r>
          </w:p>
          <w:p w14:paraId="2ED664C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56 </w:t>
            </w:r>
          </w:p>
          <w:p w14:paraId="2AFDC412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57 </w:t>
            </w:r>
          </w:p>
          <w:p w14:paraId="46A82408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58 </w:t>
            </w:r>
          </w:p>
          <w:p w14:paraId="196D1771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59 </w:t>
            </w:r>
          </w:p>
          <w:p w14:paraId="3D785996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60 </w:t>
            </w:r>
          </w:p>
          <w:p w14:paraId="5774D23D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61 </w:t>
            </w:r>
          </w:p>
          <w:p w14:paraId="7A8F07D1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62 </w:t>
            </w:r>
          </w:p>
          <w:p w14:paraId="2785CC9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63 </w:t>
            </w:r>
          </w:p>
          <w:p w14:paraId="05369D7F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64 </w:t>
            </w:r>
          </w:p>
          <w:p w14:paraId="2A4CAF6F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65 </w:t>
            </w:r>
          </w:p>
          <w:p w14:paraId="3DA425C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66 </w:t>
            </w:r>
          </w:p>
          <w:p w14:paraId="5846014C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67 </w:t>
            </w:r>
          </w:p>
          <w:p w14:paraId="259BD6BB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68 </w:t>
            </w:r>
          </w:p>
          <w:p w14:paraId="65E8E2E2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69 </w:t>
            </w:r>
          </w:p>
          <w:p w14:paraId="348DFC94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70 </w:t>
            </w:r>
          </w:p>
          <w:p w14:paraId="59917084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71 </w:t>
            </w:r>
          </w:p>
          <w:p w14:paraId="25D8855F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72 </w:t>
            </w:r>
          </w:p>
          <w:p w14:paraId="666A41E7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73 </w:t>
            </w:r>
          </w:p>
          <w:p w14:paraId="63D1D963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74 </w:t>
            </w:r>
          </w:p>
          <w:p w14:paraId="6FB1F29B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75 </w:t>
            </w:r>
          </w:p>
          <w:p w14:paraId="1B8D079C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76 </w:t>
            </w:r>
          </w:p>
          <w:p w14:paraId="56D034FA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77 </w:t>
            </w:r>
          </w:p>
          <w:p w14:paraId="0C0429D4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78 </w:t>
            </w:r>
          </w:p>
          <w:p w14:paraId="6AB65797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79 </w:t>
            </w:r>
          </w:p>
          <w:p w14:paraId="0FD8CBB7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80 </w:t>
            </w:r>
          </w:p>
          <w:p w14:paraId="5EA3A63F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81 </w:t>
            </w:r>
          </w:p>
          <w:p w14:paraId="2EB3983E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82 </w:t>
            </w:r>
          </w:p>
          <w:p w14:paraId="5CEEAA2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83 </w:t>
            </w:r>
          </w:p>
          <w:p w14:paraId="5C1E7ADD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84 </w:t>
            </w:r>
          </w:p>
          <w:p w14:paraId="7F4554F1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85 </w:t>
            </w:r>
          </w:p>
          <w:p w14:paraId="0B242274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86 </w:t>
            </w:r>
          </w:p>
          <w:p w14:paraId="589B7BEA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87 </w:t>
            </w:r>
          </w:p>
          <w:p w14:paraId="5BEB6E09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88 </w:t>
            </w:r>
          </w:p>
          <w:p w14:paraId="774EB3B6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89 </w:t>
            </w:r>
          </w:p>
          <w:p w14:paraId="6A3A1352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90 </w:t>
            </w:r>
          </w:p>
          <w:p w14:paraId="3EEEC98D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91 </w:t>
            </w:r>
          </w:p>
          <w:p w14:paraId="203E7228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92 </w:t>
            </w:r>
          </w:p>
          <w:p w14:paraId="725C2758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93 </w:t>
            </w:r>
          </w:p>
          <w:p w14:paraId="5538869F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94 </w:t>
            </w:r>
          </w:p>
          <w:p w14:paraId="01DD6CB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95 </w:t>
            </w:r>
          </w:p>
          <w:p w14:paraId="6E100438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96 </w:t>
            </w:r>
          </w:p>
          <w:p w14:paraId="7D195AF1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97 </w:t>
            </w:r>
          </w:p>
          <w:p w14:paraId="3B5BDDB2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98 </w:t>
            </w:r>
          </w:p>
        </w:tc>
        <w:tc>
          <w:tcPr>
            <w:tcW w:w="10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C2D601F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>/**</w:t>
            </w:r>
          </w:p>
          <w:p w14:paraId="3AEA44D2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* Created by hvgu on 2019/12/9.</w:t>
            </w:r>
          </w:p>
          <w:p w14:paraId="36F191E8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*/</w:t>
            </w:r>
          </w:p>
          <w:p w14:paraId="726B5B6D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function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(echarts) {</w:t>
            </w:r>
          </w:p>
          <w:p w14:paraId="4B135F4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var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map = echarts.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init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(document.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getElementById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'map'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));</w:t>
            </w:r>
          </w:p>
          <w:p w14:paraId="707B2EFA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 xml:space="preserve">var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reset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=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function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() {</w:t>
            </w:r>
          </w:p>
          <w:p w14:paraId="32B09DBA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map = echarts.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init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(document.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getElementById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'map'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));</w:t>
            </w:r>
          </w:p>
          <w:p w14:paraId="578C02FE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map.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setOption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({</w:t>
            </w:r>
          </w:p>
          <w:p w14:paraId="074144A6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geo: {</w:t>
            </w:r>
          </w:p>
          <w:p w14:paraId="28029F9E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map: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'mapCity'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5243C2B1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label: {</w:t>
            </w:r>
          </w:p>
          <w:p w14:paraId="5F82B585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emphasis: {</w:t>
            </w:r>
          </w:p>
          <w:p w14:paraId="712C6103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show: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true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2F5EF1C4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color: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'#fff'</w:t>
            </w:r>
          </w:p>
          <w:p w14:paraId="710A3A15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}</w:t>
            </w:r>
          </w:p>
          <w:p w14:paraId="44982D46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},</w:t>
            </w:r>
          </w:p>
          <w:p w14:paraId="69E43CF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roam: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true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, </w:t>
            </w: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>//允许拖动</w:t>
            </w:r>
          </w:p>
          <w:p w14:paraId="7BA34461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itemStyle: {</w:t>
            </w:r>
          </w:p>
          <w:p w14:paraId="0622744D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normal: {</w:t>
            </w:r>
          </w:p>
          <w:p w14:paraId="7EB762B3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areaColor: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'#00405b'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3E2F4079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borderColor: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'#02334a'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00D05D7C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borderWidth: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6731BE1E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shadowColor: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'rgba(0, 189, 249, 0.5)'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285F6F6E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shadowBlur: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2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76C74228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shadowOffsetY: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685EBBF2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shadowOffsetX: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7893F34E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},</w:t>
            </w:r>
          </w:p>
          <w:p w14:paraId="5C0586B9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emphasis: {</w:t>
            </w:r>
          </w:p>
          <w:p w14:paraId="3E7B71F6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areaColor: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'#006387'</w:t>
            </w:r>
          </w:p>
          <w:p w14:paraId="61AAE1C3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}</w:t>
            </w:r>
          </w:p>
          <w:p w14:paraId="2E43A07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}</w:t>
            </w:r>
          </w:p>
          <w:p w14:paraId="3FADA0BF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}</w:t>
            </w:r>
          </w:p>
          <w:p w14:paraId="520EA494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})</w:t>
            </w:r>
          </w:p>
          <w:p w14:paraId="5930D9D9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};</w:t>
            </w:r>
          </w:p>
          <w:p w14:paraId="2CF3E0DF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  <w:lang/>
              </w:rPr>
            </w:pPr>
            <w:r>
              <w:rPr>
                <w:rFonts w:hint="default" w:ascii="Calibri" w:hAnsi="Calibri" w:cs="Calibri"/>
                <w:sz w:val="22"/>
                <w:szCs w:val="22"/>
                <w:lang/>
              </w:rPr>
              <w:t> </w:t>
            </w:r>
          </w:p>
          <w:p w14:paraId="4DE0A99F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  <w:lang/>
              </w:rPr>
            </w:pPr>
            <w:r>
              <w:rPr>
                <w:rFonts w:hint="default" w:ascii="Calibri" w:hAnsi="Calibri" w:cs="Calibri"/>
                <w:sz w:val="22"/>
                <w:szCs w:val="22"/>
                <w:lang/>
              </w:rPr>
              <w:t> </w:t>
            </w:r>
          </w:p>
          <w:p w14:paraId="4F86DED1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var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level =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7B52F719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 xml:space="preserve">var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country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=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function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() {</w:t>
            </w:r>
          </w:p>
          <w:p w14:paraId="34550598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level =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53D17149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$.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ajax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({</w:t>
            </w:r>
          </w:p>
          <w:p w14:paraId="4E8042E3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url: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'mapdata/china.json'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05AB759A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type: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'get'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5CC493C5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success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function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(res) {</w:t>
            </w:r>
          </w:p>
          <w:p w14:paraId="18E381C5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echarts.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registerMap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"mapCity"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 res);</w:t>
            </w:r>
          </w:p>
          <w:p w14:paraId="39D6490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map.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dispose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();</w:t>
            </w:r>
          </w:p>
          <w:p w14:paraId="5A3DA30E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reset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();</w:t>
            </w:r>
          </w:p>
          <w:p w14:paraId="2705D3AF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map.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'click'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 (params) =&gt; {</w:t>
            </w:r>
          </w:p>
          <w:p w14:paraId="5D02773A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const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provinceCode = res.features.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filter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((val) =&gt; {</w:t>
            </w:r>
          </w:p>
          <w:p w14:paraId="7C5C50A1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if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(val.properties.name.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indexOf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(params.name) !== -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 {</w:t>
            </w:r>
          </w:p>
          <w:p w14:paraId="6629D7DE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return true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6A87C4EE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}</w:t>
            </w:r>
          </w:p>
          <w:p w14:paraId="621AA6F3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});</w:t>
            </w:r>
          </w:p>
          <w:p w14:paraId="02CE0329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console.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log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(provinceCode[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]);</w:t>
            </w:r>
          </w:p>
          <w:p w14:paraId="1D7BD1F5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province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(provinceCode[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].properties.adcode, params.name)</w:t>
            </w:r>
          </w:p>
          <w:p w14:paraId="534FFABA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});</w:t>
            </w:r>
          </w:p>
          <w:p w14:paraId="19C22808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}</w:t>
            </w:r>
          </w:p>
          <w:p w14:paraId="16A64975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})</w:t>
            </w:r>
          </w:p>
          <w:p w14:paraId="39945F0B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};</w:t>
            </w:r>
          </w:p>
          <w:p w14:paraId="1BE40DA4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  <w:lang/>
              </w:rPr>
            </w:pPr>
            <w:r>
              <w:rPr>
                <w:rFonts w:hint="default" w:ascii="Calibri" w:hAnsi="Calibri" w:cs="Calibri"/>
                <w:sz w:val="22"/>
                <w:szCs w:val="22"/>
                <w:lang/>
              </w:rPr>
              <w:t> </w:t>
            </w:r>
          </w:p>
          <w:p w14:paraId="0A3B91C6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 xml:space="preserve">var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province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=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function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(id, name) {</w:t>
            </w:r>
          </w:p>
          <w:p w14:paraId="369E5ABF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level =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2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34E9448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$.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ajax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({</w:t>
            </w:r>
          </w:p>
          <w:p w14:paraId="66DFF1CF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url: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'mapdata/geometryProvince/'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+ id +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'.json'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25B3E684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type: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'get'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57E5161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success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function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(res) {</w:t>
            </w:r>
          </w:p>
          <w:p w14:paraId="0EE510BD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echarts.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registerMap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"mapCity"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 res);</w:t>
            </w:r>
          </w:p>
          <w:p w14:paraId="1E24E5F2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map.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dispose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();</w:t>
            </w:r>
          </w:p>
          <w:p w14:paraId="01E65261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reset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();</w:t>
            </w:r>
          </w:p>
          <w:p w14:paraId="497899AD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map.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'click'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 (params) =&gt; {</w:t>
            </w:r>
          </w:p>
          <w:p w14:paraId="3F93E331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const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provinceCode = JSON.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parse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(res).features.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filter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((val) =&gt; {</w:t>
            </w:r>
          </w:p>
          <w:p w14:paraId="21AFAFAE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if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(val.properties.name.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indexOf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(params.name) !== -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 {</w:t>
            </w:r>
          </w:p>
          <w:p w14:paraId="05D544DF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return true</w:t>
            </w:r>
          </w:p>
          <w:p w14:paraId="6010D12B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}</w:t>
            </w:r>
          </w:p>
          <w:p w14:paraId="610024D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});</w:t>
            </w:r>
          </w:p>
          <w:p w14:paraId="4E03EDE7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console.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log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(provinceCode[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].properties);</w:t>
            </w:r>
          </w:p>
          <w:p w14:paraId="7D904A94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city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(provinceCode[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].properties.adcode, params.name)</w:t>
            </w:r>
          </w:p>
          <w:p w14:paraId="68714BF5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});</w:t>
            </w:r>
          </w:p>
          <w:p w14:paraId="68A6690B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}</w:t>
            </w:r>
          </w:p>
          <w:p w14:paraId="39FBECEB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})</w:t>
            </w:r>
          </w:p>
          <w:p w14:paraId="4AEBBB29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};</w:t>
            </w:r>
          </w:p>
          <w:p w14:paraId="4AF38BA5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 xml:space="preserve">var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city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=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function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(id, name) {</w:t>
            </w:r>
          </w:p>
          <w:p w14:paraId="7655C5AD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level =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3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5B7F5E9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$.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ajax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({</w:t>
            </w:r>
          </w:p>
          <w:p w14:paraId="3BE07004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url: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'mapdata/geometryProvince/'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+ id +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'.json'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47DBC99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type: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'get'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5627FB1D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success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function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(res) {</w:t>
            </w:r>
          </w:p>
          <w:p w14:paraId="7C4AB839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echarts.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registerMap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"mapCity"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 res);</w:t>
            </w:r>
          </w:p>
          <w:p w14:paraId="4004750A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map.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dispose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();</w:t>
            </w:r>
          </w:p>
          <w:p w14:paraId="4D27C5A1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reset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();</w:t>
            </w:r>
          </w:p>
          <w:p w14:paraId="2A57A1AC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map.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'click'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 (params) =&gt; {</w:t>
            </w:r>
          </w:p>
          <w:p w14:paraId="5EBFE646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alert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(params.name)</w:t>
            </w:r>
          </w:p>
          <w:p w14:paraId="2CF61B69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});</w:t>
            </w:r>
          </w:p>
          <w:p w14:paraId="3BCEB874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}</w:t>
            </w:r>
          </w:p>
          <w:p w14:paraId="12AE80B7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})</w:t>
            </w:r>
          </w:p>
          <w:p w14:paraId="0A0E25AA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}</w:t>
            </w:r>
          </w:p>
          <w:p w14:paraId="09569106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</w:t>
            </w: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country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()</w:t>
            </w:r>
          </w:p>
          <w:p w14:paraId="3C530FFC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  <w:lang/>
              </w:rPr>
            </w:pPr>
            <w:r>
              <w:rPr>
                <w:rFonts w:hint="default" w:ascii="Calibri" w:hAnsi="Calibri" w:cs="Calibri"/>
                <w:sz w:val="22"/>
                <w:szCs w:val="22"/>
                <w:lang/>
              </w:rPr>
              <w:t> </w:t>
            </w:r>
          </w:p>
          <w:p w14:paraId="77C66DF6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})(echarts);</w:t>
            </w:r>
          </w:p>
          <w:p w14:paraId="015EB7BC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  <w:t> </w:t>
            </w:r>
          </w:p>
          <w:p w14:paraId="5596A0A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  <w:t> </w:t>
            </w:r>
          </w:p>
          <w:p w14:paraId="6045A023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val="en-US"/>
              </w:rPr>
              <w:t>//geoJSON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eastAsia="zh-CN"/>
              </w:rPr>
              <w:t>与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val="en-US"/>
              </w:rPr>
              <w:t>svg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eastAsia="zh-CN"/>
              </w:rPr>
              <w:t>的相互转换</w:t>
            </w:r>
          </w:p>
          <w:p w14:paraId="00D06CAB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720" w:hanging="360"/>
              <w:textAlignment w:val="center"/>
              <w:rPr>
                <w:color w:val="323232"/>
              </w:rPr>
            </w:pPr>
            <w:r>
              <w:rPr>
                <w:rFonts w:hint="default" w:ascii="Calibri" w:hAnsi="Calibri" w:eastAsia="Microsoft YaHei UI" w:cs="Calibri"/>
                <w:b w:val="0"/>
                <w:bCs w:val="0"/>
                <w:i w:val="0"/>
                <w:iCs w:val="0"/>
                <w:color w:val="323232"/>
                <w:sz w:val="28"/>
                <w:szCs w:val="28"/>
                <w:bdr w:val="none" w:color="auto" w:sz="0" w:space="0"/>
                <w:shd w:val="clear" w:fill="FFFFFF"/>
                <w:lang w:val="en-US"/>
              </w:rPr>
              <w:t>Svg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olor w:val="323232"/>
                <w:sz w:val="28"/>
                <w:szCs w:val="28"/>
                <w:bdr w:val="none" w:color="auto" w:sz="0" w:space="0"/>
                <w:shd w:val="clear" w:fill="FFFFFF"/>
                <w:lang w:eastAsia="zh-CN"/>
              </w:rPr>
              <w:t>转换为</w:t>
            </w:r>
            <w:r>
              <w:rPr>
                <w:rFonts w:hint="default" w:ascii="Calibri" w:hAnsi="Calibri" w:eastAsia="Microsoft YaHei UI" w:cs="Calibri"/>
                <w:b w:val="0"/>
                <w:bCs w:val="0"/>
                <w:i w:val="0"/>
                <w:iCs w:val="0"/>
                <w:color w:val="323232"/>
                <w:sz w:val="28"/>
                <w:szCs w:val="28"/>
                <w:bdr w:val="none" w:color="auto" w:sz="0" w:space="0"/>
                <w:shd w:val="clear" w:fill="FFFFFF"/>
                <w:lang w:val="en-US"/>
              </w:rPr>
              <w:t>getjson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olor w:val="323232"/>
                <w:sz w:val="28"/>
                <w:szCs w:val="28"/>
                <w:bdr w:val="none" w:color="auto" w:sz="0" w:space="0"/>
                <w:shd w:val="clear" w:fill="FFFFFF"/>
                <w:lang w:val="en-US"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sz w:val="28"/>
                <w:szCs w:val="28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sz w:val="28"/>
                <w:szCs w:val="28"/>
                <w:bdr w:val="none" w:color="auto" w:sz="0" w:space="0"/>
              </w:rPr>
              <w:instrText xml:space="preserve"> HYPERLINK "http://2geojson.com/index.php" </w:instrTex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sz w:val="28"/>
                <w:szCs w:val="28"/>
                <w:bdr w:val="none" w:color="auto" w:sz="0" w:space="0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2"/>
                <w:szCs w:val="22"/>
                <w:bdr w:val="none" w:color="auto" w:sz="0" w:space="0"/>
                <w:lang w:eastAsia="zh-CN"/>
              </w:rPr>
              <w:t>2GeoJSON | Free Online Converter to GeoJSON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sz w:val="28"/>
                <w:szCs w:val="28"/>
                <w:bdr w:val="none" w:color="auto" w:sz="0" w:space="0"/>
              </w:rPr>
              <w:fldChar w:fldCharType="end"/>
            </w:r>
          </w:p>
          <w:p w14:paraId="1F136D20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80" w:right="0"/>
            </w:pPr>
            <w:r>
              <w:rPr>
                <w:rFonts w:hint="default" w:ascii="Calibri" w:hAnsi="Calibri" w:cs="Calibri"/>
                <w:color w:val="323232"/>
                <w:sz w:val="28"/>
                <w:szCs w:val="28"/>
                <w:shd w:val="clear" w:fill="FFFFFF"/>
                <w:lang w:val="en-US"/>
              </w:rPr>
              <w:t xml:space="preserve">                          </w:t>
            </w:r>
            <w:r>
              <w:fldChar w:fldCharType="begin"/>
            </w:r>
            <w:r>
              <w:instrText xml:space="preserve"> HYPERLINK "https://mygeodata.cloud/converter/svg-to-json" </w:instrText>
            </w:r>
            <w: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sz w:val="22"/>
                <w:szCs w:val="22"/>
                <w:lang w:eastAsia="zh-CN"/>
              </w:rPr>
              <w:t>SVG to JSON Converter Online - MyGeodata Cloud</w:t>
            </w:r>
            <w:r>
              <w:fldChar w:fldCharType="end"/>
            </w:r>
          </w:p>
          <w:p w14:paraId="2220AE6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720" w:hanging="360"/>
              <w:textAlignment w:val="center"/>
              <w:rPr>
                <w:color w:val="32323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323232"/>
                <w:sz w:val="28"/>
                <w:szCs w:val="28"/>
                <w:bdr w:val="none" w:color="auto" w:sz="0" w:space="0"/>
                <w:shd w:val="clear" w:fill="FFFFFF"/>
                <w:lang w:val="en-US"/>
              </w:rPr>
              <w:t xml:space="preserve">geojson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323232"/>
                <w:sz w:val="28"/>
                <w:szCs w:val="28"/>
                <w:bdr w:val="none" w:color="auto" w:sz="0" w:space="0"/>
                <w:shd w:val="clear" w:fill="FFFFFF"/>
                <w:lang w:eastAsia="zh-CN"/>
              </w:rPr>
              <w:t>转换为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323232"/>
                <w:sz w:val="28"/>
                <w:szCs w:val="28"/>
                <w:bdr w:val="none" w:color="auto" w:sz="0" w:space="0"/>
                <w:shd w:val="clear" w:fill="FFFFFF"/>
                <w:lang w:val="en-US"/>
              </w:rPr>
              <w:t xml:space="preserve"> svg :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323232"/>
                <w:sz w:val="28"/>
                <w:szCs w:val="28"/>
                <w:bdr w:val="none" w:color="auto" w:sz="0" w:space="0"/>
                <w:shd w:val="clear" w:fill="FFFFFF"/>
                <w:lang w:val="en-US"/>
              </w:rPr>
              <w:t>mapstarter-master</w:t>
            </w:r>
          </w:p>
          <w:p w14:paraId="2EB53B2E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color w:val="323232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323232"/>
                <w:sz w:val="28"/>
                <w:szCs w:val="28"/>
                <w:shd w:val="clear" w:fill="FFFFFF"/>
                <w:lang w:val="en-US"/>
              </w:rPr>
              <w:t xml:space="preserve">                                 d3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 w:eastAsia="zh-CN"/>
              </w:rPr>
              <w:t>库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8D43AF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C96544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5CDB933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  <w:t> </w:t>
            </w:r>
          </w:p>
        </w:tc>
      </w:tr>
    </w:tbl>
    <w:p w14:paraId="7665639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6780D"/>
    <w:multiLevelType w:val="multilevel"/>
    <w:tmpl w:val="9EF678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774C4DE"/>
    <w:multiLevelType w:val="multilevel"/>
    <w:tmpl w:val="F774C4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8C13C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2025-03-29T08:24:27Z</dcterms:created>
  <cp:lastModifiedBy>hvgub</cp:lastModifiedBy>
  <dcterms:modified xsi:type="dcterms:W3CDTF">2025-03-29T08:24:27Z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AB0181CB7ECE4F7C806333F74597F663_13</vt:lpwstr>
  </property>
</Properties>
</file>