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  <w:r>
        <w:rPr>
          <w:rFonts w:ascii="Times New Roman" w:hAnsi="Times New Roman" w:cs="Times New Roman"/>
          <w:sz w:val="28"/>
          <w:szCs w:val="28"/>
        </w:rPr>
        <w:br/>
      </w:r>
      <w:r w:rsidRPr="00581000">
        <w:rPr>
          <w:rFonts w:ascii="Times New Roman" w:hAnsi="Times New Roman" w:cs="Times New Roman"/>
          <w:sz w:val="28"/>
          <w:szCs w:val="28"/>
        </w:rPr>
        <w:t>ФЕДЕРАЦИИ</w:t>
      </w: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b/>
          <w:sz w:val="28"/>
          <w:szCs w:val="28"/>
        </w:rPr>
        <w:t>Факультет</w:t>
      </w:r>
      <w:r w:rsidRPr="00581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581000">
        <w:rPr>
          <w:rFonts w:ascii="Times New Roman" w:hAnsi="Times New Roman" w:cs="Times New Roman"/>
          <w:sz w:val="28"/>
          <w:szCs w:val="28"/>
        </w:rPr>
        <w:t>экономики, менеджмента и информационных технологий</w:t>
      </w:r>
    </w:p>
    <w:p w:rsidR="00581000" w:rsidRPr="00581000" w:rsidRDefault="00581000" w:rsidP="00581000">
      <w:pPr>
        <w:spacing w:line="36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 w:rsidRPr="00581000">
        <w:rPr>
          <w:rFonts w:ascii="Times New Roman" w:hAnsi="Times New Roman" w:cs="Times New Roman"/>
          <w:sz w:val="28"/>
          <w:szCs w:val="28"/>
        </w:rPr>
        <w:t>информационных т</w:t>
      </w:r>
      <w:r>
        <w:rPr>
          <w:rFonts w:ascii="Times New Roman" w:hAnsi="Times New Roman" w:cs="Times New Roman"/>
          <w:sz w:val="28"/>
          <w:szCs w:val="28"/>
        </w:rPr>
        <w:t>ехнологий и автоматизированного</w:t>
      </w:r>
      <w:r w:rsidRPr="00581000">
        <w:rPr>
          <w:rFonts w:ascii="Times New Roman" w:hAnsi="Times New Roman" w:cs="Times New Roman"/>
          <w:sz w:val="28"/>
          <w:szCs w:val="28"/>
        </w:rPr>
        <w:t xml:space="preserve"> </w:t>
      </w:r>
      <w:r w:rsidRPr="00581000">
        <w:rPr>
          <w:rFonts w:ascii="Times New Roman" w:hAnsi="Times New Roman" w:cs="Times New Roman"/>
          <w:sz w:val="28"/>
          <w:szCs w:val="28"/>
        </w:rPr>
        <w:t>проектирования в строительстве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000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Тема:</w:t>
      </w:r>
      <w:r w:rsidRPr="00581000">
        <w:rPr>
          <w:rFonts w:ascii="Times New Roman" w:hAnsi="Times New Roman" w:cs="Times New Roman"/>
          <w:b/>
          <w:sz w:val="28"/>
          <w:szCs w:val="28"/>
        </w:rPr>
        <w:t xml:space="preserve"> «Простые языковые конструкции»</w:t>
      </w:r>
    </w:p>
    <w:p w:rsidR="00581000" w:rsidRPr="00581000" w:rsidRDefault="00581000" w:rsidP="004C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4C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По дисциплине: Основы программирование и алгоритмизации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Выполнил студент: ФИО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БИСТ-225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Руководитель: доцент, к.т.н. Минакова О. В.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доцент, к.т.н. Курипта О. В.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защищена «</w:t>
      </w:r>
      <w:r w:rsidR="003F356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» _________ 2022</w:t>
      </w:r>
      <w:r w:rsidRPr="00581000">
        <w:rPr>
          <w:rFonts w:ascii="Times New Roman" w:hAnsi="Times New Roman" w:cs="Times New Roman"/>
          <w:sz w:val="28"/>
          <w:szCs w:val="28"/>
        </w:rPr>
        <w:t>г.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С оценкой</w:t>
      </w:r>
      <w:r>
        <w:rPr>
          <w:rFonts w:ascii="Times New Roman" w:hAnsi="Times New Roman" w:cs="Times New Roman"/>
          <w:sz w:val="28"/>
          <w:szCs w:val="28"/>
        </w:rPr>
        <w:tab/>
      </w:r>
      <w:r w:rsidR="003F35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70A9" w:rsidRPr="00581000" w:rsidRDefault="004370A9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B376F9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:rsidR="008D20B8" w:rsidRDefault="00581000" w:rsidP="00B417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7CA6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D20B8" w:rsidRPr="00FB5ADC" w:rsidRDefault="008D20B8" w:rsidP="00FB5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11C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b/>
          <w:sz w:val="28"/>
          <w:szCs w:val="28"/>
        </w:rPr>
        <w:t>Условие задачи</w:t>
      </w:r>
      <w:r w:rsidRPr="00FB5ADC">
        <w:rPr>
          <w:rFonts w:ascii="Times New Roman" w:hAnsi="Times New Roman" w:cs="Times New Roman"/>
          <w:sz w:val="28"/>
          <w:szCs w:val="28"/>
        </w:rPr>
        <w:t>:</w:t>
      </w:r>
      <w:r w:rsidR="005811C0" w:rsidRPr="00FB5ADC">
        <w:rPr>
          <w:rFonts w:ascii="Times New Roman" w:hAnsi="Times New Roman" w:cs="Times New Roman"/>
          <w:sz w:val="28"/>
          <w:szCs w:val="28"/>
        </w:rPr>
        <w:t xml:space="preserve"> Написать и отладить программу пересчета из фунтов в кг, граммы и тонны.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ADC"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581000" w:rsidRPr="00FB5ADC" w:rsidRDefault="00566524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  <w:lang w:val="en-US"/>
        </w:rPr>
        <w:t>Fkg</w:t>
      </w:r>
      <w:r w:rsidRPr="00FB5ADC">
        <w:rPr>
          <w:rFonts w:ascii="Times New Roman" w:hAnsi="Times New Roman" w:cs="Times New Roman"/>
          <w:sz w:val="28"/>
          <w:szCs w:val="28"/>
        </w:rPr>
        <w:t xml:space="preserve">, </w:t>
      </w:r>
      <w:r w:rsidRPr="00FB5ADC">
        <w:rPr>
          <w:rFonts w:ascii="Times New Roman" w:hAnsi="Times New Roman" w:cs="Times New Roman"/>
          <w:sz w:val="28"/>
          <w:szCs w:val="28"/>
          <w:lang w:val="en-US"/>
        </w:rPr>
        <w:t>Fg</w:t>
      </w:r>
      <w:r w:rsidRPr="00FB5ADC">
        <w:rPr>
          <w:rFonts w:ascii="Times New Roman" w:hAnsi="Times New Roman" w:cs="Times New Roman"/>
          <w:sz w:val="28"/>
          <w:szCs w:val="28"/>
        </w:rPr>
        <w:t xml:space="preserve">, </w:t>
      </w:r>
      <w:r w:rsidRPr="00FB5ADC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FB5ADC">
        <w:rPr>
          <w:rFonts w:ascii="Times New Roman" w:hAnsi="Times New Roman" w:cs="Times New Roman"/>
          <w:sz w:val="28"/>
          <w:szCs w:val="28"/>
        </w:rPr>
        <w:t xml:space="preserve"> – вводимые пользователем числа для перевода.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ADC"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B4170F" w:rsidRPr="00FB5ADC" w:rsidRDefault="00B4170F" w:rsidP="00FB5ADC">
      <w:pPr>
        <w:pStyle w:val="cdt4ke"/>
        <w:spacing w:before="24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color w:val="212121"/>
          <w:sz w:val="28"/>
          <w:szCs w:val="28"/>
        </w:rPr>
        <w:t>1) объявить</w:t>
      </w:r>
      <w:r w:rsidRPr="00FB5ADC">
        <w:rPr>
          <w:color w:val="212121"/>
          <w:sz w:val="28"/>
          <w:szCs w:val="28"/>
        </w:rPr>
        <w:t xml:space="preserve"> переменную для вводимого пользователем значения и для хранения результата:</w:t>
      </w:r>
    </w:p>
    <w:p w:rsidR="00B4170F" w:rsidRPr="00FB5ADC" w:rsidRDefault="00B4170F" w:rsidP="00FB5ADC">
      <w:pPr>
        <w:pStyle w:val="cdt4ke"/>
        <w:spacing w:before="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rStyle w:val="a8"/>
          <w:i/>
          <w:iCs/>
          <w:color w:val="212121"/>
          <w:sz w:val="28"/>
          <w:szCs w:val="28"/>
        </w:rPr>
        <w:t>int dym;</w:t>
      </w:r>
    </w:p>
    <w:p w:rsidR="00B4170F" w:rsidRPr="00FB5ADC" w:rsidRDefault="00B4170F" w:rsidP="00FB5ADC">
      <w:pPr>
        <w:pStyle w:val="cdt4ke"/>
        <w:spacing w:before="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rStyle w:val="a8"/>
          <w:i/>
          <w:iCs/>
          <w:color w:val="212121"/>
          <w:sz w:val="28"/>
          <w:szCs w:val="28"/>
        </w:rPr>
        <w:t>float result;</w:t>
      </w:r>
    </w:p>
    <w:p w:rsidR="00B4170F" w:rsidRPr="00FB5ADC" w:rsidRDefault="00B4170F" w:rsidP="00FB5ADC">
      <w:pPr>
        <w:pStyle w:val="cdt4ke"/>
        <w:spacing w:before="24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color w:val="212121"/>
          <w:sz w:val="28"/>
          <w:szCs w:val="28"/>
        </w:rPr>
        <w:t>2) с помощью функции print() или puts() предложит</w:t>
      </w:r>
      <w:r w:rsidRPr="00FB5ADC">
        <w:rPr>
          <w:color w:val="212121"/>
          <w:sz w:val="28"/>
          <w:szCs w:val="28"/>
        </w:rPr>
        <w:t>ь</w:t>
      </w:r>
      <w:r w:rsidRPr="00FB5ADC">
        <w:rPr>
          <w:color w:val="212121"/>
          <w:sz w:val="28"/>
          <w:szCs w:val="28"/>
        </w:rPr>
        <w:t xml:space="preserve"> ввести значение для расчета;</w:t>
      </w:r>
    </w:p>
    <w:p w:rsidR="00B4170F" w:rsidRPr="00FB5ADC" w:rsidRDefault="00B4170F" w:rsidP="00FB5ADC">
      <w:pPr>
        <w:pStyle w:val="cdt4ke"/>
        <w:spacing w:before="24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color w:val="212121"/>
          <w:sz w:val="28"/>
          <w:szCs w:val="28"/>
        </w:rPr>
        <w:t>3) считать</w:t>
      </w:r>
      <w:r w:rsidRPr="00FB5ADC">
        <w:rPr>
          <w:color w:val="212121"/>
          <w:sz w:val="28"/>
          <w:szCs w:val="28"/>
        </w:rPr>
        <w:t xml:space="preserve"> значение с помощью функции scanf(..):</w:t>
      </w:r>
    </w:p>
    <w:p w:rsidR="00B4170F" w:rsidRPr="00FB5ADC" w:rsidRDefault="00B4170F" w:rsidP="00FB5ADC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B5ADC">
        <w:rPr>
          <w:rFonts w:ascii="Times New Roman" w:hAnsi="Times New Roman" w:cs="Times New Roman"/>
          <w:b/>
          <w:i/>
          <w:sz w:val="28"/>
          <w:szCs w:val="28"/>
        </w:rPr>
        <w:t>scanf (“%d”, &amp;dym);</w:t>
      </w:r>
    </w:p>
    <w:p w:rsidR="00B4170F" w:rsidRPr="00FB5ADC" w:rsidRDefault="00B4170F" w:rsidP="00FB5ADC">
      <w:pPr>
        <w:pStyle w:val="cdt4ke"/>
        <w:spacing w:before="24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color w:val="212121"/>
          <w:sz w:val="28"/>
          <w:szCs w:val="28"/>
        </w:rPr>
        <w:t>4) вычислит</w:t>
      </w:r>
      <w:r w:rsidRPr="00FB5ADC">
        <w:rPr>
          <w:color w:val="212121"/>
          <w:sz w:val="28"/>
          <w:szCs w:val="28"/>
        </w:rPr>
        <w:t>ь</w:t>
      </w:r>
      <w:r w:rsidRPr="00FB5ADC">
        <w:rPr>
          <w:color w:val="212121"/>
          <w:sz w:val="28"/>
          <w:szCs w:val="28"/>
        </w:rPr>
        <w:t xml:space="preserve"> значение </w:t>
      </w:r>
    </w:p>
    <w:p w:rsidR="00B4170F" w:rsidRPr="00FB5ADC" w:rsidRDefault="00B4170F" w:rsidP="00FB5ADC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B5ADC">
        <w:rPr>
          <w:rFonts w:ascii="Times New Roman" w:hAnsi="Times New Roman" w:cs="Times New Roman"/>
          <w:b/>
          <w:i/>
          <w:sz w:val="28"/>
          <w:szCs w:val="28"/>
        </w:rPr>
        <w:t>result=</w:t>
      </w:r>
      <w:r w:rsidR="00ED001D">
        <w:rPr>
          <w:rFonts w:ascii="Times New Roman" w:hAnsi="Times New Roman" w:cs="Times New Roman"/>
          <w:b/>
          <w:i/>
          <w:sz w:val="28"/>
          <w:szCs w:val="28"/>
          <w:lang w:val="en-US"/>
        </w:rPr>
        <w:t>Fkg</w:t>
      </w:r>
      <w:bookmarkStart w:id="0" w:name="_GoBack"/>
      <w:bookmarkEnd w:id="0"/>
      <w:r w:rsidRPr="00FB5ADC">
        <w:rPr>
          <w:rFonts w:ascii="Times New Roman" w:hAnsi="Times New Roman" w:cs="Times New Roman"/>
          <w:b/>
          <w:i/>
          <w:sz w:val="28"/>
          <w:szCs w:val="28"/>
        </w:rPr>
        <w:t xml:space="preserve"> *dym;</w:t>
      </w:r>
    </w:p>
    <w:p w:rsidR="00B4170F" w:rsidRPr="00FB5ADC" w:rsidRDefault="00B4170F" w:rsidP="00FB5ADC">
      <w:pPr>
        <w:pStyle w:val="cdt4ke"/>
        <w:spacing w:before="24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color w:val="212121"/>
          <w:sz w:val="28"/>
          <w:szCs w:val="28"/>
        </w:rPr>
        <w:t>5) использовать</w:t>
      </w:r>
      <w:r w:rsidRPr="00FB5ADC">
        <w:rPr>
          <w:color w:val="212121"/>
          <w:sz w:val="28"/>
          <w:szCs w:val="28"/>
        </w:rPr>
        <w:t xml:space="preserve"> функцию printf() д</w:t>
      </w:r>
      <w:r w:rsidRPr="00FB5ADC">
        <w:rPr>
          <w:color w:val="212121"/>
          <w:sz w:val="28"/>
          <w:szCs w:val="28"/>
        </w:rPr>
        <w:t>ля вывода результата, и вывести</w:t>
      </w:r>
      <w:r w:rsidRPr="00FB5ADC">
        <w:rPr>
          <w:color w:val="212121"/>
          <w:sz w:val="28"/>
          <w:szCs w:val="28"/>
        </w:rPr>
        <w:t xml:space="preserve"> результат с точностью до двух цифр после запятой и указанием единиц измерения «см»:</w:t>
      </w:r>
    </w:p>
    <w:p w:rsidR="00B4170F" w:rsidRPr="00FB5ADC" w:rsidRDefault="00B4170F" w:rsidP="00FB5ADC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B5ADC">
        <w:rPr>
          <w:rFonts w:ascii="Times New Roman" w:hAnsi="Times New Roman" w:cs="Times New Roman"/>
          <w:b/>
          <w:i/>
          <w:sz w:val="28"/>
          <w:szCs w:val="28"/>
        </w:rPr>
        <w:t>printf (“%d дюймов – это %.1f см ”, dym, result);</w:t>
      </w:r>
    </w:p>
    <w:p w:rsidR="00B4170F" w:rsidRPr="00FB5ADC" w:rsidRDefault="00B4170F" w:rsidP="00FB5ADC">
      <w:pPr>
        <w:pStyle w:val="cdt4ke"/>
        <w:spacing w:before="24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color w:val="212121"/>
          <w:sz w:val="28"/>
          <w:szCs w:val="28"/>
        </w:rPr>
        <w:t xml:space="preserve">6) </w:t>
      </w:r>
      <w:r w:rsidRPr="00FB5ADC">
        <w:rPr>
          <w:color w:val="212121"/>
          <w:sz w:val="28"/>
          <w:szCs w:val="28"/>
        </w:rPr>
        <w:t>Задать</w:t>
      </w:r>
      <w:r w:rsidRPr="00FB5ADC">
        <w:rPr>
          <w:color w:val="212121"/>
          <w:sz w:val="28"/>
          <w:szCs w:val="28"/>
        </w:rPr>
        <w:t xml:space="preserve"> значение D с с помощью директивы препроцессору (разместив ее на следующей строке после директивы #include:</w:t>
      </w:r>
    </w:p>
    <w:p w:rsidR="00FB5ADC" w:rsidRPr="00FB5ADC" w:rsidRDefault="00B4170F" w:rsidP="00FB5ADC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B5ADC">
        <w:rPr>
          <w:rFonts w:ascii="Times New Roman" w:hAnsi="Times New Roman" w:cs="Times New Roman"/>
          <w:b/>
          <w:i/>
          <w:sz w:val="28"/>
          <w:szCs w:val="28"/>
        </w:rPr>
        <w:t xml:space="preserve">#define </w:t>
      </w:r>
      <w:r w:rsidR="000C70DE">
        <w:rPr>
          <w:rFonts w:ascii="Times New Roman" w:hAnsi="Times New Roman" w:cs="Times New Roman"/>
          <w:b/>
          <w:i/>
          <w:sz w:val="28"/>
          <w:szCs w:val="28"/>
        </w:rPr>
        <w:t>Fkg 0.</w:t>
      </w:r>
      <w:r w:rsidR="00FB5ADC" w:rsidRPr="00FB5ADC">
        <w:rPr>
          <w:rFonts w:ascii="Times New Roman" w:hAnsi="Times New Roman" w:cs="Times New Roman"/>
          <w:b/>
          <w:i/>
          <w:sz w:val="28"/>
          <w:szCs w:val="28"/>
        </w:rPr>
        <w:t>453592</w:t>
      </w:r>
    </w:p>
    <w:p w:rsidR="00B4170F" w:rsidRPr="00FB5ADC" w:rsidRDefault="00B4170F" w:rsidP="00FB5ADC">
      <w:pPr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B5ADC">
        <w:rPr>
          <w:rFonts w:ascii="Times New Roman" w:hAnsi="Times New Roman" w:cs="Times New Roman"/>
          <w:color w:val="212121"/>
          <w:sz w:val="28"/>
          <w:szCs w:val="28"/>
        </w:rPr>
        <w:t>7) модифици</w:t>
      </w:r>
      <w:r w:rsidRPr="00FB5ADC">
        <w:rPr>
          <w:rFonts w:ascii="Times New Roman" w:hAnsi="Times New Roman" w:cs="Times New Roman"/>
          <w:color w:val="212121"/>
          <w:sz w:val="28"/>
          <w:szCs w:val="28"/>
        </w:rPr>
        <w:t xml:space="preserve">ровать </w:t>
      </w:r>
      <w:r w:rsidRPr="00FB5ADC">
        <w:rPr>
          <w:rFonts w:ascii="Times New Roman" w:hAnsi="Times New Roman" w:cs="Times New Roman"/>
          <w:color w:val="212121"/>
          <w:sz w:val="28"/>
          <w:szCs w:val="28"/>
        </w:rPr>
        <w:t xml:space="preserve">программу для расчета </w:t>
      </w:r>
      <w:r w:rsidR="00707144" w:rsidRPr="00FB5ADC">
        <w:rPr>
          <w:rFonts w:ascii="Times New Roman" w:hAnsi="Times New Roman" w:cs="Times New Roman"/>
          <w:color w:val="212121"/>
          <w:sz w:val="28"/>
          <w:szCs w:val="28"/>
        </w:rPr>
        <w:t>в остальные значения (граммы и тонны)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AD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Контрольный пример: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В</w:t>
      </w:r>
      <w:r w:rsidR="00DE6B7E" w:rsidRPr="00FB5ADC">
        <w:rPr>
          <w:rFonts w:ascii="Times New Roman" w:hAnsi="Times New Roman" w:cs="Times New Roman"/>
          <w:sz w:val="28"/>
          <w:szCs w:val="28"/>
        </w:rPr>
        <w:t>ходные данные: 3; 3; 3</w:t>
      </w:r>
    </w:p>
    <w:p w:rsidR="00863851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DE6B7E" w:rsidRPr="00FB5ADC">
        <w:rPr>
          <w:rFonts w:ascii="Times New Roman" w:hAnsi="Times New Roman" w:cs="Times New Roman"/>
          <w:sz w:val="28"/>
          <w:szCs w:val="28"/>
        </w:rPr>
        <w:t>3 фунта = 1,4 кг</w:t>
      </w:r>
    </w:p>
    <w:p w:rsidR="00863851" w:rsidRPr="00FB5ADC" w:rsidRDefault="00DE6B7E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3 фунта =</w:t>
      </w:r>
      <w:r w:rsidRPr="00FB5ADC">
        <w:rPr>
          <w:rFonts w:ascii="Times New Roman" w:hAnsi="Times New Roman" w:cs="Times New Roman"/>
          <w:sz w:val="28"/>
          <w:szCs w:val="28"/>
        </w:rPr>
        <w:t xml:space="preserve"> 1361 г</w:t>
      </w:r>
    </w:p>
    <w:p w:rsidR="00863851" w:rsidRPr="00FB5ADC" w:rsidRDefault="00DE6B7E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3 фунта =</w:t>
      </w:r>
      <w:r w:rsidRPr="00FB5ADC">
        <w:rPr>
          <w:rFonts w:ascii="Times New Roman" w:hAnsi="Times New Roman" w:cs="Times New Roman"/>
          <w:sz w:val="28"/>
          <w:szCs w:val="28"/>
        </w:rPr>
        <w:t xml:space="preserve"> 0,0 т</w:t>
      </w:r>
    </w:p>
    <w:p w:rsidR="00DE6B7E" w:rsidRPr="00FB5ADC" w:rsidRDefault="00DE6B7E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6524" w:rsidRPr="00FB5ADC" w:rsidRDefault="00566524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ADC"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Алгоритм представлен пошаговой детализацией: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Шаг 1: объявление переменных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intn;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Шаг 2: ввод данных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ADC">
        <w:rPr>
          <w:rFonts w:ascii="Times New Roman" w:hAnsi="Times New Roman" w:cs="Times New Roman"/>
          <w:sz w:val="28"/>
          <w:szCs w:val="28"/>
          <w:lang w:val="en-US"/>
        </w:rPr>
        <w:t>printf("</w:t>
      </w:r>
      <w:r w:rsidRPr="00FB5ADC">
        <w:rPr>
          <w:rFonts w:ascii="Times New Roman" w:hAnsi="Times New Roman" w:cs="Times New Roman"/>
          <w:sz w:val="28"/>
          <w:szCs w:val="28"/>
        </w:rPr>
        <w:t>ваше</w:t>
      </w:r>
      <w:r w:rsidRPr="00FB5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ADC">
        <w:rPr>
          <w:rFonts w:ascii="Times New Roman" w:hAnsi="Times New Roman" w:cs="Times New Roman"/>
          <w:sz w:val="28"/>
          <w:szCs w:val="28"/>
        </w:rPr>
        <w:t>число</w:t>
      </w:r>
      <w:r w:rsidRPr="00FB5ADC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ADC">
        <w:rPr>
          <w:rFonts w:ascii="Times New Roman" w:hAnsi="Times New Roman" w:cs="Times New Roman"/>
          <w:sz w:val="28"/>
          <w:szCs w:val="28"/>
          <w:lang w:val="en-US"/>
        </w:rPr>
        <w:t>scanf_s("%d", &amp;n);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Шаг 3: проверка числа на трех значность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if (n &gt; 99 &amp;&amp; n &lt; 1000)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Шаг 4: реализация подсчетов и вывод полученного результата:</w:t>
      </w:r>
    </w:p>
    <w:p w:rsidR="00581000" w:rsidRPr="00FB5ADC" w:rsidRDefault="00B4170F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printf("\n количество еди</w:t>
      </w:r>
      <w:r w:rsidR="00581000" w:rsidRPr="00FB5ADC">
        <w:rPr>
          <w:rFonts w:ascii="Times New Roman" w:hAnsi="Times New Roman" w:cs="Times New Roman"/>
          <w:sz w:val="28"/>
          <w:szCs w:val="28"/>
        </w:rPr>
        <w:t>ниц: %d\n", n % 10);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printf("\n количество сотен: %d\n", n / 100);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printf("\n количество десятков: %d\n\n", (n/10)%10);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шаг 4:если не найдено трехзначное число вывод сообщения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lastRenderedPageBreak/>
        <w:t>else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printf("\n нет трехзначных чисел \ n");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851" w:rsidRPr="00FB5ADC" w:rsidRDefault="00863851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851" w:rsidRPr="00FB5ADC" w:rsidRDefault="00863851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851" w:rsidRPr="00FB5ADC" w:rsidRDefault="00863851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851" w:rsidRPr="00FB5ADC" w:rsidRDefault="00863851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Блок – схема программы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Блок - схема программы, которая раскладывает положительное</w:t>
      </w:r>
    </w:p>
    <w:p w:rsidR="003139B6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трехзначное число на разряды, представлена на рисунке 1.</w:t>
      </w:r>
    </w:p>
    <w:sectPr w:rsidR="003139B6" w:rsidRPr="00FB5ADC" w:rsidSect="004370A9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E0F" w:rsidRDefault="00F21E0F" w:rsidP="004370A9">
      <w:pPr>
        <w:spacing w:after="0" w:line="240" w:lineRule="auto"/>
      </w:pPr>
      <w:r>
        <w:separator/>
      </w:r>
    </w:p>
  </w:endnote>
  <w:endnote w:type="continuationSeparator" w:id="0">
    <w:p w:rsidR="00F21E0F" w:rsidRDefault="00F21E0F" w:rsidP="0043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3582979"/>
      <w:docPartObj>
        <w:docPartGallery w:val="Page Numbers (Bottom of Page)"/>
        <w:docPartUnique/>
      </w:docPartObj>
    </w:sdtPr>
    <w:sdtContent>
      <w:p w:rsidR="004370A9" w:rsidRDefault="004370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01D">
          <w:rPr>
            <w:noProof/>
          </w:rPr>
          <w:t>2</w:t>
        </w:r>
        <w:r>
          <w:fldChar w:fldCharType="end"/>
        </w:r>
      </w:p>
    </w:sdtContent>
  </w:sdt>
  <w:p w:rsidR="004370A9" w:rsidRDefault="004370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E0F" w:rsidRDefault="00F21E0F" w:rsidP="004370A9">
      <w:pPr>
        <w:spacing w:after="0" w:line="240" w:lineRule="auto"/>
      </w:pPr>
      <w:r>
        <w:separator/>
      </w:r>
    </w:p>
  </w:footnote>
  <w:footnote w:type="continuationSeparator" w:id="0">
    <w:p w:rsidR="00F21E0F" w:rsidRDefault="00F21E0F" w:rsidP="00437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00"/>
    <w:rsid w:val="000C70DE"/>
    <w:rsid w:val="003139B6"/>
    <w:rsid w:val="003F3564"/>
    <w:rsid w:val="004370A9"/>
    <w:rsid w:val="004C1870"/>
    <w:rsid w:val="00566524"/>
    <w:rsid w:val="005710FC"/>
    <w:rsid w:val="00581000"/>
    <w:rsid w:val="005811C0"/>
    <w:rsid w:val="00707144"/>
    <w:rsid w:val="007C7CA6"/>
    <w:rsid w:val="00863851"/>
    <w:rsid w:val="008D20B8"/>
    <w:rsid w:val="00B376F9"/>
    <w:rsid w:val="00B4170F"/>
    <w:rsid w:val="00BC32CB"/>
    <w:rsid w:val="00DE6B7E"/>
    <w:rsid w:val="00ED001D"/>
    <w:rsid w:val="00F21E0F"/>
    <w:rsid w:val="00F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7FE50"/>
  <w15:chartTrackingRefBased/>
  <w15:docId w15:val="{F8253634-5DCA-4D96-91D3-6B8B2D71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70A9"/>
  </w:style>
  <w:style w:type="paragraph" w:styleId="a5">
    <w:name w:val="footer"/>
    <w:basedOn w:val="a"/>
    <w:link w:val="a6"/>
    <w:uiPriority w:val="99"/>
    <w:unhideWhenUsed/>
    <w:rsid w:val="00437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70A9"/>
  </w:style>
  <w:style w:type="paragraph" w:customStyle="1" w:styleId="cdt4ke">
    <w:name w:val="cdt4ke"/>
    <w:basedOn w:val="a"/>
    <w:rsid w:val="00B41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B4170F"/>
    <w:rPr>
      <w:i/>
      <w:iCs/>
    </w:rPr>
  </w:style>
  <w:style w:type="character" w:styleId="a8">
    <w:name w:val="Strong"/>
    <w:basedOn w:val="a0"/>
    <w:uiPriority w:val="22"/>
    <w:qFormat/>
    <w:rsid w:val="00B4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2022-09-20T06:38:00Z</dcterms:created>
  <dcterms:modified xsi:type="dcterms:W3CDTF">2022-09-20T07:16:00Z</dcterms:modified>
</cp:coreProperties>
</file>