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6A83" w14:textId="792CE040" w:rsidR="00646DD4" w:rsidRPr="00432122" w:rsidRDefault="00646DD4" w:rsidP="00646DD4">
      <w:pPr>
        <w:rPr>
          <w:rFonts w:ascii="Times New Roman" w:hAnsi="Times New Roman" w:cs="Times New Roman"/>
          <w:sz w:val="28"/>
          <w:szCs w:val="28"/>
        </w:rPr>
      </w:pPr>
      <w:r w:rsidRPr="00432122">
        <w:rPr>
          <w:rFonts w:ascii="Times New Roman" w:hAnsi="Times New Roman" w:cs="Times New Roman"/>
          <w:b/>
          <w:bCs/>
          <w:sz w:val="28"/>
          <w:szCs w:val="28"/>
        </w:rPr>
        <w:t xml:space="preserve">Họ Tên: </w:t>
      </w:r>
      <w:r>
        <w:rPr>
          <w:rFonts w:ascii="Times New Roman" w:hAnsi="Times New Roman" w:cs="Times New Roman"/>
          <w:sz w:val="28"/>
          <w:szCs w:val="28"/>
        </w:rPr>
        <w:t>Võ Bá Huy</w:t>
      </w:r>
      <w:r w:rsidRPr="00432122">
        <w:rPr>
          <w:rFonts w:ascii="Times New Roman" w:hAnsi="Times New Roman" w:cs="Times New Roman"/>
          <w:sz w:val="28"/>
          <w:szCs w:val="28"/>
        </w:rPr>
        <w:br/>
      </w:r>
      <w:r w:rsidRPr="00432122">
        <w:rPr>
          <w:rFonts w:ascii="Times New Roman" w:hAnsi="Times New Roman" w:cs="Times New Roman"/>
          <w:b/>
          <w:bCs/>
          <w:sz w:val="28"/>
          <w:szCs w:val="28"/>
        </w:rPr>
        <w:t>MSSV:</w:t>
      </w:r>
      <w:r w:rsidRPr="00432122">
        <w:rPr>
          <w:rFonts w:ascii="Times New Roman" w:hAnsi="Times New Roman" w:cs="Times New Roman"/>
          <w:sz w:val="28"/>
          <w:szCs w:val="28"/>
        </w:rPr>
        <w:t xml:space="preserve"> </w:t>
      </w:r>
      <w:r>
        <w:rPr>
          <w:rFonts w:ascii="Times New Roman" w:hAnsi="Times New Roman" w:cs="Times New Roman"/>
          <w:sz w:val="28"/>
          <w:szCs w:val="28"/>
        </w:rPr>
        <w:t>2305CT231</w:t>
      </w:r>
      <w:r w:rsidRPr="00432122">
        <w:rPr>
          <w:rFonts w:ascii="Times New Roman" w:hAnsi="Times New Roman" w:cs="Times New Roman"/>
          <w:sz w:val="28"/>
          <w:szCs w:val="28"/>
        </w:rPr>
        <w:br/>
      </w:r>
      <w:r w:rsidRPr="00432122">
        <w:rPr>
          <w:rFonts w:ascii="Times New Roman" w:hAnsi="Times New Roman" w:cs="Times New Roman"/>
          <w:b/>
          <w:bCs/>
          <w:sz w:val="28"/>
          <w:szCs w:val="28"/>
        </w:rPr>
        <w:t>Lớp Học Phần:</w:t>
      </w:r>
      <w:r w:rsidRPr="00432122">
        <w:rPr>
          <w:rFonts w:ascii="Times New Roman" w:hAnsi="Times New Roman" w:cs="Times New Roman"/>
          <w:sz w:val="28"/>
          <w:szCs w:val="28"/>
        </w:rPr>
        <w:t xml:space="preserve"> 2610421101</w:t>
      </w:r>
    </w:p>
    <w:p w14:paraId="411E7543" w14:textId="77777777" w:rsidR="00FF5D1F" w:rsidRPr="00432122" w:rsidRDefault="00FF5D1F" w:rsidP="00FF5D1F">
      <w:pPr>
        <w:jc w:val="center"/>
        <w:rPr>
          <w:rFonts w:ascii="Times New Roman" w:hAnsi="Times New Roman" w:cs="Times New Roman"/>
          <w:sz w:val="28"/>
          <w:szCs w:val="28"/>
        </w:rPr>
      </w:pPr>
      <w:r w:rsidRPr="00432122">
        <w:rPr>
          <w:rFonts w:ascii="Times New Roman" w:hAnsi="Times New Roman" w:cs="Times New Roman"/>
          <w:b/>
          <w:bCs/>
          <w:sz w:val="28"/>
          <w:szCs w:val="28"/>
        </w:rPr>
        <w:t>Phân Tích Hệ Thống Nhận Dạng Vân Tay (AFIS)</w:t>
      </w:r>
    </w:p>
    <w:p w14:paraId="67CDBCE3" w14:textId="6A67AFE0" w:rsidR="00E239AB" w:rsidRDefault="002A7EE3">
      <w:pPr>
        <w:rPr>
          <w:rFonts w:asciiTheme="majorHAnsi" w:hAnsiTheme="majorHAnsi" w:cstheme="majorHAnsi"/>
          <w:sz w:val="28"/>
          <w:szCs w:val="28"/>
        </w:rPr>
      </w:pPr>
      <w:r w:rsidRPr="00432122">
        <w:rPr>
          <w:rFonts w:ascii="Times New Roman" w:hAnsi="Times New Roman" w:cs="Times New Roman"/>
          <w:b/>
          <w:bCs/>
          <w:sz w:val="28"/>
          <w:szCs w:val="28"/>
        </w:rPr>
        <w:t>Kết quả enroll / verify / stats:</w:t>
      </w:r>
    </w:p>
    <w:p w14:paraId="704B5A31" w14:textId="1F1E4870" w:rsidR="0028505E" w:rsidRDefault="0028505E">
      <w:pPr>
        <w:rPr>
          <w:rFonts w:asciiTheme="majorHAnsi" w:hAnsiTheme="majorHAnsi" w:cstheme="majorHAnsi"/>
          <w:sz w:val="28"/>
          <w:szCs w:val="28"/>
        </w:rPr>
      </w:pPr>
      <w:r w:rsidRPr="0028505E">
        <w:rPr>
          <w:rFonts w:asciiTheme="majorHAnsi" w:hAnsiTheme="majorHAnsi" w:cstheme="majorHAnsi"/>
          <w:sz w:val="28"/>
          <w:szCs w:val="28"/>
        </w:rPr>
        <w:drawing>
          <wp:inline distT="0" distB="0" distL="0" distR="0" wp14:anchorId="10703013" wp14:editId="3AF1061F">
            <wp:extent cx="4168501" cy="3391194"/>
            <wp:effectExtent l="0" t="0" r="3810" b="0"/>
            <wp:docPr id="3113110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11076" name=""/>
                    <pic:cNvPicPr/>
                  </pic:nvPicPr>
                  <pic:blipFill>
                    <a:blip r:embed="rId5"/>
                    <a:stretch>
                      <a:fillRect/>
                    </a:stretch>
                  </pic:blipFill>
                  <pic:spPr>
                    <a:xfrm>
                      <a:off x="0" y="0"/>
                      <a:ext cx="4168501" cy="3391194"/>
                    </a:xfrm>
                    <a:prstGeom prst="rect">
                      <a:avLst/>
                    </a:prstGeom>
                  </pic:spPr>
                </pic:pic>
              </a:graphicData>
            </a:graphic>
          </wp:inline>
        </w:drawing>
      </w:r>
    </w:p>
    <w:p w14:paraId="0795E49D" w14:textId="06FF856C" w:rsidR="002A7EE3" w:rsidRPr="00B564E3" w:rsidRDefault="00BE106E">
      <w:pPr>
        <w:rPr>
          <w:rFonts w:asciiTheme="majorHAnsi" w:hAnsiTheme="majorHAnsi" w:cstheme="majorHAnsi"/>
          <w:sz w:val="28"/>
          <w:szCs w:val="28"/>
        </w:rPr>
      </w:pPr>
      <w:r w:rsidRPr="00B564E3">
        <w:rPr>
          <w:rFonts w:asciiTheme="majorHAnsi" w:hAnsiTheme="majorHAnsi" w:cstheme="majorHAnsi"/>
          <w:sz w:val="28"/>
          <w:szCs w:val="28"/>
        </w:rPr>
        <w:t>Phân loại mẫu vân tay (Pattern type): Dạng vòm (arch).</w:t>
      </w:r>
    </w:p>
    <w:p w14:paraId="44D3499F" w14:textId="1A068067" w:rsidR="00BE106E" w:rsidRPr="00B564E3" w:rsidRDefault="00BE106E">
      <w:pPr>
        <w:rPr>
          <w:rFonts w:asciiTheme="majorHAnsi" w:hAnsiTheme="majorHAnsi" w:cstheme="majorHAnsi"/>
          <w:sz w:val="28"/>
          <w:szCs w:val="28"/>
        </w:rPr>
      </w:pPr>
      <w:r w:rsidRPr="00B564E3">
        <w:rPr>
          <w:rFonts w:asciiTheme="majorHAnsi" w:hAnsiTheme="majorHAnsi" w:cstheme="majorHAnsi"/>
          <w:sz w:val="28"/>
          <w:szCs w:val="28"/>
        </w:rPr>
        <w:t>Mã mẫu chuẩn sinh ra: user01_1_20260922153021.</w:t>
      </w:r>
    </w:p>
    <w:p w14:paraId="7FA508F9" w14:textId="15721106" w:rsidR="00C97B08" w:rsidRDefault="00C97B08">
      <w:pPr>
        <w:rPr>
          <w:rFonts w:asciiTheme="majorHAnsi" w:hAnsiTheme="majorHAnsi" w:cstheme="majorHAnsi"/>
          <w:sz w:val="28"/>
          <w:szCs w:val="28"/>
        </w:rPr>
      </w:pPr>
      <w:r w:rsidRPr="00C97B08">
        <w:rPr>
          <w:rFonts w:asciiTheme="majorHAnsi" w:hAnsiTheme="majorHAnsi" w:cstheme="majorHAnsi"/>
          <w:sz w:val="28"/>
          <w:szCs w:val="28"/>
        </w:rPr>
        <w:lastRenderedPageBreak/>
        <w:drawing>
          <wp:inline distT="0" distB="0" distL="0" distR="0" wp14:anchorId="5403C947" wp14:editId="304D882E">
            <wp:extent cx="3856054" cy="4618120"/>
            <wp:effectExtent l="0" t="0" r="0" b="0"/>
            <wp:docPr id="128137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222" name=""/>
                    <pic:cNvPicPr/>
                  </pic:nvPicPr>
                  <pic:blipFill>
                    <a:blip r:embed="rId6"/>
                    <a:stretch>
                      <a:fillRect/>
                    </a:stretch>
                  </pic:blipFill>
                  <pic:spPr>
                    <a:xfrm>
                      <a:off x="0" y="0"/>
                      <a:ext cx="3856054" cy="4618120"/>
                    </a:xfrm>
                    <a:prstGeom prst="rect">
                      <a:avLst/>
                    </a:prstGeom>
                  </pic:spPr>
                </pic:pic>
              </a:graphicData>
            </a:graphic>
          </wp:inline>
        </w:drawing>
      </w:r>
    </w:p>
    <w:p w14:paraId="307FDE72" w14:textId="00783114" w:rsidR="00BE106E" w:rsidRPr="00B564E3" w:rsidRDefault="00B564E3">
      <w:pPr>
        <w:rPr>
          <w:rFonts w:asciiTheme="majorHAnsi" w:hAnsiTheme="majorHAnsi" w:cstheme="majorHAnsi"/>
          <w:sz w:val="28"/>
          <w:szCs w:val="28"/>
        </w:rPr>
      </w:pPr>
      <w:r w:rsidRPr="00B564E3">
        <w:rPr>
          <w:rFonts w:asciiTheme="majorHAnsi" w:hAnsiTheme="majorHAnsi" w:cstheme="majorHAnsi"/>
          <w:sz w:val="28"/>
          <w:szCs w:val="28"/>
        </w:rPr>
        <w:t>Matched minutiae: 23 điểm trùng khớp.</w:t>
      </w:r>
    </w:p>
    <w:p w14:paraId="387F17D2" w14:textId="43F33E8A" w:rsidR="0028505E" w:rsidRDefault="00B564E3">
      <w:pPr>
        <w:rPr>
          <w:rFonts w:asciiTheme="majorHAnsi" w:hAnsiTheme="majorHAnsi" w:cstheme="majorHAnsi"/>
          <w:sz w:val="28"/>
          <w:szCs w:val="28"/>
        </w:rPr>
      </w:pPr>
      <w:r w:rsidRPr="00B564E3">
        <w:rPr>
          <w:rFonts w:asciiTheme="majorHAnsi" w:hAnsiTheme="majorHAnsi" w:cstheme="majorHAnsi"/>
          <w:sz w:val="28"/>
          <w:szCs w:val="28"/>
        </w:rPr>
        <w:t>Điểm đối sánh (Matching score): 0.235.</w:t>
      </w:r>
    </w:p>
    <w:p w14:paraId="55D2C995" w14:textId="47D28A30" w:rsidR="00AD34D3" w:rsidRDefault="00AD34D3" w:rsidP="00AD34D3">
      <w:pPr>
        <w:rPr>
          <w:rFonts w:asciiTheme="majorHAnsi" w:hAnsiTheme="majorHAnsi" w:cstheme="majorHAnsi"/>
          <w:sz w:val="28"/>
          <w:szCs w:val="28"/>
        </w:rPr>
      </w:pPr>
      <w:r w:rsidRPr="00AD34D3">
        <w:rPr>
          <w:rFonts w:asciiTheme="majorHAnsi" w:hAnsiTheme="majorHAnsi" w:cstheme="majorHAnsi"/>
          <w:sz w:val="28"/>
          <w:szCs w:val="28"/>
        </w:rPr>
        <w:t xml:space="preserve">Quyết định của hệ thống: NO MATCH / NOT VERIFIED (Bị từ chối vì điểm </w:t>
      </w:r>
      <m:oMath>
        <m:r>
          <w:rPr>
            <w:rFonts w:ascii="Cambria Math" w:hAnsi="Cambria Math" w:cstheme="majorHAnsi"/>
            <w:sz w:val="28"/>
            <w:szCs w:val="28"/>
          </w:rPr>
          <m:t>0.235</m:t>
        </m:r>
      </m:oMath>
      <w:r w:rsidRPr="00AD34D3">
        <w:rPr>
          <w:rFonts w:asciiTheme="majorHAnsi" w:hAnsiTheme="majorHAnsi" w:cstheme="majorHAnsi"/>
          <w:sz w:val="28"/>
          <w:szCs w:val="28"/>
        </w:rPr>
        <w:t xml:space="preserve"> thấp hơn ngưỡng cắt mặc định, thường là </w:t>
      </w:r>
      <m:oMath>
        <m:r>
          <w:rPr>
            <w:rFonts w:ascii="Cambria Math" w:hAnsi="Cambria Math" w:cstheme="majorHAnsi"/>
            <w:sz w:val="28"/>
            <w:szCs w:val="28"/>
          </w:rPr>
          <m:t>0.30</m:t>
        </m:r>
      </m:oMath>
      <w:r w:rsidRPr="00AD34D3">
        <w:rPr>
          <w:rFonts w:asciiTheme="majorHAnsi" w:hAnsiTheme="majorHAnsi" w:cstheme="majorHAnsi"/>
          <w:sz w:val="28"/>
          <w:szCs w:val="28"/>
        </w:rPr>
        <w:t xml:space="preserve"> hoặc </w:t>
      </w:r>
      <m:oMath>
        <m:r>
          <w:rPr>
            <w:rFonts w:ascii="Cambria Math" w:hAnsi="Cambria Math" w:cstheme="majorHAnsi"/>
            <w:sz w:val="28"/>
            <w:szCs w:val="28"/>
          </w:rPr>
          <m:t>0.35</m:t>
        </m:r>
      </m:oMath>
      <w:r w:rsidRPr="00AD34D3">
        <w:rPr>
          <w:rFonts w:asciiTheme="majorHAnsi" w:hAnsiTheme="majorHAnsi" w:cstheme="majorHAnsi"/>
          <w:sz w:val="28"/>
          <w:szCs w:val="28"/>
        </w:rPr>
        <w:t xml:space="preserve">). </w:t>
      </w:r>
    </w:p>
    <w:p w14:paraId="6BA9D8DD" w14:textId="6CEAA978" w:rsidR="00647BC7" w:rsidRPr="00647BC7" w:rsidRDefault="00647BC7" w:rsidP="00647BC7">
      <w:pPr>
        <w:rPr>
          <w:rFonts w:asciiTheme="majorHAnsi" w:hAnsiTheme="majorHAnsi" w:cstheme="majorHAnsi"/>
          <w:sz w:val="28"/>
          <w:szCs w:val="28"/>
        </w:rPr>
      </w:pPr>
      <w:r w:rsidRPr="00647BC7">
        <w:rPr>
          <w:rFonts w:asciiTheme="majorHAnsi" w:hAnsiTheme="majorHAnsi" w:cstheme="majorHAnsi"/>
          <w:sz w:val="28"/>
          <w:szCs w:val="28"/>
        </w:rPr>
        <w:t xml:space="preserve"> Total templates: 210 mẫu vân tay. </w:t>
      </w:r>
    </w:p>
    <w:p w14:paraId="6DF1858D" w14:textId="516F43DE" w:rsidR="00647BC7" w:rsidRPr="00647BC7" w:rsidRDefault="00647BC7" w:rsidP="00647BC7">
      <w:pPr>
        <w:rPr>
          <w:rFonts w:asciiTheme="majorHAnsi" w:hAnsiTheme="majorHAnsi" w:cstheme="majorHAnsi"/>
          <w:sz w:val="28"/>
          <w:szCs w:val="28"/>
        </w:rPr>
      </w:pPr>
      <w:r w:rsidRPr="00647BC7">
        <w:rPr>
          <w:rFonts w:asciiTheme="majorHAnsi" w:hAnsiTheme="majorHAnsi" w:cstheme="majorHAnsi"/>
          <w:sz w:val="28"/>
          <w:szCs w:val="28"/>
        </w:rPr>
        <w:t xml:space="preserve">Unique persons: 92 cá thể độc lập. </w:t>
      </w:r>
    </w:p>
    <w:p w14:paraId="659D6862" w14:textId="793F575F" w:rsidR="00647BC7" w:rsidRPr="00647BC7" w:rsidRDefault="00647BC7" w:rsidP="00647BC7">
      <w:pPr>
        <w:rPr>
          <w:rFonts w:asciiTheme="majorHAnsi" w:hAnsiTheme="majorHAnsi" w:cstheme="majorHAnsi"/>
          <w:sz w:val="28"/>
          <w:szCs w:val="28"/>
        </w:rPr>
      </w:pPr>
      <w:r w:rsidRPr="00647BC7">
        <w:rPr>
          <w:rFonts w:asciiTheme="majorHAnsi" w:hAnsiTheme="majorHAnsi" w:cstheme="majorHAnsi"/>
          <w:sz w:val="28"/>
          <w:szCs w:val="28"/>
        </w:rPr>
        <w:t xml:space="preserve">Average minutiae per template: 150.0 điểm/mẫu. </w:t>
      </w:r>
    </w:p>
    <w:p w14:paraId="62BA62AC" w14:textId="0F94DD2C" w:rsidR="00647BC7" w:rsidRPr="00647BC7" w:rsidRDefault="00647BC7" w:rsidP="00647BC7">
      <w:pPr>
        <w:rPr>
          <w:rFonts w:asciiTheme="majorHAnsi" w:hAnsiTheme="majorHAnsi" w:cstheme="majorHAnsi"/>
          <w:sz w:val="28"/>
          <w:szCs w:val="28"/>
        </w:rPr>
      </w:pPr>
      <w:r w:rsidRPr="00647BC7">
        <w:rPr>
          <w:rFonts w:asciiTheme="majorHAnsi" w:hAnsiTheme="majorHAnsi" w:cstheme="majorHAnsi"/>
          <w:sz w:val="28"/>
          <w:szCs w:val="28"/>
        </w:rPr>
        <w:t xml:space="preserve">Toàn bộ mẫu hiện có đều được phân loại về dạng arch: 210. </w:t>
      </w:r>
    </w:p>
    <w:p w14:paraId="16A6C7A4" w14:textId="77777777" w:rsidR="00647BC7" w:rsidRPr="00AD34D3" w:rsidRDefault="00647BC7" w:rsidP="00AD34D3">
      <w:pPr>
        <w:rPr>
          <w:rFonts w:asciiTheme="majorHAnsi" w:hAnsiTheme="majorHAnsi" w:cstheme="majorHAnsi"/>
          <w:sz w:val="28"/>
          <w:szCs w:val="28"/>
        </w:rPr>
      </w:pPr>
    </w:p>
    <w:p w14:paraId="5FE2E716" w14:textId="77777777" w:rsidR="00B564E3" w:rsidRPr="00B564E3" w:rsidRDefault="00B564E3">
      <w:pPr>
        <w:rPr>
          <w:rFonts w:asciiTheme="majorHAnsi" w:hAnsiTheme="majorHAnsi" w:cstheme="majorHAnsi"/>
          <w:sz w:val="28"/>
          <w:szCs w:val="28"/>
        </w:rPr>
      </w:pPr>
    </w:p>
    <w:p w14:paraId="279C731F" w14:textId="6CF43969" w:rsidR="001F7596" w:rsidRPr="00FA4615" w:rsidRDefault="00087CFB">
      <w:pPr>
        <w:rPr>
          <w:rFonts w:asciiTheme="majorHAnsi" w:hAnsiTheme="majorHAnsi" w:cstheme="majorHAnsi"/>
          <w:sz w:val="28"/>
          <w:szCs w:val="28"/>
        </w:rPr>
      </w:pPr>
      <w:r w:rsidRPr="00FA4615">
        <w:rPr>
          <w:rFonts w:asciiTheme="majorHAnsi" w:hAnsiTheme="majorHAnsi" w:cstheme="majorHAnsi"/>
          <w:sz w:val="28"/>
          <w:szCs w:val="28"/>
        </w:rPr>
        <w:lastRenderedPageBreak/>
        <w:drawing>
          <wp:inline distT="0" distB="0" distL="0" distR="0" wp14:anchorId="2E080D37" wp14:editId="0F9C8C74">
            <wp:extent cx="5579745" cy="2416810"/>
            <wp:effectExtent l="0" t="0" r="1905" b="2540"/>
            <wp:docPr id="14022919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1901" name=""/>
                    <pic:cNvPicPr/>
                  </pic:nvPicPr>
                  <pic:blipFill>
                    <a:blip r:embed="rId7"/>
                    <a:stretch>
                      <a:fillRect/>
                    </a:stretch>
                  </pic:blipFill>
                  <pic:spPr>
                    <a:xfrm>
                      <a:off x="0" y="0"/>
                      <a:ext cx="5579745" cy="2416810"/>
                    </a:xfrm>
                    <a:prstGeom prst="rect">
                      <a:avLst/>
                    </a:prstGeom>
                  </pic:spPr>
                </pic:pic>
              </a:graphicData>
            </a:graphic>
          </wp:inline>
        </w:drawing>
      </w:r>
    </w:p>
    <w:p w14:paraId="7D7FFC14" w14:textId="4F9E69AE" w:rsidR="00B72AFC" w:rsidRPr="00FA4615" w:rsidRDefault="00B72AFC">
      <w:pPr>
        <w:rPr>
          <w:rFonts w:asciiTheme="majorHAnsi" w:hAnsiTheme="majorHAnsi" w:cstheme="majorHAnsi"/>
          <w:sz w:val="28"/>
          <w:szCs w:val="28"/>
        </w:rPr>
      </w:pPr>
      <w:r w:rsidRPr="00FA4615">
        <w:rPr>
          <w:rFonts w:asciiTheme="majorHAnsi" w:hAnsiTheme="majorHAnsi" w:cstheme="majorHAnsi"/>
          <w:sz w:val="28"/>
          <w:szCs w:val="28"/>
        </w:rPr>
        <w:drawing>
          <wp:inline distT="0" distB="0" distL="0" distR="0" wp14:anchorId="0B492A1B" wp14:editId="53531C02">
            <wp:extent cx="5579745" cy="810895"/>
            <wp:effectExtent l="0" t="0" r="1905" b="8255"/>
            <wp:docPr id="1455544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4878" name=""/>
                    <pic:cNvPicPr/>
                  </pic:nvPicPr>
                  <pic:blipFill>
                    <a:blip r:embed="rId8"/>
                    <a:stretch>
                      <a:fillRect/>
                    </a:stretch>
                  </pic:blipFill>
                  <pic:spPr>
                    <a:xfrm>
                      <a:off x="0" y="0"/>
                      <a:ext cx="5579745" cy="810895"/>
                    </a:xfrm>
                    <a:prstGeom prst="rect">
                      <a:avLst/>
                    </a:prstGeom>
                  </pic:spPr>
                </pic:pic>
              </a:graphicData>
            </a:graphic>
          </wp:inline>
        </w:drawing>
      </w:r>
    </w:p>
    <w:p w14:paraId="1F2EC844" w14:textId="43B135A3" w:rsidR="00B73472" w:rsidRPr="00FA4615" w:rsidRDefault="00B73472">
      <w:pPr>
        <w:rPr>
          <w:rFonts w:asciiTheme="majorHAnsi" w:hAnsiTheme="majorHAnsi" w:cstheme="majorHAnsi"/>
          <w:sz w:val="28"/>
          <w:szCs w:val="28"/>
        </w:rPr>
      </w:pPr>
      <w:r w:rsidRPr="00FA4615">
        <w:rPr>
          <w:rFonts w:asciiTheme="majorHAnsi" w:hAnsiTheme="majorHAnsi" w:cstheme="majorHAnsi"/>
          <w:sz w:val="28"/>
          <w:szCs w:val="28"/>
        </w:rPr>
        <w:t>BƯỚC 4:</w:t>
      </w:r>
    </w:p>
    <w:p w14:paraId="0395A7B6" w14:textId="5658F231" w:rsidR="00B73472" w:rsidRPr="00FA4615" w:rsidRDefault="00FA2C71">
      <w:pPr>
        <w:rPr>
          <w:rFonts w:asciiTheme="majorHAnsi" w:hAnsiTheme="majorHAnsi" w:cstheme="majorHAnsi"/>
          <w:sz w:val="28"/>
          <w:szCs w:val="28"/>
        </w:rPr>
      </w:pPr>
      <w:r w:rsidRPr="00FA4615">
        <w:rPr>
          <w:rFonts w:asciiTheme="majorHAnsi" w:hAnsiTheme="majorHAnsi" w:cstheme="majorHAnsi"/>
          <w:sz w:val="28"/>
          <w:szCs w:val="28"/>
        </w:rPr>
        <w:t>Giá trị mặc định</w:t>
      </w:r>
      <w:r w:rsidRPr="00FA4615">
        <w:rPr>
          <w:rFonts w:asciiTheme="majorHAnsi" w:hAnsiTheme="majorHAnsi" w:cstheme="majorHAnsi"/>
          <w:sz w:val="28"/>
          <w:szCs w:val="28"/>
        </w:rPr>
        <w:drawing>
          <wp:inline distT="0" distB="0" distL="0" distR="0" wp14:anchorId="2D501AB4" wp14:editId="751D45E7">
            <wp:extent cx="5090601" cy="1882303"/>
            <wp:effectExtent l="0" t="0" r="0" b="3810"/>
            <wp:docPr id="11015574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7425" name=""/>
                    <pic:cNvPicPr/>
                  </pic:nvPicPr>
                  <pic:blipFill>
                    <a:blip r:embed="rId9"/>
                    <a:stretch>
                      <a:fillRect/>
                    </a:stretch>
                  </pic:blipFill>
                  <pic:spPr>
                    <a:xfrm>
                      <a:off x="0" y="0"/>
                      <a:ext cx="5090601" cy="1882303"/>
                    </a:xfrm>
                    <a:prstGeom prst="rect">
                      <a:avLst/>
                    </a:prstGeom>
                  </pic:spPr>
                </pic:pic>
              </a:graphicData>
            </a:graphic>
          </wp:inline>
        </w:drawing>
      </w:r>
    </w:p>
    <w:p w14:paraId="125062C4" w14:textId="6F3BA96B" w:rsidR="001D256D" w:rsidRPr="00FA4615" w:rsidRDefault="001D256D">
      <w:pPr>
        <w:rPr>
          <w:rFonts w:asciiTheme="majorHAnsi" w:hAnsiTheme="majorHAnsi" w:cstheme="majorHAnsi"/>
          <w:sz w:val="28"/>
          <w:szCs w:val="28"/>
        </w:rPr>
      </w:pPr>
      <w:r w:rsidRPr="00FA4615">
        <w:rPr>
          <w:rFonts w:asciiTheme="majorHAnsi" w:hAnsiTheme="majorHAnsi" w:cstheme="majorHAnsi"/>
          <w:sz w:val="28"/>
          <w:szCs w:val="28"/>
        </w:rPr>
        <w:drawing>
          <wp:inline distT="0" distB="0" distL="0" distR="0" wp14:anchorId="5EDF5426" wp14:editId="38AC0D66">
            <wp:extent cx="4473328" cy="2133785"/>
            <wp:effectExtent l="0" t="0" r="3810" b="0"/>
            <wp:docPr id="14724326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2632" name=""/>
                    <pic:cNvPicPr/>
                  </pic:nvPicPr>
                  <pic:blipFill>
                    <a:blip r:embed="rId10"/>
                    <a:stretch>
                      <a:fillRect/>
                    </a:stretch>
                  </pic:blipFill>
                  <pic:spPr>
                    <a:xfrm>
                      <a:off x="0" y="0"/>
                      <a:ext cx="4473328" cy="2133785"/>
                    </a:xfrm>
                    <a:prstGeom prst="rect">
                      <a:avLst/>
                    </a:prstGeom>
                  </pic:spPr>
                </pic:pic>
              </a:graphicData>
            </a:graphic>
          </wp:inline>
        </w:drawing>
      </w:r>
    </w:p>
    <w:p w14:paraId="44A7CE6C" w14:textId="77777777" w:rsidR="003C71FC" w:rsidRPr="00FA4615" w:rsidRDefault="00BF5334">
      <w:pPr>
        <w:rPr>
          <w:rFonts w:asciiTheme="majorHAnsi" w:hAnsiTheme="majorHAnsi" w:cstheme="majorHAnsi"/>
          <w:sz w:val="28"/>
          <w:szCs w:val="28"/>
        </w:rPr>
      </w:pPr>
      <w:r w:rsidRPr="00FA4615">
        <w:rPr>
          <w:rFonts w:asciiTheme="majorHAnsi" w:hAnsiTheme="majorHAnsi" w:cstheme="majorHAnsi"/>
          <w:sz w:val="28"/>
          <w:szCs w:val="28"/>
        </w:rPr>
        <w:lastRenderedPageBreak/>
        <w:t>Gabor</w:t>
      </w:r>
    </w:p>
    <w:p w14:paraId="71FF897E" w14:textId="10771D32" w:rsidR="004A64F4" w:rsidRPr="00FA4615" w:rsidRDefault="003C71FC">
      <w:pPr>
        <w:rPr>
          <w:rFonts w:asciiTheme="majorHAnsi" w:hAnsiTheme="majorHAnsi" w:cstheme="majorHAnsi"/>
          <w:sz w:val="28"/>
          <w:szCs w:val="28"/>
        </w:rPr>
      </w:pPr>
      <w:r w:rsidRPr="00FA4615">
        <w:rPr>
          <w:rFonts w:asciiTheme="majorHAnsi" w:hAnsiTheme="majorHAnsi" w:cstheme="majorHAnsi"/>
          <w:sz w:val="28"/>
          <w:szCs w:val="28"/>
        </w:rPr>
        <w:drawing>
          <wp:inline distT="0" distB="0" distL="0" distR="0" wp14:anchorId="1E0B6ACE" wp14:editId="370D3355">
            <wp:extent cx="4122777" cy="1112616"/>
            <wp:effectExtent l="0" t="0" r="0" b="0"/>
            <wp:docPr id="412998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98203" name=""/>
                    <pic:cNvPicPr/>
                  </pic:nvPicPr>
                  <pic:blipFill>
                    <a:blip r:embed="rId11"/>
                    <a:stretch>
                      <a:fillRect/>
                    </a:stretch>
                  </pic:blipFill>
                  <pic:spPr>
                    <a:xfrm>
                      <a:off x="0" y="0"/>
                      <a:ext cx="4122777" cy="1112616"/>
                    </a:xfrm>
                    <a:prstGeom prst="rect">
                      <a:avLst/>
                    </a:prstGeom>
                  </pic:spPr>
                </pic:pic>
              </a:graphicData>
            </a:graphic>
          </wp:inline>
        </w:drawing>
      </w:r>
    </w:p>
    <w:p w14:paraId="5C7CCF9B" w14:textId="165DE624" w:rsidR="0094624F" w:rsidRPr="00FA4615" w:rsidRDefault="0094624F">
      <w:pPr>
        <w:rPr>
          <w:rFonts w:asciiTheme="majorHAnsi" w:hAnsiTheme="majorHAnsi" w:cstheme="majorHAnsi"/>
          <w:sz w:val="28"/>
          <w:szCs w:val="28"/>
        </w:rPr>
      </w:pPr>
      <w:r w:rsidRPr="00FA4615">
        <w:rPr>
          <w:rFonts w:asciiTheme="majorHAnsi" w:hAnsiTheme="majorHAnsi" w:cstheme="majorHAnsi"/>
          <w:sz w:val="28"/>
          <w:szCs w:val="28"/>
        </w:rPr>
        <w:drawing>
          <wp:inline distT="0" distB="0" distL="0" distR="0" wp14:anchorId="2B52BBAF" wp14:editId="1FF702CA">
            <wp:extent cx="4397121" cy="1882303"/>
            <wp:effectExtent l="0" t="0" r="3810" b="3810"/>
            <wp:docPr id="21248906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0651" name=""/>
                    <pic:cNvPicPr/>
                  </pic:nvPicPr>
                  <pic:blipFill>
                    <a:blip r:embed="rId12"/>
                    <a:stretch>
                      <a:fillRect/>
                    </a:stretch>
                  </pic:blipFill>
                  <pic:spPr>
                    <a:xfrm>
                      <a:off x="0" y="0"/>
                      <a:ext cx="4397121" cy="1882303"/>
                    </a:xfrm>
                    <a:prstGeom prst="rect">
                      <a:avLst/>
                    </a:prstGeom>
                  </pic:spPr>
                </pic:pic>
              </a:graphicData>
            </a:graphic>
          </wp:inline>
        </w:drawing>
      </w:r>
    </w:p>
    <w:tbl>
      <w:tblPr>
        <w:tblStyle w:val="BngLiNhat"/>
        <w:tblW w:w="9217" w:type="dxa"/>
        <w:tblLook w:val="04A0" w:firstRow="1" w:lastRow="0" w:firstColumn="1" w:lastColumn="0" w:noHBand="0" w:noVBand="1"/>
      </w:tblPr>
      <w:tblGrid>
        <w:gridCol w:w="1352"/>
        <w:gridCol w:w="2705"/>
        <w:gridCol w:w="3237"/>
        <w:gridCol w:w="1915"/>
        <w:gridCol w:w="8"/>
      </w:tblGrid>
      <w:tr w:rsidR="00CA622A" w:rsidRPr="00FA4615" w14:paraId="4DBF965A" w14:textId="77777777" w:rsidTr="00F02DB1">
        <w:tc>
          <w:tcPr>
            <w:tcW w:w="0" w:type="auto"/>
            <w:hideMark/>
          </w:tcPr>
          <w:p w14:paraId="30D2B7EE"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Chỉ số / Ngưỡng cắt</w:t>
            </w:r>
          </w:p>
        </w:tc>
        <w:tc>
          <w:tcPr>
            <w:tcW w:w="0" w:type="auto"/>
            <w:hideMark/>
          </w:tcPr>
          <w:p w14:paraId="1EE6F5C9"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Cấu hình Gốc (Baseline_Mac_Dinh)</w:t>
            </w:r>
          </w:p>
        </w:tc>
        <w:tc>
          <w:tcPr>
            <w:tcW w:w="3190" w:type="dxa"/>
            <w:hideMark/>
          </w:tcPr>
          <w:p w14:paraId="1D6FEF12"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Cấu hình Thay đổi (Loi_Gabor_Filter)</w:t>
            </w:r>
          </w:p>
        </w:tc>
        <w:tc>
          <w:tcPr>
            <w:tcW w:w="1924" w:type="dxa"/>
            <w:gridSpan w:val="2"/>
            <w:hideMark/>
          </w:tcPr>
          <w:p w14:paraId="6A335137"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Nhận xét biến thiên</w:t>
            </w:r>
          </w:p>
        </w:tc>
      </w:tr>
      <w:tr w:rsidR="00CA622A" w:rsidRPr="00FA4615" w14:paraId="43694B87" w14:textId="77777777" w:rsidTr="00F02DB1">
        <w:trPr>
          <w:gridAfter w:val="1"/>
          <w:wAfter w:w="8" w:type="dxa"/>
        </w:trPr>
        <w:tc>
          <w:tcPr>
            <w:tcW w:w="0" w:type="auto"/>
            <w:hideMark/>
          </w:tcPr>
          <w:p w14:paraId="49F7DFB3"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Tham số can thiệp</w:t>
            </w:r>
          </w:p>
        </w:tc>
        <w:tc>
          <w:tcPr>
            <w:tcW w:w="0" w:type="auto"/>
            <w:hideMark/>
          </w:tcPr>
          <w:p w14:paraId="1D1EE815" w14:textId="77777777" w:rsidR="006A479B" w:rsidRPr="00FA4615" w:rsidRDefault="00CA622A" w:rsidP="00CA622A">
            <w:pPr>
              <w:rPr>
                <w:rFonts w:asciiTheme="majorHAnsi" w:hAnsiTheme="majorHAnsi" w:cstheme="majorHAnsi"/>
                <w:sz w:val="28"/>
                <w:szCs w:val="28"/>
              </w:rPr>
            </w:pPr>
            <w:r w:rsidRPr="00FA4615">
              <w:rPr>
                <w:rFonts w:asciiTheme="majorHAnsi" w:hAnsiTheme="majorHAnsi" w:cstheme="majorHAnsi"/>
                <w:sz w:val="28"/>
                <w:szCs w:val="28"/>
              </w:rPr>
              <w:t>gabor_sigma: 4.0</w:t>
            </w:r>
          </w:p>
          <w:p w14:paraId="454DAA2C" w14:textId="3BA3FC9D"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kernel_size: 21</w:t>
            </w:r>
          </w:p>
        </w:tc>
        <w:tc>
          <w:tcPr>
            <w:tcW w:w="0" w:type="auto"/>
            <w:hideMark/>
          </w:tcPr>
          <w:p w14:paraId="3BABF9F5" w14:textId="3BD99A12" w:rsidR="006A479B" w:rsidRPr="00FA4615" w:rsidRDefault="00CA622A" w:rsidP="00CA622A">
            <w:pPr>
              <w:rPr>
                <w:rFonts w:asciiTheme="majorHAnsi" w:hAnsiTheme="majorHAnsi" w:cstheme="majorHAnsi"/>
                <w:sz w:val="28"/>
                <w:szCs w:val="28"/>
              </w:rPr>
            </w:pPr>
            <w:r w:rsidRPr="00FA4615">
              <w:rPr>
                <w:rFonts w:asciiTheme="majorHAnsi" w:hAnsiTheme="majorHAnsi" w:cstheme="majorHAnsi"/>
                <w:sz w:val="28"/>
                <w:szCs w:val="28"/>
              </w:rPr>
              <w:t xml:space="preserve">gabor_sigma: 12.0 </w:t>
            </w:r>
          </w:p>
          <w:p w14:paraId="4F863326" w14:textId="28690809"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kernel_size: 35</w:t>
            </w:r>
          </w:p>
        </w:tc>
        <w:tc>
          <w:tcPr>
            <w:tcW w:w="1916" w:type="dxa"/>
            <w:hideMark/>
          </w:tcPr>
          <w:p w14:paraId="6A65187C"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Tăng mạnh vùng lân cận làm mịn</w:t>
            </w:r>
          </w:p>
        </w:tc>
      </w:tr>
      <w:tr w:rsidR="00CA622A" w:rsidRPr="00FA4615" w14:paraId="1DFA8BB2" w14:textId="77777777" w:rsidTr="00F02DB1">
        <w:trPr>
          <w:gridAfter w:val="1"/>
          <w:wAfter w:w="8" w:type="dxa"/>
        </w:trPr>
        <w:tc>
          <w:tcPr>
            <w:tcW w:w="0" w:type="auto"/>
            <w:hideMark/>
          </w:tcPr>
          <w:p w14:paraId="398344E6"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Điểm Genuine trung bình</w:t>
            </w:r>
          </w:p>
        </w:tc>
        <w:tc>
          <w:tcPr>
            <w:tcW w:w="0" w:type="auto"/>
            <w:hideMark/>
          </w:tcPr>
          <w:p w14:paraId="7BF6F0A3" w14:textId="78FF721D"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 xml:space="preserve">0.2670 </w:t>
            </w:r>
            <w:r w:rsidR="001B2D42" w:rsidRPr="00FA4615">
              <w:rPr>
                <w:rFonts w:asciiTheme="majorHAnsi" w:hAnsiTheme="majorHAnsi" w:cstheme="majorHAnsi"/>
                <w:sz w:val="28"/>
                <w:szCs w:val="28"/>
              </w:rPr>
              <w:t>+-</w:t>
            </w:r>
            <w:r w:rsidRPr="00FA4615">
              <w:rPr>
                <w:rFonts w:asciiTheme="majorHAnsi" w:hAnsiTheme="majorHAnsi" w:cstheme="majorHAnsi"/>
                <w:sz w:val="28"/>
                <w:szCs w:val="28"/>
              </w:rPr>
              <w:t xml:space="preserve"> 0.0559</w:t>
            </w:r>
          </w:p>
          <w:p w14:paraId="4B7A8930" w14:textId="77777777" w:rsidR="00CA622A" w:rsidRPr="00FA4615" w:rsidRDefault="00CA622A" w:rsidP="00CA622A">
            <w:pPr>
              <w:spacing w:after="160" w:line="278" w:lineRule="auto"/>
              <w:rPr>
                <w:rFonts w:asciiTheme="majorHAnsi" w:hAnsiTheme="majorHAnsi" w:cstheme="majorHAnsi"/>
                <w:sz w:val="28"/>
                <w:szCs w:val="28"/>
              </w:rPr>
            </w:pPr>
          </w:p>
        </w:tc>
        <w:tc>
          <w:tcPr>
            <w:tcW w:w="0" w:type="auto"/>
            <w:hideMark/>
          </w:tcPr>
          <w:p w14:paraId="36EDC689" w14:textId="4403B741"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 xml:space="preserve">0.3479 </w:t>
            </w:r>
            <w:r w:rsidR="00F51FCB" w:rsidRPr="00FA4615">
              <w:rPr>
                <w:rFonts w:asciiTheme="majorHAnsi" w:hAnsiTheme="majorHAnsi" w:cstheme="majorHAnsi"/>
                <w:sz w:val="28"/>
                <w:szCs w:val="28"/>
              </w:rPr>
              <w:t xml:space="preserve">+- </w:t>
            </w:r>
            <w:r w:rsidRPr="00FA4615">
              <w:rPr>
                <w:rFonts w:asciiTheme="majorHAnsi" w:hAnsiTheme="majorHAnsi" w:cstheme="majorHAnsi"/>
                <w:sz w:val="28"/>
                <w:szCs w:val="28"/>
              </w:rPr>
              <w:t>0.0928</w:t>
            </w:r>
          </w:p>
          <w:p w14:paraId="5AE65647" w14:textId="77777777" w:rsidR="00CA622A" w:rsidRPr="00FA4615" w:rsidRDefault="00CA622A" w:rsidP="00CA622A">
            <w:pPr>
              <w:spacing w:after="160" w:line="278" w:lineRule="auto"/>
              <w:rPr>
                <w:rFonts w:asciiTheme="majorHAnsi" w:hAnsiTheme="majorHAnsi" w:cstheme="majorHAnsi"/>
                <w:sz w:val="28"/>
                <w:szCs w:val="28"/>
              </w:rPr>
            </w:pPr>
          </w:p>
        </w:tc>
        <w:tc>
          <w:tcPr>
            <w:tcW w:w="1916" w:type="dxa"/>
            <w:hideMark/>
          </w:tcPr>
          <w:p w14:paraId="5188B9D5" w14:textId="51D0229B"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Tăng +0.0809</w:t>
            </w:r>
          </w:p>
          <w:p w14:paraId="054E0AA2" w14:textId="77777777" w:rsidR="00CA622A" w:rsidRPr="00FA4615" w:rsidRDefault="00CA622A" w:rsidP="00CA622A">
            <w:pPr>
              <w:spacing w:after="160" w:line="278" w:lineRule="auto"/>
              <w:rPr>
                <w:rFonts w:asciiTheme="majorHAnsi" w:hAnsiTheme="majorHAnsi" w:cstheme="majorHAnsi"/>
                <w:sz w:val="28"/>
                <w:szCs w:val="28"/>
              </w:rPr>
            </w:pPr>
          </w:p>
        </w:tc>
      </w:tr>
      <w:tr w:rsidR="00CA622A" w:rsidRPr="00FA4615" w14:paraId="21358E02" w14:textId="77777777" w:rsidTr="00F02DB1">
        <w:trPr>
          <w:gridAfter w:val="1"/>
          <w:wAfter w:w="8" w:type="dxa"/>
        </w:trPr>
        <w:tc>
          <w:tcPr>
            <w:tcW w:w="0" w:type="auto"/>
            <w:hideMark/>
          </w:tcPr>
          <w:p w14:paraId="2FCDF0E6"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Điểm Genuine cao nhất</w:t>
            </w:r>
          </w:p>
        </w:tc>
        <w:tc>
          <w:tcPr>
            <w:tcW w:w="0" w:type="auto"/>
            <w:hideMark/>
          </w:tcPr>
          <w:p w14:paraId="0A9F7B1A" w14:textId="42B011F4"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0.3880</w:t>
            </w:r>
          </w:p>
          <w:p w14:paraId="23425C3B" w14:textId="77777777" w:rsidR="00CA622A" w:rsidRPr="00FA4615" w:rsidRDefault="00CA622A" w:rsidP="00CA622A">
            <w:pPr>
              <w:spacing w:after="160" w:line="278" w:lineRule="auto"/>
              <w:rPr>
                <w:rFonts w:asciiTheme="majorHAnsi" w:hAnsiTheme="majorHAnsi" w:cstheme="majorHAnsi"/>
                <w:sz w:val="28"/>
                <w:szCs w:val="28"/>
              </w:rPr>
            </w:pPr>
          </w:p>
        </w:tc>
        <w:tc>
          <w:tcPr>
            <w:tcW w:w="0" w:type="auto"/>
            <w:hideMark/>
          </w:tcPr>
          <w:p w14:paraId="43D8F75C" w14:textId="5BF4C032"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0.6100</w:t>
            </w:r>
          </w:p>
          <w:p w14:paraId="7596598A" w14:textId="77777777" w:rsidR="00CA622A" w:rsidRPr="00FA4615" w:rsidRDefault="00CA622A" w:rsidP="00CA622A">
            <w:pPr>
              <w:spacing w:after="160" w:line="278" w:lineRule="auto"/>
              <w:rPr>
                <w:rFonts w:asciiTheme="majorHAnsi" w:hAnsiTheme="majorHAnsi" w:cstheme="majorHAnsi"/>
                <w:sz w:val="28"/>
                <w:szCs w:val="28"/>
              </w:rPr>
            </w:pPr>
          </w:p>
        </w:tc>
        <w:tc>
          <w:tcPr>
            <w:tcW w:w="1916" w:type="dxa"/>
            <w:hideMark/>
          </w:tcPr>
          <w:p w14:paraId="23F5EA29" w14:textId="38CC683B"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Tăng +0.2220</w:t>
            </w:r>
          </w:p>
          <w:p w14:paraId="2C24F772" w14:textId="77777777" w:rsidR="00CA622A" w:rsidRPr="00FA4615" w:rsidRDefault="00CA622A" w:rsidP="00CA622A">
            <w:pPr>
              <w:spacing w:after="160" w:line="278" w:lineRule="auto"/>
              <w:rPr>
                <w:rFonts w:asciiTheme="majorHAnsi" w:hAnsiTheme="majorHAnsi" w:cstheme="majorHAnsi"/>
                <w:sz w:val="28"/>
                <w:szCs w:val="28"/>
              </w:rPr>
            </w:pPr>
          </w:p>
        </w:tc>
      </w:tr>
      <w:tr w:rsidR="00CA622A" w:rsidRPr="00FA4615" w14:paraId="70E4C81F" w14:textId="77777777" w:rsidTr="00F02DB1">
        <w:trPr>
          <w:gridAfter w:val="1"/>
          <w:wAfter w:w="8" w:type="dxa"/>
        </w:trPr>
        <w:tc>
          <w:tcPr>
            <w:tcW w:w="0" w:type="auto"/>
            <w:hideMark/>
          </w:tcPr>
          <w:p w14:paraId="1E95A20B"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FRR @ Threshold = 0.20</w:t>
            </w:r>
          </w:p>
        </w:tc>
        <w:tc>
          <w:tcPr>
            <w:tcW w:w="0" w:type="auto"/>
            <w:hideMark/>
          </w:tcPr>
          <w:p w14:paraId="6D764620"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$10.00\%$ (7/70 lần từ chối)</w:t>
            </w:r>
          </w:p>
        </w:tc>
        <w:tc>
          <w:tcPr>
            <w:tcW w:w="0" w:type="auto"/>
            <w:hideMark/>
          </w:tcPr>
          <w:p w14:paraId="6D6D3A6D" w14:textId="2F62CA5F"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1.43% (1/70 lần từ chối)</w:t>
            </w:r>
          </w:p>
        </w:tc>
        <w:tc>
          <w:tcPr>
            <w:tcW w:w="1916" w:type="dxa"/>
            <w:hideMark/>
          </w:tcPr>
          <w:p w14:paraId="12674ABB" w14:textId="34FE5253"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Giảm mạnh 8.57%</w:t>
            </w:r>
          </w:p>
          <w:p w14:paraId="1FAAA766" w14:textId="77777777" w:rsidR="00CA622A" w:rsidRPr="00FA4615" w:rsidRDefault="00CA622A" w:rsidP="00CA622A">
            <w:pPr>
              <w:spacing w:after="160" w:line="278" w:lineRule="auto"/>
              <w:rPr>
                <w:rFonts w:asciiTheme="majorHAnsi" w:hAnsiTheme="majorHAnsi" w:cstheme="majorHAnsi"/>
                <w:sz w:val="28"/>
                <w:szCs w:val="28"/>
              </w:rPr>
            </w:pPr>
          </w:p>
        </w:tc>
      </w:tr>
      <w:tr w:rsidR="00CA622A" w:rsidRPr="00FA4615" w14:paraId="0ED13F3D" w14:textId="77777777" w:rsidTr="00F02DB1">
        <w:trPr>
          <w:gridAfter w:val="1"/>
          <w:wAfter w:w="8" w:type="dxa"/>
        </w:trPr>
        <w:tc>
          <w:tcPr>
            <w:tcW w:w="0" w:type="auto"/>
            <w:hideMark/>
          </w:tcPr>
          <w:p w14:paraId="13DE45D3"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lastRenderedPageBreak/>
              <w:t>FRR @ Threshold = 0.25</w:t>
            </w:r>
          </w:p>
        </w:tc>
        <w:tc>
          <w:tcPr>
            <w:tcW w:w="0" w:type="auto"/>
            <w:hideMark/>
          </w:tcPr>
          <w:p w14:paraId="51296D2B" w14:textId="23598A4A"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47.14% (33/70 lần từ chối)</w:t>
            </w:r>
          </w:p>
        </w:tc>
        <w:tc>
          <w:tcPr>
            <w:tcW w:w="0" w:type="auto"/>
            <w:hideMark/>
          </w:tcPr>
          <w:p w14:paraId="3D4DE955" w14:textId="6BA93D31"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17.14% (12/70 lần từ chối)</w:t>
            </w:r>
          </w:p>
        </w:tc>
        <w:tc>
          <w:tcPr>
            <w:tcW w:w="1916" w:type="dxa"/>
            <w:hideMark/>
          </w:tcPr>
          <w:p w14:paraId="70FD2C21" w14:textId="7E8B569D"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Giảm mạnh 30.00%</w:t>
            </w:r>
          </w:p>
          <w:p w14:paraId="3B92EE6A" w14:textId="77777777" w:rsidR="00CA622A" w:rsidRPr="00FA4615" w:rsidRDefault="00CA622A" w:rsidP="00CA622A">
            <w:pPr>
              <w:spacing w:after="160" w:line="278" w:lineRule="auto"/>
              <w:rPr>
                <w:rFonts w:asciiTheme="majorHAnsi" w:hAnsiTheme="majorHAnsi" w:cstheme="majorHAnsi"/>
                <w:sz w:val="28"/>
                <w:szCs w:val="28"/>
              </w:rPr>
            </w:pPr>
          </w:p>
        </w:tc>
      </w:tr>
      <w:tr w:rsidR="00CA622A" w:rsidRPr="00FA4615" w14:paraId="5D5A3D5F" w14:textId="77777777" w:rsidTr="00F02DB1">
        <w:trPr>
          <w:gridAfter w:val="1"/>
          <w:wAfter w:w="8" w:type="dxa"/>
        </w:trPr>
        <w:tc>
          <w:tcPr>
            <w:tcW w:w="0" w:type="auto"/>
            <w:hideMark/>
          </w:tcPr>
          <w:p w14:paraId="0C73BBC3"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FRR @ Threshold = 0.35</w:t>
            </w:r>
          </w:p>
        </w:tc>
        <w:tc>
          <w:tcPr>
            <w:tcW w:w="0" w:type="auto"/>
            <w:hideMark/>
          </w:tcPr>
          <w:p w14:paraId="4EF6EEF2" w14:textId="4FB35055"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92.86% (65/70 lần từ chối)</w:t>
            </w:r>
          </w:p>
        </w:tc>
        <w:tc>
          <w:tcPr>
            <w:tcW w:w="0" w:type="auto"/>
            <w:hideMark/>
          </w:tcPr>
          <w:p w14:paraId="7239A236" w14:textId="714E6D6C"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55.71% (39/70 lần từ chối)</w:t>
            </w:r>
          </w:p>
        </w:tc>
        <w:tc>
          <w:tcPr>
            <w:tcW w:w="1916" w:type="dxa"/>
            <w:hideMark/>
          </w:tcPr>
          <w:p w14:paraId="2810EBD4" w14:textId="13A5EE1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Giảm mạnh 37.15%</w:t>
            </w:r>
          </w:p>
          <w:p w14:paraId="2C33E162" w14:textId="77777777" w:rsidR="00CA622A" w:rsidRPr="00FA4615" w:rsidRDefault="00CA622A" w:rsidP="00CA622A">
            <w:pPr>
              <w:spacing w:after="160" w:line="278" w:lineRule="auto"/>
              <w:rPr>
                <w:rFonts w:asciiTheme="majorHAnsi" w:hAnsiTheme="majorHAnsi" w:cstheme="majorHAnsi"/>
                <w:sz w:val="28"/>
                <w:szCs w:val="28"/>
              </w:rPr>
            </w:pPr>
          </w:p>
        </w:tc>
      </w:tr>
      <w:tr w:rsidR="00CA622A" w:rsidRPr="00FA4615" w14:paraId="090F305B" w14:textId="77777777" w:rsidTr="00F02DB1">
        <w:trPr>
          <w:gridAfter w:val="1"/>
          <w:wAfter w:w="8" w:type="dxa"/>
        </w:trPr>
        <w:tc>
          <w:tcPr>
            <w:tcW w:w="0" w:type="auto"/>
            <w:hideMark/>
          </w:tcPr>
          <w:p w14:paraId="69F15E5E" w14:textId="7777777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FRR @ Threshold = 0.40</w:t>
            </w:r>
          </w:p>
        </w:tc>
        <w:tc>
          <w:tcPr>
            <w:tcW w:w="0" w:type="auto"/>
            <w:hideMark/>
          </w:tcPr>
          <w:p w14:paraId="6BBE3BD3" w14:textId="18B0AAE7"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100.00% (70/70 lần từ chối)</w:t>
            </w:r>
          </w:p>
        </w:tc>
        <w:tc>
          <w:tcPr>
            <w:tcW w:w="0" w:type="auto"/>
            <w:hideMark/>
          </w:tcPr>
          <w:p w14:paraId="7C09FB45" w14:textId="16901D09"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70.00% (49/70 lần từ chối)</w:t>
            </w:r>
          </w:p>
        </w:tc>
        <w:tc>
          <w:tcPr>
            <w:tcW w:w="1916" w:type="dxa"/>
            <w:hideMark/>
          </w:tcPr>
          <w:p w14:paraId="25F97C61" w14:textId="355B763A" w:rsidR="00CA622A" w:rsidRPr="00FA4615" w:rsidRDefault="00CA622A" w:rsidP="00CA622A">
            <w:pPr>
              <w:spacing w:after="160" w:line="278" w:lineRule="auto"/>
              <w:rPr>
                <w:rFonts w:asciiTheme="majorHAnsi" w:hAnsiTheme="majorHAnsi" w:cstheme="majorHAnsi"/>
                <w:sz w:val="28"/>
                <w:szCs w:val="28"/>
              </w:rPr>
            </w:pPr>
            <w:r w:rsidRPr="00FA4615">
              <w:rPr>
                <w:rFonts w:asciiTheme="majorHAnsi" w:hAnsiTheme="majorHAnsi" w:cstheme="majorHAnsi"/>
                <w:sz w:val="28"/>
                <w:szCs w:val="28"/>
              </w:rPr>
              <w:t>Giảm 30.00%</w:t>
            </w:r>
          </w:p>
          <w:p w14:paraId="6F2567E2" w14:textId="77777777" w:rsidR="00CA622A" w:rsidRPr="00FA4615" w:rsidRDefault="00CA622A" w:rsidP="00CA622A">
            <w:pPr>
              <w:spacing w:after="160" w:line="278" w:lineRule="auto"/>
              <w:rPr>
                <w:rFonts w:asciiTheme="majorHAnsi" w:hAnsiTheme="majorHAnsi" w:cstheme="majorHAnsi"/>
                <w:sz w:val="28"/>
                <w:szCs w:val="28"/>
              </w:rPr>
            </w:pPr>
          </w:p>
        </w:tc>
      </w:tr>
    </w:tbl>
    <w:p w14:paraId="6A428B42" w14:textId="77777777" w:rsidR="001803EA" w:rsidRPr="00FA4615" w:rsidRDefault="001803EA" w:rsidP="001803EA">
      <w:pPr>
        <w:numPr>
          <w:ilvl w:val="0"/>
          <w:numId w:val="1"/>
        </w:numPr>
        <w:rPr>
          <w:rFonts w:asciiTheme="majorHAnsi" w:hAnsiTheme="majorHAnsi" w:cstheme="majorHAnsi"/>
          <w:sz w:val="28"/>
          <w:szCs w:val="28"/>
        </w:rPr>
      </w:pPr>
      <w:r w:rsidRPr="00FA4615">
        <w:rPr>
          <w:rFonts w:asciiTheme="majorHAnsi" w:hAnsiTheme="majorHAnsi" w:cstheme="majorHAnsi"/>
          <w:sz w:val="28"/>
          <w:szCs w:val="28"/>
        </w:rPr>
        <w:t>Hiện tượng giảm tỷ lệ từ chối sai (FRR):</w:t>
      </w:r>
    </w:p>
    <w:p w14:paraId="15E54C54" w14:textId="6C9381E3" w:rsidR="001803EA" w:rsidRPr="00FA4615" w:rsidRDefault="001803EA" w:rsidP="001803EA">
      <w:pPr>
        <w:numPr>
          <w:ilvl w:val="0"/>
          <w:numId w:val="2"/>
        </w:numPr>
        <w:rPr>
          <w:rFonts w:asciiTheme="majorHAnsi" w:hAnsiTheme="majorHAnsi" w:cstheme="majorHAnsi"/>
          <w:sz w:val="28"/>
          <w:szCs w:val="28"/>
        </w:rPr>
      </w:pPr>
      <w:r w:rsidRPr="00FA4615">
        <w:rPr>
          <w:rFonts w:asciiTheme="majorHAnsi" w:hAnsiTheme="majorHAnsi" w:cstheme="majorHAnsi"/>
          <w:sz w:val="28"/>
          <w:szCs w:val="28"/>
        </w:rPr>
        <w:t>Khi tăng kích thước nhân lọc k 35 và độ lệch chuẩn sigma</w:t>
      </w:r>
      <w:r w:rsidR="00FA4615" w:rsidRPr="00FA4615">
        <w:rPr>
          <w:rFonts w:asciiTheme="majorHAnsi" w:hAnsiTheme="majorHAnsi" w:cstheme="majorHAnsi"/>
          <w:sz w:val="28"/>
          <w:szCs w:val="28"/>
        </w:rPr>
        <w:t xml:space="preserve"> </w:t>
      </w:r>
      <w:r w:rsidRPr="00FA4615">
        <w:rPr>
          <w:rFonts w:asciiTheme="majorHAnsi" w:hAnsiTheme="majorHAnsi" w:cstheme="majorHAnsi"/>
          <w:sz w:val="28"/>
          <w:szCs w:val="28"/>
        </w:rPr>
        <w:t>12.0, bộ lọc Gabor có xu hướng làm liền các vết đứt đoạn giả, khử nhiễu mạnh trên toàn bộ bề mặt ảnh FVC2002.</w:t>
      </w:r>
    </w:p>
    <w:p w14:paraId="18ADF4D4" w14:textId="77777777" w:rsidR="001803EA" w:rsidRPr="00FA4615" w:rsidRDefault="001803EA" w:rsidP="001803EA">
      <w:pPr>
        <w:numPr>
          <w:ilvl w:val="0"/>
          <w:numId w:val="3"/>
        </w:numPr>
        <w:rPr>
          <w:rFonts w:asciiTheme="majorHAnsi" w:hAnsiTheme="majorHAnsi" w:cstheme="majorHAnsi"/>
          <w:sz w:val="28"/>
          <w:szCs w:val="28"/>
        </w:rPr>
      </w:pPr>
      <w:r w:rsidRPr="00FA4615">
        <w:rPr>
          <w:rFonts w:asciiTheme="majorHAnsi" w:hAnsiTheme="majorHAnsi" w:cstheme="majorHAnsi"/>
          <w:sz w:val="28"/>
          <w:szCs w:val="28"/>
        </w:rPr>
        <w:t>Việc làm liền các rãnh đứt giúp thuật toán loại bớt các minutiae kết thúc giả (Spurious Endings) sinh ra do vết trầy xước/vết mờ quang học. Nhờ đó, số lượng cặp minutiae trùng khớp giữa 2 ảnh cùng cá thể tăng lên, kéo theo điểm số đối sánh trung bình tăng và FRR giảm rõ rệt.</w:t>
      </w:r>
    </w:p>
    <w:p w14:paraId="0169303F" w14:textId="6CD9B84C" w:rsidR="00C04D1D" w:rsidRPr="00FA4615" w:rsidRDefault="00C04D1D" w:rsidP="00C04D1D">
      <w:pPr>
        <w:pStyle w:val="oancuaDanhsach"/>
        <w:numPr>
          <w:ilvl w:val="0"/>
          <w:numId w:val="1"/>
        </w:numPr>
        <w:rPr>
          <w:rFonts w:asciiTheme="majorHAnsi" w:hAnsiTheme="majorHAnsi" w:cstheme="majorHAnsi"/>
          <w:sz w:val="28"/>
          <w:szCs w:val="28"/>
        </w:rPr>
      </w:pPr>
      <w:r w:rsidRPr="00FA4615">
        <w:rPr>
          <w:rFonts w:asciiTheme="majorHAnsi" w:hAnsiTheme="majorHAnsi" w:cstheme="majorHAnsi"/>
          <w:sz w:val="28"/>
          <w:szCs w:val="28"/>
        </w:rPr>
        <w:t>Mặt trái về tính an toàn của hệ thống sinh trắc học:</w:t>
      </w:r>
    </w:p>
    <w:p w14:paraId="3B6C841B" w14:textId="24DFA03E" w:rsidR="00C04D1D" w:rsidRPr="00FA4615" w:rsidRDefault="00C04D1D" w:rsidP="00C04D1D">
      <w:pPr>
        <w:numPr>
          <w:ilvl w:val="0"/>
          <w:numId w:val="5"/>
        </w:numPr>
        <w:rPr>
          <w:rFonts w:asciiTheme="majorHAnsi" w:hAnsiTheme="majorHAnsi" w:cstheme="majorHAnsi"/>
          <w:sz w:val="28"/>
          <w:szCs w:val="28"/>
        </w:rPr>
      </w:pPr>
      <w:r w:rsidRPr="00FA4615">
        <w:rPr>
          <w:rFonts w:asciiTheme="majorHAnsi" w:hAnsiTheme="majorHAnsi" w:cstheme="majorHAnsi"/>
          <w:sz w:val="28"/>
          <w:szCs w:val="28"/>
        </w:rPr>
        <w:t>Mặc dù FRR giảm là tín hiệu tốt cho trải nghiệm người dùng (ít bị từ chối oan), nhưng việc sigma quá lớn làm mất đi các chi tiết vân tay độc bản (đường vân bị làm mờ và đồng nhất hóa).</w:t>
      </w:r>
    </w:p>
    <w:p w14:paraId="4D14C185" w14:textId="77777777" w:rsidR="00C04D1D" w:rsidRPr="00FA4615" w:rsidRDefault="00C04D1D" w:rsidP="00C04D1D">
      <w:pPr>
        <w:numPr>
          <w:ilvl w:val="0"/>
          <w:numId w:val="6"/>
        </w:numPr>
        <w:rPr>
          <w:rFonts w:asciiTheme="majorHAnsi" w:hAnsiTheme="majorHAnsi" w:cstheme="majorHAnsi"/>
          <w:sz w:val="28"/>
          <w:szCs w:val="28"/>
        </w:rPr>
      </w:pPr>
      <w:r w:rsidRPr="00FA4615">
        <w:rPr>
          <w:rFonts w:asciiTheme="majorHAnsi" w:hAnsiTheme="majorHAnsi" w:cstheme="majorHAnsi"/>
          <w:sz w:val="28"/>
          <w:szCs w:val="28"/>
        </w:rPr>
        <w:t>Điều này thường kéo theo nguy cơ Tỷ lệ chấp nhận nhầm (FAR - False Acceptance Rate) sẽ tăng cao, vì dấu vân tay của hai người khác nhau lúc này cũng có thể bị làm mờ tương tự nhau và dễ dàng ghép cặp nhầm.</w:t>
      </w:r>
    </w:p>
    <w:p w14:paraId="5B4E05C5" w14:textId="77777777" w:rsidR="00C04D1D" w:rsidRPr="00FA4615" w:rsidRDefault="00C04D1D" w:rsidP="00C04D1D">
      <w:pPr>
        <w:rPr>
          <w:rFonts w:asciiTheme="majorHAnsi" w:hAnsiTheme="majorHAnsi" w:cstheme="majorHAnsi"/>
          <w:sz w:val="28"/>
          <w:szCs w:val="28"/>
        </w:rPr>
      </w:pPr>
    </w:p>
    <w:p w14:paraId="156818F0" w14:textId="22EBD238" w:rsidR="003C71FC" w:rsidRPr="00FA4615" w:rsidRDefault="003C71FC">
      <w:pPr>
        <w:rPr>
          <w:rFonts w:asciiTheme="majorHAnsi" w:hAnsiTheme="majorHAnsi" w:cstheme="majorHAnsi"/>
          <w:sz w:val="28"/>
          <w:szCs w:val="28"/>
        </w:rPr>
      </w:pPr>
    </w:p>
    <w:sectPr w:rsidR="003C71FC" w:rsidRPr="00FA4615" w:rsidSect="00A23634">
      <w:pgSz w:w="11906" w:h="16838"/>
      <w:pgMar w:top="1985" w:right="1134"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50AA"/>
    <w:multiLevelType w:val="multilevel"/>
    <w:tmpl w:val="A2FA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61202"/>
    <w:multiLevelType w:val="multilevel"/>
    <w:tmpl w:val="1696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95F55"/>
    <w:multiLevelType w:val="multilevel"/>
    <w:tmpl w:val="380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80E81"/>
    <w:multiLevelType w:val="multilevel"/>
    <w:tmpl w:val="426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5067">
    <w:abstractNumId w:val="1"/>
  </w:num>
  <w:num w:numId="2" w16cid:durableId="98736597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5531876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104306372">
    <w:abstractNumId w:val="0"/>
  </w:num>
  <w:num w:numId="5" w16cid:durableId="15808120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34235481">
    <w:abstractNumId w:val="2"/>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CC"/>
    <w:rsid w:val="00087CFB"/>
    <w:rsid w:val="00173906"/>
    <w:rsid w:val="001803EA"/>
    <w:rsid w:val="001B2D42"/>
    <w:rsid w:val="001D256D"/>
    <w:rsid w:val="001F5A84"/>
    <w:rsid w:val="001F7596"/>
    <w:rsid w:val="002341FA"/>
    <w:rsid w:val="0028505E"/>
    <w:rsid w:val="002A7EE3"/>
    <w:rsid w:val="003C71FC"/>
    <w:rsid w:val="004A64F4"/>
    <w:rsid w:val="004B64E0"/>
    <w:rsid w:val="00646DD4"/>
    <w:rsid w:val="00647992"/>
    <w:rsid w:val="00647BC7"/>
    <w:rsid w:val="006A479B"/>
    <w:rsid w:val="008D7C60"/>
    <w:rsid w:val="0094624F"/>
    <w:rsid w:val="00A23634"/>
    <w:rsid w:val="00AD34D3"/>
    <w:rsid w:val="00B23BFC"/>
    <w:rsid w:val="00B564E3"/>
    <w:rsid w:val="00B72AFC"/>
    <w:rsid w:val="00B73472"/>
    <w:rsid w:val="00BE106E"/>
    <w:rsid w:val="00BF5334"/>
    <w:rsid w:val="00C04D1D"/>
    <w:rsid w:val="00C97B08"/>
    <w:rsid w:val="00CA622A"/>
    <w:rsid w:val="00DC6666"/>
    <w:rsid w:val="00E239AB"/>
    <w:rsid w:val="00F02DB1"/>
    <w:rsid w:val="00F17044"/>
    <w:rsid w:val="00F51FCB"/>
    <w:rsid w:val="00F86DCC"/>
    <w:rsid w:val="00FA2C71"/>
    <w:rsid w:val="00FA4615"/>
    <w:rsid w:val="00FF5D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4456"/>
  <w15:chartTrackingRefBased/>
  <w15:docId w15:val="{1972ED0A-9441-49A6-8516-DEC49B2C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6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86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86DC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86DC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86DC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86DC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6DC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6DC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6DC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6DC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86DC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86DC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86DC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86DC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86DC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6DC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6DC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6DCC"/>
    <w:rPr>
      <w:rFonts w:eastAsiaTheme="majorEastAsia" w:cstheme="majorBidi"/>
      <w:color w:val="272727" w:themeColor="text1" w:themeTint="D8"/>
    </w:rPr>
  </w:style>
  <w:style w:type="paragraph" w:styleId="Tiu">
    <w:name w:val="Title"/>
    <w:basedOn w:val="Binhthng"/>
    <w:next w:val="Binhthng"/>
    <w:link w:val="TiuChar"/>
    <w:uiPriority w:val="10"/>
    <w:qFormat/>
    <w:rsid w:val="00F86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6DC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6DC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6DC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6DC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6DCC"/>
    <w:rPr>
      <w:i/>
      <w:iCs/>
      <w:color w:val="404040" w:themeColor="text1" w:themeTint="BF"/>
    </w:rPr>
  </w:style>
  <w:style w:type="paragraph" w:styleId="oancuaDanhsach">
    <w:name w:val="List Paragraph"/>
    <w:basedOn w:val="Binhthng"/>
    <w:uiPriority w:val="34"/>
    <w:qFormat/>
    <w:rsid w:val="00F86DCC"/>
    <w:pPr>
      <w:ind w:left="720"/>
      <w:contextualSpacing/>
    </w:pPr>
  </w:style>
  <w:style w:type="character" w:styleId="NhnmnhThm">
    <w:name w:val="Intense Emphasis"/>
    <w:basedOn w:val="Phngmcinhcuaoanvn"/>
    <w:uiPriority w:val="21"/>
    <w:qFormat/>
    <w:rsid w:val="00F86DCC"/>
    <w:rPr>
      <w:i/>
      <w:iCs/>
      <w:color w:val="0F4761" w:themeColor="accent1" w:themeShade="BF"/>
    </w:rPr>
  </w:style>
  <w:style w:type="paragraph" w:styleId="Nhaykepm">
    <w:name w:val="Intense Quote"/>
    <w:basedOn w:val="Binhthng"/>
    <w:next w:val="Binhthng"/>
    <w:link w:val="NhaykepmChar"/>
    <w:uiPriority w:val="30"/>
    <w:qFormat/>
    <w:rsid w:val="00F86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6DCC"/>
    <w:rPr>
      <w:i/>
      <w:iCs/>
      <w:color w:val="0F4761" w:themeColor="accent1" w:themeShade="BF"/>
    </w:rPr>
  </w:style>
  <w:style w:type="character" w:styleId="ThamchiuNhnmnh">
    <w:name w:val="Intense Reference"/>
    <w:basedOn w:val="Phngmcinhcuaoanvn"/>
    <w:uiPriority w:val="32"/>
    <w:qFormat/>
    <w:rsid w:val="00F86DCC"/>
    <w:rPr>
      <w:b/>
      <w:bCs/>
      <w:smallCaps/>
      <w:color w:val="0F4761" w:themeColor="accent1" w:themeShade="BF"/>
      <w:spacing w:val="5"/>
    </w:rPr>
  </w:style>
  <w:style w:type="table" w:styleId="LiBang">
    <w:name w:val="Table Grid"/>
    <w:basedOn w:val="BangThngthng"/>
    <w:uiPriority w:val="39"/>
    <w:rsid w:val="00F02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F02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Võ</dc:creator>
  <cp:keywords/>
  <dc:description/>
  <cp:lastModifiedBy>Huy Võ</cp:lastModifiedBy>
  <cp:revision>31</cp:revision>
  <dcterms:created xsi:type="dcterms:W3CDTF">2026-09-22T06:10:00Z</dcterms:created>
  <dcterms:modified xsi:type="dcterms:W3CDTF">2026-09-22T08:39:00Z</dcterms:modified>
</cp:coreProperties>
</file>