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62379" w14:textId="3BBEF8CE" w:rsidR="009C1507" w:rsidRDefault="000A21CE">
      <w:pPr>
        <w:rPr>
          <w:noProof/>
        </w:rPr>
      </w:pPr>
      <w:r>
        <w:t>NTFS Permisson là khi xây dựng file Server để user lưu trữ dữ liệu, ta có nhu cầu thiết lập các quyền hạn, chức năng liên quan đến dữ liệu. Microsoft cung cấp cho ta bộ quyền NTFS (NTFS Permisson) để thiết lập quyền trên dữ liệu đối với user.</w:t>
      </w:r>
      <w:r w:rsidRPr="000A21CE">
        <w:rPr>
          <w:noProof/>
        </w:rPr>
        <w:t xml:space="preserve"> </w:t>
      </w:r>
      <w:r w:rsidRPr="000A21CE">
        <w:rPr>
          <w:noProof/>
        </w:rPr>
        <w:drawing>
          <wp:inline distT="0" distB="0" distL="0" distR="0" wp14:anchorId="4830535E" wp14:editId="00FB1771">
            <wp:extent cx="4092295" cy="5006774"/>
            <wp:effectExtent l="0" t="0" r="3810" b="3810"/>
            <wp:docPr id="2071685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8565" name=""/>
                    <pic:cNvPicPr/>
                  </pic:nvPicPr>
                  <pic:blipFill>
                    <a:blip r:embed="rId5"/>
                    <a:stretch>
                      <a:fillRect/>
                    </a:stretch>
                  </pic:blipFill>
                  <pic:spPr>
                    <a:xfrm>
                      <a:off x="0" y="0"/>
                      <a:ext cx="4092295" cy="5006774"/>
                    </a:xfrm>
                    <a:prstGeom prst="rect">
                      <a:avLst/>
                    </a:prstGeom>
                  </pic:spPr>
                </pic:pic>
              </a:graphicData>
            </a:graphic>
          </wp:inline>
        </w:drawing>
      </w:r>
    </w:p>
    <w:p w14:paraId="675B4338" w14:textId="101D6D61" w:rsidR="000A21CE" w:rsidRDefault="000A21CE">
      <w:pPr>
        <w:rPr>
          <w:noProof/>
        </w:rPr>
      </w:pPr>
      <w:r>
        <w:rPr>
          <w:noProof/>
        </w:rPr>
        <w:t xml:space="preserve">Chuột phải vào </w:t>
      </w:r>
      <w:r w:rsidR="005E7132">
        <w:rPr>
          <w:noProof/>
        </w:rPr>
        <w:t xml:space="preserve">folder bất kỳ chọn Properties vào tab Security: </w:t>
      </w:r>
      <w:r w:rsidR="00A1446B">
        <w:rPr>
          <w:noProof/>
        </w:rPr>
        <w:t>đây là giao diên phân quyền của NTFS ( còn gọi là ACL: Access Control List).</w:t>
      </w:r>
    </w:p>
    <w:p w14:paraId="32775FEE" w14:textId="4995D52E" w:rsidR="00A1446B" w:rsidRDefault="00A1446B">
      <w:pPr>
        <w:rPr>
          <w:noProof/>
        </w:rPr>
      </w:pPr>
      <w:r>
        <w:rPr>
          <w:noProof/>
        </w:rPr>
        <w:t>Gồm 2 phần:</w:t>
      </w:r>
    </w:p>
    <w:p w14:paraId="393C9CC1" w14:textId="7EF7F71C" w:rsidR="00A1446B" w:rsidRDefault="00A1446B">
      <w:pPr>
        <w:rPr>
          <w:noProof/>
        </w:rPr>
      </w:pPr>
      <w:r>
        <w:rPr>
          <w:noProof/>
        </w:rPr>
        <w:t>Đối tượng phân quyền</w:t>
      </w:r>
    </w:p>
    <w:p w14:paraId="0A285E4F" w14:textId="17D5E719" w:rsidR="00A1446B" w:rsidRDefault="00A1446B">
      <w:pPr>
        <w:rPr>
          <w:noProof/>
        </w:rPr>
      </w:pPr>
      <w:r>
        <w:rPr>
          <w:noProof/>
        </w:rPr>
        <w:t>Các permisson tương ứng</w:t>
      </w:r>
    </w:p>
    <w:p w14:paraId="5B7F7463" w14:textId="1992C4EC" w:rsidR="00A1446B" w:rsidRDefault="00654876">
      <w:pPr>
        <w:rPr>
          <w:noProof/>
        </w:rPr>
      </w:pPr>
      <w:r>
        <w:rPr>
          <w:noProof/>
        </w:rPr>
        <w:t>Đặc điểm của NTFS:</w:t>
      </w:r>
    </w:p>
    <w:p w14:paraId="4CDAEDEE" w14:textId="05E12E9D" w:rsidR="00654876" w:rsidRDefault="00654876">
      <w:pPr>
        <w:rPr>
          <w:noProof/>
        </w:rPr>
      </w:pPr>
      <w:r>
        <w:rPr>
          <w:noProof/>
        </w:rPr>
        <w:tab/>
        <w:t xml:space="preserve">Đặc tính: </w:t>
      </w:r>
    </w:p>
    <w:p w14:paraId="08241232" w14:textId="5D84F365" w:rsidR="00654876" w:rsidRDefault="00654876">
      <w:pPr>
        <w:rPr>
          <w:noProof/>
        </w:rPr>
      </w:pPr>
      <w:r>
        <w:rPr>
          <w:noProof/>
        </w:rPr>
        <w:tab/>
      </w:r>
      <w:r>
        <w:rPr>
          <w:noProof/>
        </w:rPr>
        <w:tab/>
        <w:t>. Tính kế thừa: folder cha có j thì folder con y chang</w:t>
      </w:r>
    </w:p>
    <w:p w14:paraId="7CD111D6" w14:textId="31F7A646" w:rsidR="00654876" w:rsidRDefault="00654876">
      <w:pPr>
        <w:rPr>
          <w:noProof/>
        </w:rPr>
      </w:pPr>
      <w:r>
        <w:rPr>
          <w:noProof/>
        </w:rPr>
        <w:tab/>
      </w:r>
      <w:r>
        <w:rPr>
          <w:noProof/>
        </w:rPr>
        <w:tab/>
        <w:t>. Tác động lên file và folder</w:t>
      </w:r>
    </w:p>
    <w:p w14:paraId="511420EC" w14:textId="780B8AE4" w:rsidR="00654876" w:rsidRDefault="00654876">
      <w:pPr>
        <w:rPr>
          <w:noProof/>
        </w:rPr>
      </w:pPr>
      <w:r>
        <w:rPr>
          <w:noProof/>
        </w:rPr>
        <w:tab/>
      </w:r>
      <w:r>
        <w:rPr>
          <w:noProof/>
        </w:rPr>
        <w:tab/>
        <w:t>. Tác động lên Network Access (truy cập qua mạng) và Local Access</w:t>
      </w:r>
    </w:p>
    <w:p w14:paraId="3886B204" w14:textId="3D3FA401" w:rsidR="00654876" w:rsidRDefault="00654876">
      <w:pPr>
        <w:rPr>
          <w:noProof/>
        </w:rPr>
      </w:pPr>
      <w:r>
        <w:rPr>
          <w:noProof/>
        </w:rPr>
        <w:lastRenderedPageBreak/>
        <w:tab/>
        <w:t>NTFS permisson gồm 2 phần chính: Standard permisson và Special permisson</w:t>
      </w:r>
    </w:p>
    <w:p w14:paraId="4CE79468" w14:textId="5EA444A2" w:rsidR="00654876" w:rsidRDefault="00654876">
      <w:pPr>
        <w:rPr>
          <w:noProof/>
          <w:color w:val="EE0000"/>
        </w:rPr>
      </w:pPr>
      <w:r w:rsidRPr="00654876">
        <w:rPr>
          <w:noProof/>
        </w:rPr>
        <w:t>STANDARD PERMISSON</w:t>
      </w:r>
      <w:r>
        <w:rPr>
          <w:noProof/>
        </w:rPr>
        <w:t>: gồm 6 bộ quyền</w:t>
      </w:r>
    </w:p>
    <w:p w14:paraId="50290714" w14:textId="7A43FCE1" w:rsidR="00654876" w:rsidRDefault="00654876">
      <w:pPr>
        <w:rPr>
          <w:noProof/>
          <w:color w:val="000000" w:themeColor="text1"/>
        </w:rPr>
      </w:pPr>
      <w:r>
        <w:rPr>
          <w:noProof/>
          <w:color w:val="000000" w:themeColor="text1"/>
        </w:rPr>
        <w:tab/>
        <w:t>. Read: cho phép user đọc nội dung file</w:t>
      </w:r>
    </w:p>
    <w:p w14:paraId="675B0023" w14:textId="1C4664C1" w:rsidR="00654876" w:rsidRDefault="00654876">
      <w:pPr>
        <w:rPr>
          <w:noProof/>
        </w:rPr>
      </w:pPr>
      <w:r>
        <w:rPr>
          <w:noProof/>
        </w:rPr>
        <w:tab/>
        <w:t xml:space="preserve">. List folder contents: </w:t>
      </w:r>
      <w:r w:rsidR="00224E22">
        <w:rPr>
          <w:noProof/>
        </w:rPr>
        <w:t>liệt kê toàn bộ nội dung folder ( user có thể mở folder để xem có các file, subfolder nào trong đó)</w:t>
      </w:r>
    </w:p>
    <w:p w14:paraId="4C6015C8" w14:textId="1FE3982A" w:rsidR="0051026C" w:rsidRDefault="00224E22" w:rsidP="0051026C">
      <w:pPr>
        <w:rPr>
          <w:noProof/>
        </w:rPr>
      </w:pPr>
      <w:r>
        <w:rPr>
          <w:noProof/>
        </w:rPr>
        <w:tab/>
        <w:t xml:space="preserve">. Read and execute: có thể đọc nội dung trong file (file * .doc,ppt,xls v.v.) và thực thi các file nếu file đó là chương trình </w:t>
      </w:r>
      <w:r w:rsidR="0051026C">
        <w:rPr>
          <w:noProof/>
        </w:rPr>
        <w:t>(.exe, .bat v.v)</w:t>
      </w:r>
    </w:p>
    <w:p w14:paraId="3F11B4EA" w14:textId="2B673CEF" w:rsidR="0051026C" w:rsidRDefault="0051026C" w:rsidP="0051026C">
      <w:pPr>
        <w:rPr>
          <w:noProof/>
        </w:rPr>
      </w:pPr>
      <w:r>
        <w:rPr>
          <w:noProof/>
        </w:rPr>
        <w:t xml:space="preserve">*Khi phân quyền user thì ta nên cho cả 3 quyền </w:t>
      </w:r>
      <w:r w:rsidR="008C66D1">
        <w:rPr>
          <w:noProof/>
        </w:rPr>
        <w:t>này</w:t>
      </w:r>
    </w:p>
    <w:p w14:paraId="03498507" w14:textId="01525414" w:rsidR="0051026C" w:rsidRDefault="0051026C">
      <w:pPr>
        <w:rPr>
          <w:noProof/>
        </w:rPr>
      </w:pPr>
      <w:r>
        <w:rPr>
          <w:noProof/>
        </w:rPr>
        <w:tab/>
        <w:t>. Write: chỉnh sửa, tạo mới dữ liệu</w:t>
      </w:r>
    </w:p>
    <w:p w14:paraId="0FC86D49" w14:textId="0F87ED4D" w:rsidR="004C2C23" w:rsidRDefault="004C2C23">
      <w:pPr>
        <w:rPr>
          <w:noProof/>
        </w:rPr>
      </w:pPr>
      <w:r>
        <w:rPr>
          <w:noProof/>
        </w:rPr>
        <w:tab/>
        <w:t xml:space="preserve">+ Nếu user có quyền write trên file thì user có thể chỉnh sửa dữ liệu, nếu là folder thì có thể tạo mới các đối tượng trong </w:t>
      </w:r>
      <w:r w:rsidR="005B7FC0">
        <w:rPr>
          <w:noProof/>
        </w:rPr>
        <w:t>folder, chép dữ liệu vào folder. Nhưng không thể xóa các đối tượng.</w:t>
      </w:r>
    </w:p>
    <w:p w14:paraId="68F75F1B" w14:textId="683B253D" w:rsidR="005B7FC0" w:rsidRDefault="005B7FC0">
      <w:pPr>
        <w:rPr>
          <w:noProof/>
        </w:rPr>
      </w:pPr>
      <w:r>
        <w:rPr>
          <w:noProof/>
        </w:rPr>
        <w:tab/>
        <w:t>. Modify: bằng các quyền trên gộp lại và thêm quyền delete ( đọc, chỉnh sửa, xóa các đối tượng).</w:t>
      </w:r>
    </w:p>
    <w:p w14:paraId="53790DE9" w14:textId="6355400F" w:rsidR="005B7FC0" w:rsidRDefault="005B7FC0">
      <w:pPr>
        <w:rPr>
          <w:noProof/>
        </w:rPr>
      </w:pPr>
      <w:r>
        <w:rPr>
          <w:noProof/>
        </w:rPr>
        <w:tab/>
        <w:t>. Full control: gồm</w:t>
      </w:r>
    </w:p>
    <w:p w14:paraId="5E5EDC30" w14:textId="3650BC52" w:rsidR="005B7FC0" w:rsidRDefault="005B7FC0">
      <w:pPr>
        <w:rPr>
          <w:noProof/>
        </w:rPr>
      </w:pPr>
      <w:r>
        <w:rPr>
          <w:noProof/>
        </w:rPr>
        <w:tab/>
      </w:r>
      <w:r>
        <w:rPr>
          <w:noProof/>
        </w:rPr>
        <w:tab/>
        <w:t>+ Modify</w:t>
      </w:r>
    </w:p>
    <w:p w14:paraId="2DFAC5C5" w14:textId="4B74739C" w:rsidR="005B7FC0" w:rsidRDefault="005B7FC0">
      <w:pPr>
        <w:rPr>
          <w:noProof/>
        </w:rPr>
      </w:pPr>
      <w:r>
        <w:rPr>
          <w:noProof/>
        </w:rPr>
        <w:tab/>
      </w:r>
      <w:r>
        <w:rPr>
          <w:noProof/>
        </w:rPr>
        <w:tab/>
        <w:t>+ Quyền change permisson (là quyền được phép thiết lập lại các bộ quyền).</w:t>
      </w:r>
    </w:p>
    <w:p w14:paraId="42F1B910" w14:textId="06FC2CB4" w:rsidR="005B7FC0" w:rsidRDefault="00242E5A">
      <w:pPr>
        <w:rPr>
          <w:noProof/>
        </w:rPr>
      </w:pPr>
      <w:r>
        <w:rPr>
          <w:noProof/>
        </w:rPr>
        <w:tab/>
      </w:r>
      <w:r>
        <w:rPr>
          <w:noProof/>
        </w:rPr>
        <w:tab/>
        <w:t>+ Take Owership (chiếm quyền sở hữu một file hoặc thư mục để đọc, xóa, chỉnh sửa).</w:t>
      </w:r>
      <w:r w:rsidR="00DF0F60" w:rsidRPr="00DF0F60">
        <w:rPr>
          <w:noProof/>
        </w:rPr>
        <w:t xml:space="preserve"> </w:t>
      </w:r>
      <w:r w:rsidR="00DF0F60" w:rsidRPr="00DF0F60">
        <w:rPr>
          <w:noProof/>
        </w:rPr>
        <w:drawing>
          <wp:inline distT="0" distB="0" distL="0" distR="0" wp14:anchorId="1F36B22D" wp14:editId="56DA4DDF">
            <wp:extent cx="5731510" cy="2886710"/>
            <wp:effectExtent l="0" t="0" r="2540" b="8890"/>
            <wp:docPr id="9613462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46255" name=""/>
                    <pic:cNvPicPr/>
                  </pic:nvPicPr>
                  <pic:blipFill>
                    <a:blip r:embed="rId6"/>
                    <a:stretch>
                      <a:fillRect/>
                    </a:stretch>
                  </pic:blipFill>
                  <pic:spPr>
                    <a:xfrm>
                      <a:off x="0" y="0"/>
                      <a:ext cx="5731510" cy="2886710"/>
                    </a:xfrm>
                    <a:prstGeom prst="rect">
                      <a:avLst/>
                    </a:prstGeom>
                  </pic:spPr>
                </pic:pic>
              </a:graphicData>
            </a:graphic>
          </wp:inline>
        </w:drawing>
      </w:r>
    </w:p>
    <w:p w14:paraId="298FD7A5" w14:textId="79ABBBBB" w:rsidR="00DF0F60" w:rsidRDefault="00DF0F60">
      <w:pPr>
        <w:rPr>
          <w:noProof/>
        </w:rPr>
      </w:pPr>
      <w:r>
        <w:rPr>
          <w:noProof/>
        </w:rPr>
        <w:lastRenderedPageBreak/>
        <w:t xml:space="preserve">VD: Tạo folder NTFS trên Local Disk (C:) =&gt; trong folder NTFS có folder Data gồm </w:t>
      </w:r>
      <w:r w:rsidRPr="00DF0F60">
        <w:rPr>
          <w:noProof/>
        </w:rPr>
        <w:drawing>
          <wp:inline distT="0" distB="0" distL="0" distR="0" wp14:anchorId="7A02CACC" wp14:editId="1B1C273C">
            <wp:extent cx="5731510" cy="1503045"/>
            <wp:effectExtent l="0" t="0" r="2540" b="1905"/>
            <wp:docPr id="11322765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76543" name=""/>
                    <pic:cNvPicPr/>
                  </pic:nvPicPr>
                  <pic:blipFill>
                    <a:blip r:embed="rId7"/>
                    <a:stretch>
                      <a:fillRect/>
                    </a:stretch>
                  </pic:blipFill>
                  <pic:spPr>
                    <a:xfrm>
                      <a:off x="0" y="0"/>
                      <a:ext cx="5731510" cy="1503045"/>
                    </a:xfrm>
                    <a:prstGeom prst="rect">
                      <a:avLst/>
                    </a:prstGeom>
                  </pic:spPr>
                </pic:pic>
              </a:graphicData>
            </a:graphic>
          </wp:inline>
        </w:drawing>
      </w:r>
    </w:p>
    <w:p w14:paraId="31D57F09" w14:textId="6B54E7D2" w:rsidR="00CF0FBD" w:rsidRDefault="00CF0FBD">
      <w:pPr>
        <w:rPr>
          <w:noProof/>
        </w:rPr>
      </w:pPr>
      <w:r>
        <w:rPr>
          <w:noProof/>
        </w:rPr>
        <w:t xml:space="preserve">Yêu cầu: </w:t>
      </w:r>
    </w:p>
    <w:p w14:paraId="5F6E7FFD" w14:textId="2DB33625" w:rsidR="00CF0FBD" w:rsidRDefault="00CF0FBD">
      <w:pPr>
        <w:rPr>
          <w:noProof/>
        </w:rPr>
      </w:pPr>
      <w:r>
        <w:rPr>
          <w:noProof/>
        </w:rPr>
        <w:tab/>
        <w:t>Data: cho group KeToan,NhanSu có quyền Read và execute.</w:t>
      </w:r>
    </w:p>
    <w:p w14:paraId="243E2B04" w14:textId="1CF4A3F5" w:rsidR="00CF0FBD" w:rsidRDefault="00CF0FBD">
      <w:pPr>
        <w:rPr>
          <w:noProof/>
        </w:rPr>
      </w:pPr>
      <w:r>
        <w:rPr>
          <w:noProof/>
        </w:rPr>
        <w:tab/>
        <w:t>Chung: tất cả có quyền full</w:t>
      </w:r>
    </w:p>
    <w:p w14:paraId="4A617904" w14:textId="7EBC7960" w:rsidR="00CF0FBD" w:rsidRDefault="00CF0FBD">
      <w:pPr>
        <w:rPr>
          <w:noProof/>
        </w:rPr>
      </w:pPr>
      <w:r>
        <w:rPr>
          <w:noProof/>
        </w:rPr>
        <w:tab/>
        <w:t>KeToan: chỉ cho group KeToan quyền full, cấm group NhanSu</w:t>
      </w:r>
    </w:p>
    <w:p w14:paraId="713E9D71" w14:textId="114FEE71" w:rsidR="00CF0FBD" w:rsidRDefault="00CF0FBD">
      <w:pPr>
        <w:rPr>
          <w:noProof/>
        </w:rPr>
      </w:pPr>
      <w:r>
        <w:rPr>
          <w:noProof/>
        </w:rPr>
        <w:tab/>
        <w:t>NhanSu: chỉ group NhanSu quyền full, cấm group KeToan</w:t>
      </w:r>
    </w:p>
    <w:p w14:paraId="063AF24C" w14:textId="00A7BCFF" w:rsidR="00CF0FBD" w:rsidRDefault="00EB1CBB">
      <w:pPr>
        <w:rPr>
          <w:noProof/>
        </w:rPr>
      </w:pPr>
      <w:r>
        <w:rPr>
          <w:noProof/>
        </w:rPr>
        <w:t>Lưu Ý: Khi thực hiện phân quyền phải từ folder cha đi xuống.</w:t>
      </w:r>
    </w:p>
    <w:p w14:paraId="2729FAF6" w14:textId="67BE5DC7" w:rsidR="00FA7D9E" w:rsidRDefault="00FA7D9E">
      <w:pPr>
        <w:rPr>
          <w:noProof/>
        </w:rPr>
      </w:pPr>
      <w:r>
        <w:rPr>
          <w:noProof/>
        </w:rPr>
        <w:t>Do folder Data chỉ cho group KeToan và NhanSu truy cập nên ta phải xóa group User( đại diện cho tất cả user, được kế thừa từ ổ C), chọn Edit</w:t>
      </w:r>
      <w:r w:rsidRPr="00FA7D9E">
        <w:rPr>
          <w:noProof/>
        </w:rPr>
        <w:drawing>
          <wp:inline distT="0" distB="0" distL="0" distR="0" wp14:anchorId="0D207DC1" wp14:editId="3284FC27">
            <wp:extent cx="4046571" cy="4404742"/>
            <wp:effectExtent l="0" t="0" r="0" b="0"/>
            <wp:docPr id="17928810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81011" name=""/>
                    <pic:cNvPicPr/>
                  </pic:nvPicPr>
                  <pic:blipFill>
                    <a:blip r:embed="rId8"/>
                    <a:stretch>
                      <a:fillRect/>
                    </a:stretch>
                  </pic:blipFill>
                  <pic:spPr>
                    <a:xfrm>
                      <a:off x="0" y="0"/>
                      <a:ext cx="4046571" cy="4404742"/>
                    </a:xfrm>
                    <a:prstGeom prst="rect">
                      <a:avLst/>
                    </a:prstGeom>
                  </pic:spPr>
                </pic:pic>
              </a:graphicData>
            </a:graphic>
          </wp:inline>
        </w:drawing>
      </w:r>
    </w:p>
    <w:p w14:paraId="108A09ED" w14:textId="77777777" w:rsidR="00EB1CBB" w:rsidRDefault="00EB1CBB">
      <w:pPr>
        <w:rPr>
          <w:noProof/>
        </w:rPr>
      </w:pPr>
    </w:p>
    <w:p w14:paraId="63E7C6E0" w14:textId="0D994298" w:rsidR="00DF0F60" w:rsidRDefault="00FA7D9E">
      <w:pPr>
        <w:rPr>
          <w:noProof/>
        </w:rPr>
      </w:pPr>
      <w:r>
        <w:rPr>
          <w:noProof/>
        </w:rPr>
        <w:lastRenderedPageBreak/>
        <w:t>Chọn User -&gt; Remove</w:t>
      </w:r>
      <w:r w:rsidRPr="00FA7D9E">
        <w:rPr>
          <w:noProof/>
        </w:rPr>
        <w:drawing>
          <wp:inline distT="0" distB="0" distL="0" distR="0" wp14:anchorId="4B9C8028" wp14:editId="0B00B27C">
            <wp:extent cx="5731510" cy="4847590"/>
            <wp:effectExtent l="0" t="0" r="2540" b="0"/>
            <wp:docPr id="4680021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02134" name=""/>
                    <pic:cNvPicPr/>
                  </pic:nvPicPr>
                  <pic:blipFill>
                    <a:blip r:embed="rId9"/>
                    <a:stretch>
                      <a:fillRect/>
                    </a:stretch>
                  </pic:blipFill>
                  <pic:spPr>
                    <a:xfrm>
                      <a:off x="0" y="0"/>
                      <a:ext cx="5731510" cy="4847590"/>
                    </a:xfrm>
                    <a:prstGeom prst="rect">
                      <a:avLst/>
                    </a:prstGeom>
                  </pic:spPr>
                </pic:pic>
              </a:graphicData>
            </a:graphic>
          </wp:inline>
        </w:drawing>
      </w:r>
    </w:p>
    <w:p w14:paraId="0D27073F" w14:textId="49156B1C" w:rsidR="00FA7D9E" w:rsidRDefault="00FA7D9E">
      <w:pPr>
        <w:rPr>
          <w:noProof/>
        </w:rPr>
      </w:pPr>
      <w:r>
        <w:rPr>
          <w:noProof/>
        </w:rPr>
        <w:t>Xuất hiện cảnh báo: vì đang thừa kế từ lớp cha nên không thể xóa được.</w:t>
      </w:r>
    </w:p>
    <w:p w14:paraId="7E7AA7E6" w14:textId="02A9012E" w:rsidR="00FA7D9E" w:rsidRDefault="00FA7D9E">
      <w:pPr>
        <w:rPr>
          <w:noProof/>
        </w:rPr>
      </w:pPr>
      <w:r>
        <w:rPr>
          <w:noProof/>
        </w:rPr>
        <w:t>Để gỡ bỏ quyền thừa kế: chọn Advance</w:t>
      </w:r>
    </w:p>
    <w:p w14:paraId="1C6AD54C" w14:textId="41CFBC35" w:rsidR="00FA7D9E" w:rsidRDefault="00FA7D9E">
      <w:pPr>
        <w:rPr>
          <w:noProof/>
        </w:rPr>
      </w:pPr>
      <w:r w:rsidRPr="00FA7D9E">
        <w:rPr>
          <w:noProof/>
        </w:rPr>
        <w:lastRenderedPageBreak/>
        <w:drawing>
          <wp:inline distT="0" distB="0" distL="0" distR="0" wp14:anchorId="59741931" wp14:editId="244A479B">
            <wp:extent cx="5731510" cy="4733290"/>
            <wp:effectExtent l="0" t="0" r="2540" b="0"/>
            <wp:docPr id="9583303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30392" name=""/>
                    <pic:cNvPicPr/>
                  </pic:nvPicPr>
                  <pic:blipFill>
                    <a:blip r:embed="rId10"/>
                    <a:stretch>
                      <a:fillRect/>
                    </a:stretch>
                  </pic:blipFill>
                  <pic:spPr>
                    <a:xfrm>
                      <a:off x="0" y="0"/>
                      <a:ext cx="5731510" cy="4733290"/>
                    </a:xfrm>
                    <a:prstGeom prst="rect">
                      <a:avLst/>
                    </a:prstGeom>
                  </pic:spPr>
                </pic:pic>
              </a:graphicData>
            </a:graphic>
          </wp:inline>
        </w:drawing>
      </w:r>
    </w:p>
    <w:p w14:paraId="1D4D6439" w14:textId="7DD5C10F" w:rsidR="00FA7D9E" w:rsidRDefault="00FA7D9E">
      <w:pPr>
        <w:rPr>
          <w:noProof/>
        </w:rPr>
      </w:pPr>
      <w:r w:rsidRPr="00FA7D9E">
        <w:rPr>
          <w:noProof/>
        </w:rPr>
        <w:lastRenderedPageBreak/>
        <w:drawing>
          <wp:inline distT="0" distB="0" distL="0" distR="0" wp14:anchorId="0C5C644C" wp14:editId="62C9DF6F">
            <wp:extent cx="5731510" cy="4950460"/>
            <wp:effectExtent l="0" t="0" r="2540" b="2540"/>
            <wp:docPr id="8800319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31926" name=""/>
                    <pic:cNvPicPr/>
                  </pic:nvPicPr>
                  <pic:blipFill>
                    <a:blip r:embed="rId11"/>
                    <a:stretch>
                      <a:fillRect/>
                    </a:stretch>
                  </pic:blipFill>
                  <pic:spPr>
                    <a:xfrm>
                      <a:off x="0" y="0"/>
                      <a:ext cx="5731510" cy="4950460"/>
                    </a:xfrm>
                    <a:prstGeom prst="rect">
                      <a:avLst/>
                    </a:prstGeom>
                  </pic:spPr>
                </pic:pic>
              </a:graphicData>
            </a:graphic>
          </wp:inline>
        </w:drawing>
      </w:r>
    </w:p>
    <w:p w14:paraId="53EEF66A" w14:textId="00FE9034" w:rsidR="00FA7D9E" w:rsidRDefault="00FA7D9E">
      <w:pPr>
        <w:rPr>
          <w:noProof/>
        </w:rPr>
      </w:pPr>
      <w:r>
        <w:rPr>
          <w:noProof/>
        </w:rPr>
        <w:t>Chọn Disable inheritance</w:t>
      </w:r>
    </w:p>
    <w:p w14:paraId="228FB36C" w14:textId="597BD09D" w:rsidR="00FA7D9E" w:rsidRDefault="00FA7D9E">
      <w:pPr>
        <w:rPr>
          <w:noProof/>
        </w:rPr>
      </w:pPr>
      <w:r w:rsidRPr="00FA7D9E">
        <w:rPr>
          <w:noProof/>
        </w:rPr>
        <w:lastRenderedPageBreak/>
        <w:drawing>
          <wp:inline distT="0" distB="0" distL="0" distR="0" wp14:anchorId="7DFEED6D" wp14:editId="51256EAF">
            <wp:extent cx="5731510" cy="4613275"/>
            <wp:effectExtent l="0" t="0" r="2540" b="0"/>
            <wp:docPr id="13111696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69697" name=""/>
                    <pic:cNvPicPr/>
                  </pic:nvPicPr>
                  <pic:blipFill>
                    <a:blip r:embed="rId12"/>
                    <a:stretch>
                      <a:fillRect/>
                    </a:stretch>
                  </pic:blipFill>
                  <pic:spPr>
                    <a:xfrm>
                      <a:off x="0" y="0"/>
                      <a:ext cx="5731510" cy="4613275"/>
                    </a:xfrm>
                    <a:prstGeom prst="rect">
                      <a:avLst/>
                    </a:prstGeom>
                  </pic:spPr>
                </pic:pic>
              </a:graphicData>
            </a:graphic>
          </wp:inline>
        </w:drawing>
      </w:r>
    </w:p>
    <w:p w14:paraId="2F5DFD52" w14:textId="169C598C" w:rsidR="00FA7D9E" w:rsidRDefault="00FA7D9E">
      <w:pPr>
        <w:rPr>
          <w:noProof/>
        </w:rPr>
      </w:pPr>
      <w:r>
        <w:rPr>
          <w:noProof/>
        </w:rPr>
        <w:t>Thông báo:</w:t>
      </w:r>
    </w:p>
    <w:p w14:paraId="0B25317B" w14:textId="17E2E9EA" w:rsidR="00FA7D9E" w:rsidRDefault="00FA7D9E">
      <w:pPr>
        <w:rPr>
          <w:noProof/>
        </w:rPr>
      </w:pPr>
      <w:r>
        <w:rPr>
          <w:noProof/>
        </w:rPr>
        <w:t xml:space="preserve">Convert inherited…: giữ lại các đối tượng ở folder cha và folder con, nếu folder cha có group A thì folder con có group </w:t>
      </w:r>
      <w:r w:rsidR="000F55ED">
        <w:rPr>
          <w:noProof/>
        </w:rPr>
        <w:t>A (khuyên dùng)</w:t>
      </w:r>
    </w:p>
    <w:p w14:paraId="32D353CB" w14:textId="6B0DF195" w:rsidR="000F55ED" w:rsidRDefault="000F55ED">
      <w:pPr>
        <w:rPr>
          <w:noProof/>
        </w:rPr>
      </w:pPr>
      <w:r>
        <w:rPr>
          <w:noProof/>
        </w:rPr>
        <w:t xml:space="preserve">Remove all..: xóa tất cả các quyền thừa kế, các đối tượng trong ACL kể cả group hệ thống ( Creater Owner, System, Administrators) </w:t>
      </w:r>
    </w:p>
    <w:p w14:paraId="616D511F" w14:textId="636230EC" w:rsidR="00741503" w:rsidRDefault="00741503">
      <w:pPr>
        <w:rPr>
          <w:noProof/>
        </w:rPr>
      </w:pPr>
      <w:r w:rsidRPr="00741503">
        <w:rPr>
          <w:noProof/>
        </w:rPr>
        <w:drawing>
          <wp:inline distT="0" distB="0" distL="0" distR="0" wp14:anchorId="48FBB3C9" wp14:editId="0F6CA5FF">
            <wp:extent cx="5731510" cy="2780030"/>
            <wp:effectExtent l="0" t="0" r="2540" b="1270"/>
            <wp:docPr id="682812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1283" name=""/>
                    <pic:cNvPicPr/>
                  </pic:nvPicPr>
                  <pic:blipFill>
                    <a:blip r:embed="rId13"/>
                    <a:stretch>
                      <a:fillRect/>
                    </a:stretch>
                  </pic:blipFill>
                  <pic:spPr>
                    <a:xfrm>
                      <a:off x="0" y="0"/>
                      <a:ext cx="5731510" cy="2780030"/>
                    </a:xfrm>
                    <a:prstGeom prst="rect">
                      <a:avLst/>
                    </a:prstGeom>
                  </pic:spPr>
                </pic:pic>
              </a:graphicData>
            </a:graphic>
          </wp:inline>
        </w:drawing>
      </w:r>
    </w:p>
    <w:p w14:paraId="7B5337B5" w14:textId="47BD9F0C" w:rsidR="00741503" w:rsidRDefault="00741503">
      <w:pPr>
        <w:rPr>
          <w:noProof/>
        </w:rPr>
      </w:pPr>
      <w:r>
        <w:rPr>
          <w:noProof/>
        </w:rPr>
        <w:lastRenderedPageBreak/>
        <w:t>WIN + R</w:t>
      </w:r>
    </w:p>
    <w:p w14:paraId="14575522" w14:textId="77777777" w:rsidR="00741503" w:rsidRDefault="00741503">
      <w:pPr>
        <w:rPr>
          <w:noProof/>
        </w:rPr>
      </w:pPr>
      <w:r w:rsidRPr="00741503">
        <w:rPr>
          <w:noProof/>
        </w:rPr>
        <w:drawing>
          <wp:anchor distT="0" distB="0" distL="114300" distR="114300" simplePos="0" relativeHeight="251658240" behindDoc="0" locked="0" layoutInCell="1" allowOverlap="1" wp14:anchorId="560F9756" wp14:editId="2CD4286B">
            <wp:simplePos x="0" y="0"/>
            <wp:positionH relativeFrom="column">
              <wp:posOffset>906408</wp:posOffset>
            </wp:positionH>
            <wp:positionV relativeFrom="paragraph">
              <wp:posOffset>3841136</wp:posOffset>
            </wp:positionV>
            <wp:extent cx="4549140" cy="4358640"/>
            <wp:effectExtent l="0" t="0" r="3810" b="3810"/>
            <wp:wrapTopAndBottom/>
            <wp:docPr id="5011099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09908" name=""/>
                    <pic:cNvPicPr/>
                  </pic:nvPicPr>
                  <pic:blipFill>
                    <a:blip r:embed="rId14">
                      <a:extLst>
                        <a:ext uri="{28A0092B-C50C-407E-A947-70E740481C1C}">
                          <a14:useLocalDpi xmlns:a14="http://schemas.microsoft.com/office/drawing/2010/main" val="0"/>
                        </a:ext>
                      </a:extLst>
                    </a:blip>
                    <a:stretch>
                      <a:fillRect/>
                    </a:stretch>
                  </pic:blipFill>
                  <pic:spPr>
                    <a:xfrm>
                      <a:off x="0" y="0"/>
                      <a:ext cx="4549140" cy="4358640"/>
                    </a:xfrm>
                    <a:prstGeom prst="rect">
                      <a:avLst/>
                    </a:prstGeom>
                  </pic:spPr>
                </pic:pic>
              </a:graphicData>
            </a:graphic>
          </wp:anchor>
        </w:drawing>
      </w:r>
      <w:r w:rsidRPr="00741503">
        <w:rPr>
          <w:noProof/>
        </w:rPr>
        <w:drawing>
          <wp:inline distT="0" distB="0" distL="0" distR="0" wp14:anchorId="35AEFC2E" wp14:editId="5C48B9F1">
            <wp:extent cx="5731510" cy="3438525"/>
            <wp:effectExtent l="0" t="0" r="2540" b="9525"/>
            <wp:docPr id="18005355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35576" name=""/>
                    <pic:cNvPicPr/>
                  </pic:nvPicPr>
                  <pic:blipFill>
                    <a:blip r:embed="rId15"/>
                    <a:stretch>
                      <a:fillRect/>
                    </a:stretch>
                  </pic:blipFill>
                  <pic:spPr>
                    <a:xfrm>
                      <a:off x="0" y="0"/>
                      <a:ext cx="5731510" cy="3438525"/>
                    </a:xfrm>
                    <a:prstGeom prst="rect">
                      <a:avLst/>
                    </a:prstGeom>
                  </pic:spPr>
                </pic:pic>
              </a:graphicData>
            </a:graphic>
          </wp:inline>
        </w:drawing>
      </w:r>
      <w:r>
        <w:rPr>
          <w:noProof/>
        </w:rPr>
        <w:t>New Group..</w:t>
      </w:r>
    </w:p>
    <w:p w14:paraId="79684A54" w14:textId="77777777" w:rsidR="00741503" w:rsidRDefault="00741503">
      <w:pPr>
        <w:rPr>
          <w:noProof/>
        </w:rPr>
      </w:pPr>
      <w:r>
        <w:rPr>
          <w:noProof/>
        </w:rPr>
        <w:t>Tại Group name: gõ KeToan rồi Create và NhanSu rồi Create xong Close</w:t>
      </w:r>
    </w:p>
    <w:p w14:paraId="0E0AC9D1" w14:textId="564B7E86" w:rsidR="00741503" w:rsidRDefault="00741503">
      <w:pPr>
        <w:rPr>
          <w:noProof/>
        </w:rPr>
      </w:pPr>
      <w:r w:rsidRPr="00741503">
        <w:rPr>
          <w:noProof/>
        </w:rPr>
        <w:lastRenderedPageBreak/>
        <w:drawing>
          <wp:inline distT="0" distB="0" distL="0" distR="0" wp14:anchorId="7F6D7AAF" wp14:editId="657E1218">
            <wp:extent cx="5731510" cy="3255010"/>
            <wp:effectExtent l="0" t="0" r="2540" b="2540"/>
            <wp:docPr id="6288260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26061" name=""/>
                    <pic:cNvPicPr/>
                  </pic:nvPicPr>
                  <pic:blipFill>
                    <a:blip r:embed="rId16"/>
                    <a:stretch>
                      <a:fillRect/>
                    </a:stretch>
                  </pic:blipFill>
                  <pic:spPr>
                    <a:xfrm>
                      <a:off x="0" y="0"/>
                      <a:ext cx="5731510" cy="3255010"/>
                    </a:xfrm>
                    <a:prstGeom prst="rect">
                      <a:avLst/>
                    </a:prstGeom>
                  </pic:spPr>
                </pic:pic>
              </a:graphicData>
            </a:graphic>
          </wp:inline>
        </w:drawing>
      </w:r>
      <w:r w:rsidRPr="00741503">
        <w:rPr>
          <w:noProof/>
        </w:rPr>
        <w:t xml:space="preserve"> </w:t>
      </w:r>
      <w:r w:rsidRPr="00741503">
        <w:rPr>
          <w:noProof/>
        </w:rPr>
        <w:drawing>
          <wp:inline distT="0" distB="0" distL="0" distR="0" wp14:anchorId="2941B485" wp14:editId="4727C035">
            <wp:extent cx="5731510" cy="2514600"/>
            <wp:effectExtent l="0" t="0" r="2540" b="0"/>
            <wp:docPr id="4937925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92576" name=""/>
                    <pic:cNvPicPr/>
                  </pic:nvPicPr>
                  <pic:blipFill>
                    <a:blip r:embed="rId17"/>
                    <a:stretch>
                      <a:fillRect/>
                    </a:stretch>
                  </pic:blipFill>
                  <pic:spPr>
                    <a:xfrm>
                      <a:off x="0" y="0"/>
                      <a:ext cx="5731510" cy="2514600"/>
                    </a:xfrm>
                    <a:prstGeom prst="rect">
                      <a:avLst/>
                    </a:prstGeom>
                  </pic:spPr>
                </pic:pic>
              </a:graphicData>
            </a:graphic>
          </wp:inline>
        </w:drawing>
      </w:r>
    </w:p>
    <w:p w14:paraId="00CF7136" w14:textId="5D765805" w:rsidR="00741503" w:rsidRDefault="00741503">
      <w:pPr>
        <w:rPr>
          <w:noProof/>
        </w:rPr>
      </w:pPr>
      <w:r>
        <w:rPr>
          <w:noProof/>
        </w:rPr>
        <w:lastRenderedPageBreak/>
        <w:t xml:space="preserve">Tại folder Data chuột phải edit + add rồi gõ tên group (KeToan,NhanSu) + Check Names </w:t>
      </w:r>
      <w:r w:rsidRPr="00741503">
        <w:rPr>
          <w:noProof/>
        </w:rPr>
        <w:drawing>
          <wp:inline distT="0" distB="0" distL="0" distR="0" wp14:anchorId="543965D3" wp14:editId="39043EEC">
            <wp:extent cx="4900085" cy="2857748"/>
            <wp:effectExtent l="0" t="0" r="0" b="0"/>
            <wp:docPr id="11359032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03236" name=""/>
                    <pic:cNvPicPr/>
                  </pic:nvPicPr>
                  <pic:blipFill>
                    <a:blip r:embed="rId18"/>
                    <a:stretch>
                      <a:fillRect/>
                    </a:stretch>
                  </pic:blipFill>
                  <pic:spPr>
                    <a:xfrm>
                      <a:off x="0" y="0"/>
                      <a:ext cx="4900085" cy="2857748"/>
                    </a:xfrm>
                    <a:prstGeom prst="rect">
                      <a:avLst/>
                    </a:prstGeom>
                  </pic:spPr>
                </pic:pic>
              </a:graphicData>
            </a:graphic>
          </wp:inline>
        </w:drawing>
      </w:r>
      <w:r w:rsidRPr="00741503">
        <w:rPr>
          <w:noProof/>
        </w:rPr>
        <w:t xml:space="preserve"> </w:t>
      </w:r>
      <w:r w:rsidRPr="00741503">
        <w:rPr>
          <w:noProof/>
        </w:rPr>
        <w:lastRenderedPageBreak/>
        <w:drawing>
          <wp:inline distT="0" distB="0" distL="0" distR="0" wp14:anchorId="7087340C" wp14:editId="0DE49657">
            <wp:extent cx="4519052" cy="4633362"/>
            <wp:effectExtent l="0" t="0" r="0" b="0"/>
            <wp:docPr id="16358489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48920" name=""/>
                    <pic:cNvPicPr/>
                  </pic:nvPicPr>
                  <pic:blipFill>
                    <a:blip r:embed="rId19"/>
                    <a:stretch>
                      <a:fillRect/>
                    </a:stretch>
                  </pic:blipFill>
                  <pic:spPr>
                    <a:xfrm>
                      <a:off x="0" y="0"/>
                      <a:ext cx="4519052" cy="4633362"/>
                    </a:xfrm>
                    <a:prstGeom prst="rect">
                      <a:avLst/>
                    </a:prstGeom>
                  </pic:spPr>
                </pic:pic>
              </a:graphicData>
            </a:graphic>
          </wp:inline>
        </w:drawing>
      </w:r>
      <w:r w:rsidRPr="00741503">
        <w:rPr>
          <w:noProof/>
        </w:rPr>
        <w:t xml:space="preserve"> </w:t>
      </w:r>
      <w:r w:rsidRPr="00741503">
        <w:rPr>
          <w:noProof/>
        </w:rPr>
        <w:lastRenderedPageBreak/>
        <w:drawing>
          <wp:inline distT="0" distB="0" distL="0" distR="0" wp14:anchorId="04FD081E" wp14:editId="7A2D1460">
            <wp:extent cx="4275190" cy="4663844"/>
            <wp:effectExtent l="0" t="0" r="0" b="3810"/>
            <wp:docPr id="50486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694" name=""/>
                    <pic:cNvPicPr/>
                  </pic:nvPicPr>
                  <pic:blipFill>
                    <a:blip r:embed="rId20"/>
                    <a:stretch>
                      <a:fillRect/>
                    </a:stretch>
                  </pic:blipFill>
                  <pic:spPr>
                    <a:xfrm>
                      <a:off x="0" y="0"/>
                      <a:ext cx="4275190" cy="4663844"/>
                    </a:xfrm>
                    <a:prstGeom prst="rect">
                      <a:avLst/>
                    </a:prstGeom>
                  </pic:spPr>
                </pic:pic>
              </a:graphicData>
            </a:graphic>
          </wp:inline>
        </w:drawing>
      </w:r>
      <w:r w:rsidRPr="00741503">
        <w:rPr>
          <w:noProof/>
        </w:rPr>
        <w:t xml:space="preserve">  </w:t>
      </w:r>
    </w:p>
    <w:p w14:paraId="6547BF7E" w14:textId="36AB4077" w:rsidR="00741503" w:rsidRDefault="00741503">
      <w:pPr>
        <w:rPr>
          <w:noProof/>
        </w:rPr>
      </w:pPr>
      <w:r>
        <w:rPr>
          <w:noProof/>
        </w:rPr>
        <w:lastRenderedPageBreak/>
        <w:t xml:space="preserve">Chọn Full Controll cho 2 group </w:t>
      </w:r>
      <w:r w:rsidRPr="00741503">
        <w:rPr>
          <w:noProof/>
        </w:rPr>
        <w:drawing>
          <wp:inline distT="0" distB="0" distL="0" distR="0" wp14:anchorId="62D4E0FB" wp14:editId="1BC7EF87">
            <wp:extent cx="4153260" cy="4701947"/>
            <wp:effectExtent l="0" t="0" r="0" b="3810"/>
            <wp:docPr id="15210293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29344" name=""/>
                    <pic:cNvPicPr/>
                  </pic:nvPicPr>
                  <pic:blipFill>
                    <a:blip r:embed="rId21"/>
                    <a:stretch>
                      <a:fillRect/>
                    </a:stretch>
                  </pic:blipFill>
                  <pic:spPr>
                    <a:xfrm>
                      <a:off x="0" y="0"/>
                      <a:ext cx="4153260" cy="4701947"/>
                    </a:xfrm>
                    <a:prstGeom prst="rect">
                      <a:avLst/>
                    </a:prstGeom>
                  </pic:spPr>
                </pic:pic>
              </a:graphicData>
            </a:graphic>
          </wp:inline>
        </w:drawing>
      </w:r>
    </w:p>
    <w:p w14:paraId="033B2C11" w14:textId="452C43C4" w:rsidR="00ED7FEE" w:rsidRDefault="00ED7FEE">
      <w:pPr>
        <w:rPr>
          <w:noProof/>
        </w:rPr>
      </w:pPr>
      <w:r>
        <w:rPr>
          <w:noProof/>
        </w:rPr>
        <w:t>Folder KeToan chọn full control cho KeToan và cấm group NhanSu bằng 2 cách:</w:t>
      </w:r>
    </w:p>
    <w:p w14:paraId="385D844E" w14:textId="337E6BE8" w:rsidR="00ED7FEE" w:rsidRDefault="00ED7FEE">
      <w:pPr>
        <w:rPr>
          <w:noProof/>
        </w:rPr>
      </w:pPr>
      <w:r>
        <w:rPr>
          <w:noProof/>
        </w:rPr>
        <w:t>Không đưa đối tượng vào bảng ACL (bỏ quyền thừa kế và xóa group NhanSu).</w:t>
      </w:r>
    </w:p>
    <w:p w14:paraId="25DEF6C1" w14:textId="36230C3D" w:rsidR="00ED7FEE" w:rsidRDefault="00ED7FEE">
      <w:pPr>
        <w:rPr>
          <w:noProof/>
        </w:rPr>
      </w:pPr>
      <w:r>
        <w:rPr>
          <w:noProof/>
        </w:rPr>
        <w:t>Cho quyền deny đối tượng (Hạn chế).</w:t>
      </w:r>
    </w:p>
    <w:p w14:paraId="072AB133" w14:textId="69416F61" w:rsidR="00ED7FEE" w:rsidRDefault="00ED7FEE">
      <w:pPr>
        <w:rPr>
          <w:noProof/>
        </w:rPr>
      </w:pPr>
      <w:r>
        <w:rPr>
          <w:noProof/>
        </w:rPr>
        <w:t>Cách 1:</w:t>
      </w:r>
    </w:p>
    <w:p w14:paraId="46238118" w14:textId="77777777" w:rsidR="001378BF" w:rsidRDefault="001378BF">
      <w:pPr>
        <w:rPr>
          <w:noProof/>
        </w:rPr>
      </w:pPr>
      <w:r>
        <w:rPr>
          <w:noProof/>
        </w:rPr>
        <w:t>Như trên</w:t>
      </w:r>
    </w:p>
    <w:p w14:paraId="1CA1B780" w14:textId="7E3158AB" w:rsidR="001378BF" w:rsidRDefault="001378BF">
      <w:pPr>
        <w:rPr>
          <w:noProof/>
        </w:rPr>
      </w:pPr>
      <w:r w:rsidRPr="001378BF">
        <w:rPr>
          <w:noProof/>
        </w:rPr>
        <w:lastRenderedPageBreak/>
        <w:t xml:space="preserve"> </w:t>
      </w:r>
      <w:r w:rsidRPr="001378BF">
        <w:rPr>
          <w:noProof/>
        </w:rPr>
        <w:drawing>
          <wp:inline distT="0" distB="0" distL="0" distR="0" wp14:anchorId="2E92C3BD" wp14:editId="4F6BEAEC">
            <wp:extent cx="3886537" cy="4686706"/>
            <wp:effectExtent l="0" t="0" r="0" b="0"/>
            <wp:docPr id="3626392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39210" name=""/>
                    <pic:cNvPicPr/>
                  </pic:nvPicPr>
                  <pic:blipFill>
                    <a:blip r:embed="rId22"/>
                    <a:stretch>
                      <a:fillRect/>
                    </a:stretch>
                  </pic:blipFill>
                  <pic:spPr>
                    <a:xfrm>
                      <a:off x="0" y="0"/>
                      <a:ext cx="3886537" cy="4686706"/>
                    </a:xfrm>
                    <a:prstGeom prst="rect">
                      <a:avLst/>
                    </a:prstGeom>
                  </pic:spPr>
                </pic:pic>
              </a:graphicData>
            </a:graphic>
          </wp:inline>
        </w:drawing>
      </w:r>
    </w:p>
    <w:p w14:paraId="6AE812CE" w14:textId="23722430" w:rsidR="001378BF" w:rsidRDefault="001378BF">
      <w:pPr>
        <w:rPr>
          <w:noProof/>
        </w:rPr>
      </w:pPr>
      <w:r>
        <w:rPr>
          <w:noProof/>
        </w:rPr>
        <w:t>Test quyền cho các user</w:t>
      </w:r>
    </w:p>
    <w:p w14:paraId="5DDA9E40" w14:textId="3CF3B687" w:rsidR="001378BF" w:rsidRDefault="001378BF">
      <w:pPr>
        <w:rPr>
          <w:noProof/>
        </w:rPr>
      </w:pPr>
      <w:r>
        <w:rPr>
          <w:noProof/>
        </w:rPr>
        <w:lastRenderedPageBreak/>
        <w:t xml:space="preserve">Cách 1 </w:t>
      </w:r>
      <w:r w:rsidR="00FF0AFD">
        <w:rPr>
          <w:noProof/>
        </w:rPr>
        <w:t>chọn folder KeToan -&gt; Tab security -&gt; advance -&gt; chọn Effective Access</w:t>
      </w:r>
      <w:r w:rsidR="00FF0AFD" w:rsidRPr="00FF0AFD">
        <w:rPr>
          <w:noProof/>
        </w:rPr>
        <w:t xml:space="preserve"> </w:t>
      </w:r>
      <w:r w:rsidR="00FF0AFD" w:rsidRPr="00FF0AFD">
        <w:rPr>
          <w:noProof/>
        </w:rPr>
        <w:drawing>
          <wp:inline distT="0" distB="0" distL="0" distR="0" wp14:anchorId="6CAE3A99" wp14:editId="7252ADAF">
            <wp:extent cx="5731510" cy="3585210"/>
            <wp:effectExtent l="0" t="0" r="2540" b="0"/>
            <wp:docPr id="19414412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41201" name=""/>
                    <pic:cNvPicPr/>
                  </pic:nvPicPr>
                  <pic:blipFill>
                    <a:blip r:embed="rId23"/>
                    <a:stretch>
                      <a:fillRect/>
                    </a:stretch>
                  </pic:blipFill>
                  <pic:spPr>
                    <a:xfrm>
                      <a:off x="0" y="0"/>
                      <a:ext cx="5731510" cy="3585210"/>
                    </a:xfrm>
                    <a:prstGeom prst="rect">
                      <a:avLst/>
                    </a:prstGeom>
                  </pic:spPr>
                </pic:pic>
              </a:graphicData>
            </a:graphic>
          </wp:inline>
        </w:drawing>
      </w:r>
    </w:p>
    <w:p w14:paraId="3D40EB10" w14:textId="665540EC" w:rsidR="00FF0AFD" w:rsidRDefault="00FF0AFD">
      <w:pPr>
        <w:rPr>
          <w:noProof/>
        </w:rPr>
      </w:pPr>
      <w:r>
        <w:rPr>
          <w:noProof/>
        </w:rPr>
        <w:t>Chọn Select a user -&gt; gõ NhanSu</w:t>
      </w:r>
    </w:p>
    <w:p w14:paraId="317DE058" w14:textId="2B5A4686" w:rsidR="00FF0AFD" w:rsidRDefault="00FF0AFD">
      <w:pPr>
        <w:rPr>
          <w:noProof/>
        </w:rPr>
      </w:pPr>
      <w:r w:rsidRPr="00FF0AFD">
        <w:rPr>
          <w:noProof/>
        </w:rPr>
        <w:drawing>
          <wp:inline distT="0" distB="0" distL="0" distR="0" wp14:anchorId="41505819" wp14:editId="5087DCA7">
            <wp:extent cx="5731510" cy="3653790"/>
            <wp:effectExtent l="0" t="0" r="2540" b="3810"/>
            <wp:docPr id="16711412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41223" name=""/>
                    <pic:cNvPicPr/>
                  </pic:nvPicPr>
                  <pic:blipFill>
                    <a:blip r:embed="rId24"/>
                    <a:stretch>
                      <a:fillRect/>
                    </a:stretch>
                  </pic:blipFill>
                  <pic:spPr>
                    <a:xfrm>
                      <a:off x="0" y="0"/>
                      <a:ext cx="5731510" cy="3653790"/>
                    </a:xfrm>
                    <a:prstGeom prst="rect">
                      <a:avLst/>
                    </a:prstGeom>
                  </pic:spPr>
                </pic:pic>
              </a:graphicData>
            </a:graphic>
          </wp:inline>
        </w:drawing>
      </w:r>
    </w:p>
    <w:p w14:paraId="44F7F4DA" w14:textId="5052B58C" w:rsidR="00FF0AFD" w:rsidRDefault="00FF0AFD">
      <w:pPr>
        <w:rPr>
          <w:noProof/>
        </w:rPr>
      </w:pPr>
      <w:r>
        <w:rPr>
          <w:noProof/>
        </w:rPr>
        <w:lastRenderedPageBreak/>
        <w:t>Chọn vào view effective access</w:t>
      </w:r>
      <w:r w:rsidRPr="00FF0AFD">
        <w:rPr>
          <w:noProof/>
        </w:rPr>
        <w:t xml:space="preserve"> </w:t>
      </w:r>
      <w:r w:rsidRPr="00FF0AFD">
        <w:rPr>
          <w:noProof/>
        </w:rPr>
        <w:drawing>
          <wp:inline distT="0" distB="0" distL="0" distR="0" wp14:anchorId="7816964D" wp14:editId="3359F927">
            <wp:extent cx="5731510" cy="3574415"/>
            <wp:effectExtent l="0" t="0" r="2540" b="6985"/>
            <wp:docPr id="12004007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00775" name=""/>
                    <pic:cNvPicPr/>
                  </pic:nvPicPr>
                  <pic:blipFill>
                    <a:blip r:embed="rId25"/>
                    <a:stretch>
                      <a:fillRect/>
                    </a:stretch>
                  </pic:blipFill>
                  <pic:spPr>
                    <a:xfrm>
                      <a:off x="0" y="0"/>
                      <a:ext cx="5731510" cy="3574415"/>
                    </a:xfrm>
                    <a:prstGeom prst="rect">
                      <a:avLst/>
                    </a:prstGeom>
                  </pic:spPr>
                </pic:pic>
              </a:graphicData>
            </a:graphic>
          </wp:inline>
        </w:drawing>
      </w:r>
      <w:r w:rsidRPr="00FF0AFD">
        <w:rPr>
          <w:noProof/>
        </w:rPr>
        <w:t xml:space="preserve"> </w:t>
      </w:r>
      <w:r w:rsidRPr="00FF0AFD">
        <w:rPr>
          <w:noProof/>
        </w:rPr>
        <w:drawing>
          <wp:inline distT="0" distB="0" distL="0" distR="0" wp14:anchorId="1EC10026" wp14:editId="4E0D443A">
            <wp:extent cx="5731510" cy="3674110"/>
            <wp:effectExtent l="0" t="0" r="2540" b="2540"/>
            <wp:docPr id="18353797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79745" name=""/>
                    <pic:cNvPicPr/>
                  </pic:nvPicPr>
                  <pic:blipFill>
                    <a:blip r:embed="rId26"/>
                    <a:stretch>
                      <a:fillRect/>
                    </a:stretch>
                  </pic:blipFill>
                  <pic:spPr>
                    <a:xfrm>
                      <a:off x="0" y="0"/>
                      <a:ext cx="5731510" cy="3674110"/>
                    </a:xfrm>
                    <a:prstGeom prst="rect">
                      <a:avLst/>
                    </a:prstGeom>
                  </pic:spPr>
                </pic:pic>
              </a:graphicData>
            </a:graphic>
          </wp:inline>
        </w:drawing>
      </w:r>
    </w:p>
    <w:p w14:paraId="779C951A" w14:textId="6065C9FE" w:rsidR="0080189D" w:rsidRDefault="00FF0AFD">
      <w:pPr>
        <w:rPr>
          <w:noProof/>
        </w:rPr>
      </w:pPr>
      <w:r>
        <w:rPr>
          <w:noProof/>
        </w:rPr>
        <w:lastRenderedPageBreak/>
        <w:t>Vào permissions chọn group KeToan bấm Edit</w:t>
      </w:r>
      <w:r w:rsidR="0080189D">
        <w:rPr>
          <w:noProof/>
        </w:rPr>
        <w:t xml:space="preserve"> </w:t>
      </w:r>
      <w:r w:rsidR="0080189D" w:rsidRPr="0080189D">
        <w:rPr>
          <w:noProof/>
        </w:rPr>
        <w:drawing>
          <wp:inline distT="0" distB="0" distL="0" distR="0" wp14:anchorId="1ED8044C" wp14:editId="3302DB0B">
            <wp:extent cx="5731510" cy="3525520"/>
            <wp:effectExtent l="0" t="0" r="2540" b="0"/>
            <wp:docPr id="2432481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48104" name=""/>
                    <pic:cNvPicPr/>
                  </pic:nvPicPr>
                  <pic:blipFill>
                    <a:blip r:embed="rId27"/>
                    <a:stretch>
                      <a:fillRect/>
                    </a:stretch>
                  </pic:blipFill>
                  <pic:spPr>
                    <a:xfrm>
                      <a:off x="0" y="0"/>
                      <a:ext cx="5731510" cy="3525520"/>
                    </a:xfrm>
                    <a:prstGeom prst="rect">
                      <a:avLst/>
                    </a:prstGeom>
                  </pic:spPr>
                </pic:pic>
              </a:graphicData>
            </a:graphic>
          </wp:inline>
        </w:drawing>
      </w:r>
      <w:r w:rsidR="0080189D">
        <w:rPr>
          <w:noProof/>
        </w:rPr>
        <w:t>giao diện show basic permission cơ bản</w:t>
      </w:r>
      <w:r w:rsidR="0080189D" w:rsidRPr="0080189D">
        <w:rPr>
          <w:noProof/>
        </w:rPr>
        <w:t xml:space="preserve"> </w:t>
      </w:r>
      <w:r w:rsidR="0080189D" w:rsidRPr="0080189D">
        <w:rPr>
          <w:noProof/>
        </w:rPr>
        <w:drawing>
          <wp:inline distT="0" distB="0" distL="0" distR="0" wp14:anchorId="3C030CB6" wp14:editId="2C2BDAE6">
            <wp:extent cx="5731510" cy="3406140"/>
            <wp:effectExtent l="0" t="0" r="2540" b="3810"/>
            <wp:docPr id="12450450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45018" name=""/>
                    <pic:cNvPicPr/>
                  </pic:nvPicPr>
                  <pic:blipFill>
                    <a:blip r:embed="rId28"/>
                    <a:stretch>
                      <a:fillRect/>
                    </a:stretch>
                  </pic:blipFill>
                  <pic:spPr>
                    <a:xfrm>
                      <a:off x="0" y="0"/>
                      <a:ext cx="5731510" cy="3406140"/>
                    </a:xfrm>
                    <a:prstGeom prst="rect">
                      <a:avLst/>
                    </a:prstGeom>
                  </pic:spPr>
                </pic:pic>
              </a:graphicData>
            </a:graphic>
          </wp:inline>
        </w:drawing>
      </w:r>
    </w:p>
    <w:p w14:paraId="6243FD0A" w14:textId="4A9FAA7E" w:rsidR="0080189D" w:rsidRDefault="0080189D">
      <w:pPr>
        <w:rPr>
          <w:noProof/>
        </w:rPr>
      </w:pPr>
      <w:r>
        <w:rPr>
          <w:noProof/>
        </w:rPr>
        <w:t>Nâng cao</w:t>
      </w:r>
    </w:p>
    <w:p w14:paraId="0445B566" w14:textId="55D02792" w:rsidR="0080189D" w:rsidRDefault="0080189D">
      <w:pPr>
        <w:rPr>
          <w:noProof/>
        </w:rPr>
      </w:pPr>
      <w:r>
        <w:rPr>
          <w:noProof/>
        </w:rPr>
        <w:t>Gồm 14 quyền:</w:t>
      </w:r>
    </w:p>
    <w:p w14:paraId="48A3EC3E" w14:textId="43D2F4E5" w:rsidR="0080189D" w:rsidRDefault="0080189D">
      <w:pPr>
        <w:rPr>
          <w:noProof/>
        </w:rPr>
      </w:pPr>
      <w:r>
        <w:rPr>
          <w:noProof/>
        </w:rPr>
        <w:tab/>
        <w:t xml:space="preserve">Full control: toàn </w:t>
      </w:r>
      <w:r w:rsidR="00D31F3D">
        <w:rPr>
          <w:noProof/>
        </w:rPr>
        <w:t>quyền.</w:t>
      </w:r>
    </w:p>
    <w:p w14:paraId="6480D9FB" w14:textId="1EB3638A" w:rsidR="00D31F3D" w:rsidRDefault="00D31F3D">
      <w:pPr>
        <w:rPr>
          <w:noProof/>
        </w:rPr>
      </w:pPr>
      <w:r>
        <w:rPr>
          <w:noProof/>
        </w:rPr>
        <w:tab/>
        <w:t>List folder/Read data: đi vào thư mục và đọc dữ liệu từ thư mục đó.</w:t>
      </w:r>
    </w:p>
    <w:p w14:paraId="183E2F9A" w14:textId="5900FD4B" w:rsidR="00D31F3D" w:rsidRDefault="00D31F3D">
      <w:pPr>
        <w:rPr>
          <w:noProof/>
        </w:rPr>
      </w:pPr>
      <w:r>
        <w:rPr>
          <w:noProof/>
        </w:rPr>
        <w:lastRenderedPageBreak/>
        <w:tab/>
        <w:t>Read Attributes: đọc thuộc tính và file ( Read only, Hiden v.v).</w:t>
      </w:r>
    </w:p>
    <w:p w14:paraId="3BE4AFCC" w14:textId="4F3901A5" w:rsidR="00D31F3D" w:rsidRDefault="00D31F3D">
      <w:pPr>
        <w:rPr>
          <w:noProof/>
        </w:rPr>
      </w:pPr>
      <w:r>
        <w:rPr>
          <w:noProof/>
        </w:rPr>
        <w:tab/>
        <w:t>Read Extended Attributes: đọc thuộc tính mở rộng (Archive, Encrypt).</w:t>
      </w:r>
    </w:p>
    <w:p w14:paraId="04BA4A34" w14:textId="4E6374E7" w:rsidR="00D31F3D" w:rsidRDefault="00D31F3D">
      <w:pPr>
        <w:rPr>
          <w:noProof/>
        </w:rPr>
      </w:pPr>
      <w:r>
        <w:rPr>
          <w:noProof/>
        </w:rPr>
        <w:tab/>
        <w:t>Create file/Write data: tạo file và ghi, chỉnh sữa dữ liệu.</w:t>
      </w:r>
    </w:p>
    <w:p w14:paraId="0CCEE783" w14:textId="3FB6F237" w:rsidR="00D31F3D" w:rsidRDefault="00D31F3D">
      <w:pPr>
        <w:rPr>
          <w:noProof/>
        </w:rPr>
      </w:pPr>
      <w:r>
        <w:rPr>
          <w:noProof/>
        </w:rPr>
        <w:tab/>
        <w:t>Create folder/Append data:</w:t>
      </w:r>
    </w:p>
    <w:p w14:paraId="36855E5F" w14:textId="32C08932" w:rsidR="00D31F3D" w:rsidRDefault="00D31F3D">
      <w:pPr>
        <w:rPr>
          <w:noProof/>
        </w:rPr>
      </w:pPr>
      <w:r>
        <w:rPr>
          <w:noProof/>
        </w:rPr>
        <w:t>_ Cho phép tạo folder</w:t>
      </w:r>
    </w:p>
    <w:p w14:paraId="2A6FFC72" w14:textId="16E8B6C9" w:rsidR="00D31F3D" w:rsidRDefault="00D31F3D">
      <w:pPr>
        <w:rPr>
          <w:noProof/>
        </w:rPr>
      </w:pPr>
      <w:r>
        <w:rPr>
          <w:noProof/>
        </w:rPr>
        <w:t>_ Ghi dữ liệu vào phía cuối file ( ghi nối tiếp), chứ không xóa, chỉnh sửa phần dữ liệu sẵn có ( chỉ áp dụng cho file ).</w:t>
      </w:r>
    </w:p>
    <w:p w14:paraId="6C11313C" w14:textId="4C026F03" w:rsidR="00D31F3D" w:rsidRDefault="00D31F3D">
      <w:pPr>
        <w:rPr>
          <w:noProof/>
        </w:rPr>
      </w:pPr>
      <w:r>
        <w:rPr>
          <w:noProof/>
        </w:rPr>
        <w:tab/>
      </w:r>
      <w:r w:rsidR="00D621E4">
        <w:rPr>
          <w:noProof/>
        </w:rPr>
        <w:t>Write Attributes: Cho phép thay đổi thuộc tính của file, folder (read-only, hiden).</w:t>
      </w:r>
    </w:p>
    <w:p w14:paraId="1DAF6B1A" w14:textId="6B992596" w:rsidR="00D621E4" w:rsidRDefault="00D621E4">
      <w:pPr>
        <w:rPr>
          <w:noProof/>
        </w:rPr>
      </w:pPr>
      <w:r>
        <w:rPr>
          <w:noProof/>
        </w:rPr>
        <w:tab/>
        <w:t>Write Exteneded Attributes: Cho phép chỉnh sửa thuộc tính mở rộng của flie, folder. Thuộc tính mở rộng được xác định bởi các chương trình (program), các chương trình khác nhau có các thuộc tính mở rộng khác nhau.</w:t>
      </w:r>
    </w:p>
    <w:p w14:paraId="5D8E4D43" w14:textId="081797EB" w:rsidR="00D621E4" w:rsidRDefault="00D621E4">
      <w:pPr>
        <w:rPr>
          <w:noProof/>
        </w:rPr>
      </w:pPr>
      <w:r>
        <w:rPr>
          <w:noProof/>
        </w:rPr>
        <w:tab/>
        <w:t>Delete subfolders and files: xóa folder con và các file.</w:t>
      </w:r>
    </w:p>
    <w:p w14:paraId="0903C878" w14:textId="6D28AD1C" w:rsidR="00D621E4" w:rsidRDefault="00D621E4">
      <w:pPr>
        <w:rPr>
          <w:noProof/>
        </w:rPr>
      </w:pPr>
      <w:r>
        <w:rPr>
          <w:noProof/>
        </w:rPr>
        <w:tab/>
        <w:t>Delete: Cho phép xóa tài nguyên (folder, subfolder, file).</w:t>
      </w:r>
    </w:p>
    <w:p w14:paraId="591958B2" w14:textId="2D06B071" w:rsidR="00D621E4" w:rsidRDefault="00D621E4">
      <w:pPr>
        <w:rPr>
          <w:noProof/>
        </w:rPr>
      </w:pPr>
      <w:r>
        <w:rPr>
          <w:noProof/>
        </w:rPr>
        <w:tab/>
        <w:t>Chang permission: Cho phép thay đổi các quyền hạn đối với file, folder.</w:t>
      </w:r>
    </w:p>
    <w:p w14:paraId="76156BB8" w14:textId="5A6C11E0" w:rsidR="00D621E4" w:rsidRDefault="00D621E4">
      <w:pPr>
        <w:rPr>
          <w:noProof/>
        </w:rPr>
      </w:pPr>
      <w:r>
        <w:rPr>
          <w:noProof/>
        </w:rPr>
        <w:tab/>
        <w:t>Read permission: Cho phép user, group thấy các quyền hạn mà ta đã cấu hình.</w:t>
      </w:r>
    </w:p>
    <w:p w14:paraId="59F19156" w14:textId="7D6CF6B9" w:rsidR="00D621E4" w:rsidRDefault="00D621E4">
      <w:pPr>
        <w:rPr>
          <w:noProof/>
        </w:rPr>
      </w:pPr>
      <w:r>
        <w:rPr>
          <w:noProof/>
        </w:rPr>
        <w:tab/>
        <w:t>Take Ownership: Cho phép lấy quyền sở hữu file, folder của người khác</w:t>
      </w:r>
    </w:p>
    <w:p w14:paraId="3748A653" w14:textId="77777777" w:rsidR="00D621E4" w:rsidRDefault="00D621E4">
      <w:pPr>
        <w:rPr>
          <w:noProof/>
        </w:rPr>
      </w:pPr>
      <w:r w:rsidRPr="00D621E4">
        <w:rPr>
          <w:noProof/>
        </w:rPr>
        <w:drawing>
          <wp:inline distT="0" distB="0" distL="0" distR="0" wp14:anchorId="6B96997C" wp14:editId="0B8B277B">
            <wp:extent cx="3223539" cy="1691787"/>
            <wp:effectExtent l="0" t="0" r="0" b="3810"/>
            <wp:docPr id="11349298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29875" name=""/>
                    <pic:cNvPicPr/>
                  </pic:nvPicPr>
                  <pic:blipFill>
                    <a:blip r:embed="rId29"/>
                    <a:stretch>
                      <a:fillRect/>
                    </a:stretch>
                  </pic:blipFill>
                  <pic:spPr>
                    <a:xfrm>
                      <a:off x="0" y="0"/>
                      <a:ext cx="3223539" cy="1691787"/>
                    </a:xfrm>
                    <a:prstGeom prst="rect">
                      <a:avLst/>
                    </a:prstGeom>
                  </pic:spPr>
                </pic:pic>
              </a:graphicData>
            </a:graphic>
          </wp:inline>
        </w:drawing>
      </w:r>
    </w:p>
    <w:p w14:paraId="791BD93D" w14:textId="176FCE43" w:rsidR="00D621E4" w:rsidRDefault="00D621E4">
      <w:pPr>
        <w:rPr>
          <w:noProof/>
        </w:rPr>
      </w:pPr>
      <w:r>
        <w:rPr>
          <w:noProof/>
        </w:rPr>
        <w:t>7 thành phần liên kết với 14 quyền trên</w:t>
      </w:r>
    </w:p>
    <w:p w14:paraId="16D113F8" w14:textId="0BD0DB91" w:rsidR="00D621E4" w:rsidRDefault="00D621E4">
      <w:pPr>
        <w:rPr>
          <w:noProof/>
        </w:rPr>
      </w:pPr>
      <w:r>
        <w:rPr>
          <w:noProof/>
        </w:rPr>
        <w:tab/>
      </w:r>
      <w:r w:rsidR="00351D19">
        <w:rPr>
          <w:noProof/>
        </w:rPr>
        <w:t>This folder only: chỉ áp dụng quyền vào folder này ( các subfolder, file không bị áp đặt).</w:t>
      </w:r>
    </w:p>
    <w:p w14:paraId="7145CAD2" w14:textId="14399329" w:rsidR="00351D19" w:rsidRDefault="00351D19">
      <w:pPr>
        <w:rPr>
          <w:noProof/>
        </w:rPr>
      </w:pPr>
      <w:r>
        <w:rPr>
          <w:noProof/>
        </w:rPr>
        <w:tab/>
        <w:t>This folder, subfolders and files: áp lên folder, các folder con và các file trong các folder.</w:t>
      </w:r>
    </w:p>
    <w:p w14:paraId="60C13A77" w14:textId="475D6832" w:rsidR="00351D19" w:rsidRDefault="00351D19">
      <w:pPr>
        <w:rPr>
          <w:noProof/>
        </w:rPr>
      </w:pPr>
      <w:r>
        <w:rPr>
          <w:noProof/>
        </w:rPr>
        <w:tab/>
        <w:t>This folder and subfolders: áp lên folder và subfolders.</w:t>
      </w:r>
    </w:p>
    <w:p w14:paraId="0F00FC9F" w14:textId="0A8AB694" w:rsidR="00351D19" w:rsidRDefault="00351D19">
      <w:pPr>
        <w:rPr>
          <w:noProof/>
        </w:rPr>
      </w:pPr>
      <w:r>
        <w:rPr>
          <w:noProof/>
        </w:rPr>
        <w:tab/>
        <w:t>This folder and files: áp lên folder và các file (subfolder không bị áp quyền).</w:t>
      </w:r>
    </w:p>
    <w:p w14:paraId="1C29EDD0" w14:textId="24895B47" w:rsidR="00351D19" w:rsidRDefault="00351D19">
      <w:pPr>
        <w:rPr>
          <w:noProof/>
        </w:rPr>
      </w:pPr>
      <w:r>
        <w:rPr>
          <w:noProof/>
        </w:rPr>
        <w:lastRenderedPageBreak/>
        <w:tab/>
        <w:t>Subfolders and files only: chỉ có subfolder và các file bên trong mới bị áp đặt.</w:t>
      </w:r>
    </w:p>
    <w:p w14:paraId="680FE4E4" w14:textId="52C17BF3" w:rsidR="00351D19" w:rsidRDefault="00351D19">
      <w:pPr>
        <w:rPr>
          <w:noProof/>
        </w:rPr>
      </w:pPr>
      <w:r>
        <w:rPr>
          <w:noProof/>
        </w:rPr>
        <w:tab/>
        <w:t>Subfolder only: chỉ có quyền trên subfolder</w:t>
      </w:r>
    </w:p>
    <w:p w14:paraId="668A8C3E" w14:textId="467E0A37" w:rsidR="00351D19" w:rsidRDefault="00351D19">
      <w:pPr>
        <w:rPr>
          <w:noProof/>
        </w:rPr>
      </w:pPr>
      <w:r>
        <w:rPr>
          <w:noProof/>
        </w:rPr>
        <w:tab/>
        <w:t>Files only: chỉ áp đặt quyền lên các file.</w:t>
      </w:r>
    </w:p>
    <w:p w14:paraId="640FF3CE" w14:textId="235227F5" w:rsidR="00A63305" w:rsidRDefault="00A63305">
      <w:pPr>
        <w:rPr>
          <w:noProof/>
        </w:rPr>
      </w:pPr>
      <w:r>
        <w:rPr>
          <w:noProof/>
        </w:rPr>
        <w:t>Vd:</w:t>
      </w:r>
    </w:p>
    <w:p w14:paraId="514D70FD" w14:textId="3DE3DF03" w:rsidR="00A63305" w:rsidRDefault="00A63305">
      <w:pPr>
        <w:rPr>
          <w:noProof/>
        </w:rPr>
      </w:pPr>
      <w:r>
        <w:rPr>
          <w:noProof/>
        </w:rPr>
        <w:t xml:space="preserve">Tạo folder KT1 và KT 2 trong Data, trong KT1 tạo KT1.txt và cấp quyền cho KT2 chỉ đọc </w:t>
      </w:r>
      <w:r w:rsidRPr="00A63305">
        <w:rPr>
          <w:noProof/>
        </w:rPr>
        <w:drawing>
          <wp:inline distT="0" distB="0" distL="0" distR="0" wp14:anchorId="69EF51A6" wp14:editId="718FBF30">
            <wp:extent cx="5731510" cy="3507105"/>
            <wp:effectExtent l="0" t="0" r="2540" b="0"/>
            <wp:docPr id="11618964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96439" name=""/>
                    <pic:cNvPicPr/>
                  </pic:nvPicPr>
                  <pic:blipFill>
                    <a:blip r:embed="rId30"/>
                    <a:stretch>
                      <a:fillRect/>
                    </a:stretch>
                  </pic:blipFill>
                  <pic:spPr>
                    <a:xfrm>
                      <a:off x="0" y="0"/>
                      <a:ext cx="5731510" cy="3507105"/>
                    </a:xfrm>
                    <a:prstGeom prst="rect">
                      <a:avLst/>
                    </a:prstGeom>
                  </pic:spPr>
                </pic:pic>
              </a:graphicData>
            </a:graphic>
          </wp:inline>
        </w:drawing>
      </w:r>
    </w:p>
    <w:p w14:paraId="611255BB" w14:textId="77777777" w:rsidR="00D621E4" w:rsidRDefault="00D621E4">
      <w:pPr>
        <w:rPr>
          <w:noProof/>
        </w:rPr>
      </w:pPr>
    </w:p>
    <w:p w14:paraId="30CBEDB2" w14:textId="3F113523" w:rsidR="0080189D" w:rsidRDefault="0080189D">
      <w:pPr>
        <w:rPr>
          <w:noProof/>
        </w:rPr>
      </w:pPr>
      <w:r>
        <w:rPr>
          <w:noProof/>
        </w:rPr>
        <w:tab/>
      </w:r>
    </w:p>
    <w:p w14:paraId="4C8E8654" w14:textId="77777777" w:rsidR="00ED7FEE" w:rsidRDefault="00ED7FEE">
      <w:pPr>
        <w:rPr>
          <w:noProof/>
        </w:rPr>
      </w:pPr>
    </w:p>
    <w:sectPr w:rsidR="00ED7F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6718F"/>
    <w:multiLevelType w:val="hybridMultilevel"/>
    <w:tmpl w:val="060E95FE"/>
    <w:lvl w:ilvl="0" w:tplc="B9FA2E42">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62E66296"/>
    <w:multiLevelType w:val="hybridMultilevel"/>
    <w:tmpl w:val="961AE74C"/>
    <w:lvl w:ilvl="0" w:tplc="F454E5C6">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147039831">
    <w:abstractNumId w:val="0"/>
  </w:num>
  <w:num w:numId="2" w16cid:durableId="1253909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507"/>
    <w:rsid w:val="000A21CE"/>
    <w:rsid w:val="000F55ED"/>
    <w:rsid w:val="001378BF"/>
    <w:rsid w:val="001616DC"/>
    <w:rsid w:val="00224E22"/>
    <w:rsid w:val="00242E5A"/>
    <w:rsid w:val="002E1084"/>
    <w:rsid w:val="00351D19"/>
    <w:rsid w:val="004C2C23"/>
    <w:rsid w:val="0051026C"/>
    <w:rsid w:val="005B7FC0"/>
    <w:rsid w:val="005E7132"/>
    <w:rsid w:val="00654876"/>
    <w:rsid w:val="00741503"/>
    <w:rsid w:val="007D56D7"/>
    <w:rsid w:val="0080189D"/>
    <w:rsid w:val="008C66D1"/>
    <w:rsid w:val="009C1507"/>
    <w:rsid w:val="00A1446B"/>
    <w:rsid w:val="00A63305"/>
    <w:rsid w:val="00CF0FBD"/>
    <w:rsid w:val="00D31F3D"/>
    <w:rsid w:val="00D621E4"/>
    <w:rsid w:val="00DA2BD7"/>
    <w:rsid w:val="00DF0F60"/>
    <w:rsid w:val="00DF3A02"/>
    <w:rsid w:val="00EB1CBB"/>
    <w:rsid w:val="00ED7FEE"/>
    <w:rsid w:val="00FA7D9E"/>
    <w:rsid w:val="00FF0AF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A0676"/>
  <w15:chartTrackingRefBased/>
  <w15:docId w15:val="{7466EDD6-49F3-4F95-B479-89E54B877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C15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C15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C150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C150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C150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C150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C150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C150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C150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C150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C150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C1507"/>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C1507"/>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C150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C150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C150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C150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C1507"/>
    <w:rPr>
      <w:rFonts w:eastAsiaTheme="majorEastAsia" w:cstheme="majorBidi"/>
      <w:color w:val="272727" w:themeColor="text1" w:themeTint="D8"/>
    </w:rPr>
  </w:style>
  <w:style w:type="paragraph" w:styleId="Tiu">
    <w:name w:val="Title"/>
    <w:basedOn w:val="Binhthng"/>
    <w:next w:val="Binhthng"/>
    <w:link w:val="TiuChar"/>
    <w:uiPriority w:val="10"/>
    <w:qFormat/>
    <w:rsid w:val="009C1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C150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C150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C150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C150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C1507"/>
    <w:rPr>
      <w:i/>
      <w:iCs/>
      <w:color w:val="404040" w:themeColor="text1" w:themeTint="BF"/>
    </w:rPr>
  </w:style>
  <w:style w:type="paragraph" w:styleId="oancuaDanhsach">
    <w:name w:val="List Paragraph"/>
    <w:basedOn w:val="Binhthng"/>
    <w:uiPriority w:val="34"/>
    <w:qFormat/>
    <w:rsid w:val="009C1507"/>
    <w:pPr>
      <w:ind w:left="720"/>
      <w:contextualSpacing/>
    </w:pPr>
  </w:style>
  <w:style w:type="character" w:styleId="NhnmnhThm">
    <w:name w:val="Intense Emphasis"/>
    <w:basedOn w:val="Phngmcinhcuaoanvn"/>
    <w:uiPriority w:val="21"/>
    <w:qFormat/>
    <w:rsid w:val="009C1507"/>
    <w:rPr>
      <w:i/>
      <w:iCs/>
      <w:color w:val="0F4761" w:themeColor="accent1" w:themeShade="BF"/>
    </w:rPr>
  </w:style>
  <w:style w:type="paragraph" w:styleId="Nhaykepm">
    <w:name w:val="Intense Quote"/>
    <w:basedOn w:val="Binhthng"/>
    <w:next w:val="Binhthng"/>
    <w:link w:val="NhaykepmChar"/>
    <w:uiPriority w:val="30"/>
    <w:qFormat/>
    <w:rsid w:val="009C15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C1507"/>
    <w:rPr>
      <w:i/>
      <w:iCs/>
      <w:color w:val="0F4761" w:themeColor="accent1" w:themeShade="BF"/>
    </w:rPr>
  </w:style>
  <w:style w:type="character" w:styleId="ThamchiuNhnmnh">
    <w:name w:val="Intense Reference"/>
    <w:basedOn w:val="Phngmcinhcuaoanvn"/>
    <w:uiPriority w:val="32"/>
    <w:qFormat/>
    <w:rsid w:val="009C15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290</TotalTime>
  <Pages>19</Pages>
  <Words>747</Words>
  <Characters>4259</Characters>
  <Application>Microsoft Office Word</Application>
  <DocSecurity>0</DocSecurity>
  <Lines>35</Lines>
  <Paragraphs>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Võ</dc:creator>
  <cp:keywords/>
  <dc:description/>
  <cp:lastModifiedBy>Huy Võ</cp:lastModifiedBy>
  <cp:revision>7</cp:revision>
  <dcterms:created xsi:type="dcterms:W3CDTF">2026-06-26T07:12:00Z</dcterms:created>
  <dcterms:modified xsi:type="dcterms:W3CDTF">2026-06-28T16:03:00Z</dcterms:modified>
</cp:coreProperties>
</file>