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1F4E79"/>
          <w:sz w:val="42"/>
        </w:rPr>
        <w:t>Kịch bản báo cáo chi tiết - Đăng nhập, tài khoản, bảo mật, CSDL</w:t>
      </w:r>
    </w:p>
    <w:p>
      <w:pPr>
        <w:jc w:val="center"/>
      </w:pPr>
      <w:r>
        <w:rPr>
          <w:rFonts w:ascii="Times New Roman" w:hAnsi="Times New Roman"/>
          <w:i/>
          <w:sz w:val="26"/>
        </w:rPr>
        <w:t>Phần chức năng khởi động hệ thống, xác thực người dùng và nền dữ liệu</w:t>
      </w:r>
    </w:p>
    <w:p>
      <w:pPr>
        <w:jc w:val="center"/>
      </w:pPr>
      <w:r>
        <w:rPr>
          <w:rFonts w:ascii="Times New Roman" w:hAnsi="Times New Roman"/>
          <w:b/>
          <w:sz w:val="26"/>
        </w:rPr>
        <w:t>Người trình bày: Long</w:t>
      </w:r>
    </w:p>
    <w:p/>
    <w:tbl>
      <w:tblPr>
        <w:tblW w:type="auto" w:w="0"/>
        <w:jc w:val="center"/>
        <w:tblLook w:firstColumn="1" w:firstRow="1" w:lastColumn="0" w:lastRow="0" w:noHBand="0" w:noVBand="1" w:val="04A0"/>
      </w:tblPr>
      <w:tblGrid>
        <w:gridCol w:w="9638"/>
      </w:tblGrid>
      <w:tr>
        <w:tc>
          <w:tcPr>
            <w:tcW w:type="dxa" w:w="9638"/>
            <w:shd w:fill="EAF2F8"/>
            <w:vAlign w:val="center"/>
          </w:tcPr>
          <w:p>
            <w:pPr>
              <w:spacing w:after="0"/>
            </w:pPr>
            <w:r>
              <w:rPr>
                <w:rFonts w:ascii="Times New Roman" w:hAnsi="Times New Roman"/>
                <w:b/>
                <w:color w:val="1F4E79"/>
                <w:sz w:val="24"/>
              </w:rPr>
              <w:t xml:space="preserve">Cách dùng: </w:t>
            </w:r>
            <w:r>
              <w:rPr>
                <w:rFonts w:ascii="Times New Roman" w:hAnsi="Times New Roman"/>
                <w:sz w:val="24"/>
              </w:rPr>
              <w:t>Tài liệu này viết theo kiểu có thể đọc gần như nguyên văn. Khi luyện nói, đọc phần lời chính, sau đó mở đúng file code ở bảng vị trí để chỉ cho thầy.</w:t>
            </w:r>
          </w:p>
        </w:tc>
      </w:tr>
    </w:tbl>
    <w:p/>
    <w:p>
      <w:pPr>
        <w:pStyle w:val="Heading1"/>
        <w:keepNext/>
      </w:pPr>
      <w:r>
        <w:rPr>
          <w:rFonts w:ascii="Times New Roman" w:hAnsi="Times New Roman"/>
          <w:color w:val="1F4E79"/>
          <w:sz w:val="32"/>
        </w:rPr>
        <w:t>1. Lời đọc mở đầu và phạm vi phụ trách</w:t>
      </w:r>
    </w:p>
    <w:p>
      <w:pPr>
        <w:spacing w:after="120" w:line="276" w:lineRule="auto"/>
      </w:pPr>
      <w:r>
        <w:rPr>
          <w:rFonts w:ascii="Times New Roman" w:hAnsi="Times New Roman"/>
          <w:sz w:val="25"/>
        </w:rPr>
        <w:t>Thưa thầy, phần em phụ trách là nhóm chức năng đăng nhập, tài khoản người dùng, bảo mật và cơ sở dữ liệu. Đây là phần được chạy đầu tiên khi mở phần mềm, vì trước khi người dùng sử dụng các phân hệ nhân sự thì hệ thống phải xác thực xem người đó là ai, có tài khoản hợp lệ hay không và vai trò của người đó trong hệ thống là gì.</w:t>
      </w:r>
    </w:p>
    <w:p>
      <w:pPr>
        <w:spacing w:after="120" w:line="276" w:lineRule="auto"/>
      </w:pPr>
      <w:r>
        <w:rPr>
          <w:rFonts w:ascii="Times New Roman" w:hAnsi="Times New Roman"/>
          <w:sz w:val="25"/>
        </w:rPr>
        <w:t>Ứng dụng của nhóm em được xây dựng bằng WPF C#. Về mặt giao diện, màn hình đầu tiên là LoginWindow.xaml. Về mặt xử lý, khi bấm nút Đăng nhập, file LoginWindow.xaml.cs sẽ lấy tên đăng nhập và mật khẩu người dùng nhập vào, sau đó gọi lớp KhoXacThuc để kiểm tra trong SQL Server. Nếu tài khoản hợp lệ, chương trình tạo phiên đăng nhập và mở MainWindow. Nếu sai tài khoản hoặc sai mật khẩu, chương trình giữ nguyên màn hình đăng nhập và hiển thị thông báo lỗi.</w:t>
      </w:r>
    </w:p>
    <w:p>
      <w:pPr>
        <w:spacing w:after="120" w:line="276" w:lineRule="auto"/>
      </w:pPr>
      <w:r>
        <w:rPr>
          <w:rFonts w:ascii="Times New Roman" w:hAnsi="Times New Roman"/>
          <w:sz w:val="25"/>
        </w:rPr>
        <w:t>Điểm em muốn nhấn mạnh trong phần này là hệ thống không lưu mật khẩu gốc. Mật khẩu được băm bằng thuật toán PBKDF2-SHA256, có salt riêng và số vòng lặp. Khi đăng nhập, mật khẩu nhập vào được băm lại rồi so sánh với hash đã lưu. Cách làm này an toàn hơn so với lưu mật khẩu trực tiếp trong cơ sở dữ liệu.</w:t>
      </w:r>
    </w:p>
    <w:p>
      <w:pPr>
        <w:spacing w:after="120" w:line="276" w:lineRule="auto"/>
      </w:pPr>
      <w:r>
        <w:rPr>
          <w:rFonts w:ascii="Times New Roman" w:hAnsi="Times New Roman"/>
          <w:sz w:val="25"/>
        </w:rPr>
        <w:t>Ngoài ra, ứng dụng còn có phần tự đảm bảo cơ sở dữ liệu. Khi kết nối SQL Server, chương trình kiểm tra database HRManagementDB đã tồn tại hay chưa. Nếu chưa có thì tạo database, sau đó tạo các bảng nghiệp vụ như HR_Employees, HR_Departments, HR_Attendances, HR_LeaveRequests, HR_Payslips, HR_Users và HR_AuditLogs. Vì vậy khi bàn giao, người nhận chỉ cần có SQL Server phù hợp, ứng dụng có thể tự khởi tạo cấu trúc dữ liệu ban đầu.</w:t>
      </w:r>
    </w:p>
    <w:p>
      <w:pPr>
        <w:pStyle w:val="ListBullet"/>
        <w:spacing w:after="60"/>
      </w:pPr>
      <w:r>
        <w:rPr>
          <w:rFonts w:ascii="Times New Roman" w:hAnsi="Times New Roman"/>
          <w:sz w:val="24"/>
        </w:rPr>
        <w:t>Mục tiêu chính: cho phép người dùng đăng nhập an toàn trước khi vào phần mềm.</w:t>
      </w:r>
    </w:p>
    <w:p>
      <w:pPr>
        <w:pStyle w:val="ListBullet"/>
        <w:spacing w:after="60"/>
      </w:pPr>
      <w:r>
        <w:rPr>
          <w:rFonts w:ascii="Times New Roman" w:hAnsi="Times New Roman"/>
          <w:sz w:val="24"/>
        </w:rPr>
        <w:t>Dữ liệu chính: bảng HR_Users lưu tài khoản, bảng HR_AuditLogs lưu nhật ký đăng nhập.</w:t>
      </w:r>
    </w:p>
    <w:p>
      <w:pPr>
        <w:pStyle w:val="ListBullet"/>
        <w:spacing w:after="60"/>
      </w:pPr>
      <w:r>
        <w:rPr>
          <w:rFonts w:ascii="Times New Roman" w:hAnsi="Times New Roman"/>
          <w:sz w:val="24"/>
        </w:rPr>
        <w:t>Code chính cần nhớ: App.xaml, LoginWindow.xaml, LoginWindow.xaml.cs, KhoXacThuc.cs, BaoMatMatKhau.cs, CauHinhUngDung.cs, SoDoQuanTriSql.cs.</w:t>
      </w:r>
    </w:p>
    <w:p>
      <w:r>
        <w:br w:type="page"/>
      </w:r>
    </w:p>
    <w:p>
      <w:pPr>
        <w:pStyle w:val="Heading1"/>
        <w:keepNext/>
      </w:pPr>
      <w:r>
        <w:rPr>
          <w:rFonts w:ascii="Times New Roman" w:hAnsi="Times New Roman"/>
          <w:color w:val="1F4E79"/>
          <w:sz w:val="32"/>
        </w:rPr>
        <w:t>2. Vừa nói vừa demo trên phần mềm</w:t>
      </w:r>
    </w:p>
    <w:p>
      <w:pPr>
        <w:spacing w:after="120" w:line="276" w:lineRule="auto"/>
      </w:pPr>
      <w:r>
        <w:rPr>
          <w:rFonts w:ascii="Times New Roman" w:hAnsi="Times New Roman"/>
          <w:sz w:val="25"/>
        </w:rPr>
        <w:t>Khi demo, em mở phần mềm lên trước. Em chỉ vào màn hình đăng nhập và nói: đây là màn hình đầu tiên của ứng dụng. Trong App.xaml, thuộc tính StartupUri đang trỏ tới LoginWindow.xaml, nên khi chạy chương trình WPF sẽ mở màn hình đăng nhập trước.</w:t>
      </w:r>
    </w:p>
    <w:p>
      <w:pPr>
        <w:spacing w:after="120" w:line="276" w:lineRule="auto"/>
      </w:pPr>
      <w:r>
        <w:rPr>
          <w:rFonts w:ascii="Times New Roman" w:hAnsi="Times New Roman"/>
          <w:sz w:val="25"/>
        </w:rPr>
        <w:t>Sau đó em chỉ vào ô Tên đăng nhập và Mật khẩu. Hai ô này được thiết kế trong LoginWindow.xaml. Người dùng nhập dữ liệu tại đây. Khi bấm nút Đăng nhập, sự kiện Click sẽ gọi hàm DangNhap_Click trong LoginWindow.xaml.cs. Hàm này không tự xử lý toàn bộ bảo mật mà gọi tiếp phương thức DangNhapAsync của lớp KhoXacThuc.</w:t>
      </w:r>
    </w:p>
    <w:p>
      <w:pPr>
        <w:spacing w:after="120" w:line="276" w:lineRule="auto"/>
      </w:pPr>
      <w:r>
        <w:rPr>
          <w:rFonts w:ascii="Times New Roman" w:hAnsi="Times New Roman"/>
          <w:sz w:val="25"/>
        </w:rPr>
        <w:t>Nếu đăng nhập thành công, LoginWindow.xaml.cs tạo đối tượng MainWindow và truyền phiên đăng nhập sang. Việc truyền phiên đăng nhập này giúp màn hình chính biết tên người dùng, vai trò và quyền sử dụng các phân hệ. Sau đó chương trình gọi Show() để mở MainWindow và đóng cửa sổ đăng nhập.</w:t>
      </w:r>
    </w:p>
    <w:p>
      <w:pPr>
        <w:spacing w:after="120" w:line="276" w:lineRule="auto"/>
      </w:pPr>
      <w:r>
        <w:rPr>
          <w:rFonts w:ascii="Times New Roman" w:hAnsi="Times New Roman"/>
          <w:sz w:val="25"/>
        </w:rPr>
        <w:t>Nếu đăng nhập thất bại, ví dụ sai mật khẩu, lớp KhoXacThuc trả về kết quả không thành công. Khi đó LoginWindow.xaml.cs gán nội dung thông báo vào ThongBaoTextBlock, focus lại ô mật khẩu và không mở màn hình chính. Cách này giúp người dùng biết lỗi nhưng không làm lộ chi tiết nhạy cảm.</w:t>
      </w:r>
    </w:p>
    <w:p>
      <w:pPr>
        <w:pStyle w:val="ListNumber"/>
        <w:spacing w:after="60"/>
      </w:pPr>
      <w:r>
        <w:rPr>
          <w:rFonts w:ascii="Times New Roman" w:hAnsi="Times New Roman"/>
          <w:sz w:val="24"/>
        </w:rPr>
        <w:t>Mở app và chỉ màn hình đăng nhập.</w:t>
      </w:r>
    </w:p>
    <w:p>
      <w:pPr>
        <w:pStyle w:val="ListNumber"/>
        <w:spacing w:after="60"/>
      </w:pPr>
      <w:r>
        <w:rPr>
          <w:rFonts w:ascii="Times New Roman" w:hAnsi="Times New Roman"/>
          <w:sz w:val="24"/>
        </w:rPr>
        <w:t>Nói App.xaml quyết định màn hình khởi động.</w:t>
      </w:r>
    </w:p>
    <w:p>
      <w:pPr>
        <w:pStyle w:val="ListNumber"/>
        <w:spacing w:after="60"/>
      </w:pPr>
      <w:r>
        <w:rPr>
          <w:rFonts w:ascii="Times New Roman" w:hAnsi="Times New Roman"/>
          <w:sz w:val="24"/>
        </w:rPr>
        <w:t>Nhập tài khoản, mật khẩu.</w:t>
      </w:r>
    </w:p>
    <w:p>
      <w:pPr>
        <w:pStyle w:val="ListNumber"/>
        <w:spacing w:after="60"/>
      </w:pPr>
      <w:r>
        <w:rPr>
          <w:rFonts w:ascii="Times New Roman" w:hAnsi="Times New Roman"/>
          <w:sz w:val="24"/>
        </w:rPr>
        <w:t>Bấm Đăng nhập và chỉ luồng gọi từ LoginWindow.xaml.cs sang KhoXacThuc.cs.</w:t>
      </w:r>
    </w:p>
    <w:p>
      <w:pPr>
        <w:pStyle w:val="ListNumber"/>
        <w:spacing w:after="60"/>
      </w:pPr>
      <w:r>
        <w:rPr>
          <w:rFonts w:ascii="Times New Roman" w:hAnsi="Times New Roman"/>
          <w:sz w:val="24"/>
        </w:rPr>
        <w:t>Đăng nhập đúng thì mở MainWindow, đăng nhập sai thì hiển thị lỗi.</w:t>
      </w:r>
    </w:p>
    <w:p>
      <w:r>
        <w:br w:type="page"/>
      </w:r>
    </w:p>
    <w:p>
      <w:pPr>
        <w:pStyle w:val="Heading1"/>
        <w:keepNext/>
      </w:pPr>
      <w:r>
        <w:rPr>
          <w:rFonts w:ascii="Times New Roman" w:hAnsi="Times New Roman"/>
          <w:color w:val="1F4E79"/>
          <w:sz w:val="32"/>
        </w:rPr>
        <w:t>3. Luồng dữ liệu và vị trí code cần chỉ</w:t>
      </w:r>
    </w:p>
    <w:p>
      <w:pPr>
        <w:spacing w:after="120" w:line="276" w:lineRule="auto"/>
      </w:pPr>
      <w:r>
        <w:rPr>
          <w:rFonts w:ascii="Times New Roman" w:hAnsi="Times New Roman"/>
          <w:sz w:val="25"/>
        </w:rPr>
        <w:t>Luồng dữ liệu của phần đăng nhập đi theo thứ tự rất rõ: người dùng nhập dữ liệu trên giao diện, code-behind nhận dữ liệu, lớp xác thực kiểm tra SQL Server, lớp bảo mật kiểm tra hash mật khẩu, sau đó kết quả quay ngược về giao diện. Nếu hợp lệ thì mở màn hình chính, nếu không hợp lệ thì hiển thị lỗi.</w:t>
      </w:r>
    </w:p>
    <w:p>
      <w:pPr>
        <w:spacing w:after="120" w:line="276" w:lineRule="auto"/>
      </w:pPr>
      <w:r>
        <w:rPr>
          <w:rFonts w:ascii="Times New Roman" w:hAnsi="Times New Roman"/>
          <w:sz w:val="25"/>
        </w:rPr>
        <w:t>Em có thể mô tả bằng lời như sau: Từ TextBox và PasswordBox trên LoginWindow.xaml, dữ liệu được lấy trong hàm DangNhap của LoginWindow.xaml.cs. Sau đó tên đăng nhập và mật khẩu được truyền vào KhoXacThuc.DangNhapAsync. Trong KhoXacThuc, chương trình mở kết nối SQL Server, đọc tài khoản từ bảng HR_Users, kiểm tra IsActive, kiểm tra PasswordHash bằng BaoMatMatKhau.XacMinhMatKhau, cập nhật số lần đăng nhập sai hoặc thời điểm đăng nhập cuối cùng, rồi ghi nhật ký vào HR_AuditLogs.</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fill="1F4E79"/>
            <w:tcW w:w="2268" w:type="dxa"/>
          </w:tcPr>
          <w:p>
            <w:r>
              <w:rPr>
                <w:rFonts w:ascii="Times New Roman" w:hAnsi="Times New Roman"/>
                <w:b/>
                <w:color w:val="FFFFFF"/>
                <w:sz w:val="22"/>
              </w:rPr>
              <w:t>Khi nói đến</w:t>
            </w:r>
          </w:p>
        </w:tc>
        <w:tc>
          <w:tcPr>
            <w:tcW w:type="dxa" w:w="3213"/>
            <w:shd w:fill="1F4E79"/>
            <w:tcW w:w="3515" w:type="dxa"/>
          </w:tcPr>
          <w:p>
            <w:r>
              <w:rPr>
                <w:rFonts w:ascii="Times New Roman" w:hAnsi="Times New Roman"/>
                <w:b/>
                <w:color w:val="FFFFFF"/>
                <w:sz w:val="22"/>
              </w:rPr>
              <w:t>Mở file / vị trí</w:t>
            </w:r>
          </w:p>
        </w:tc>
        <w:tc>
          <w:tcPr>
            <w:tcW w:type="dxa" w:w="3213"/>
            <w:shd w:fill="1F4E79"/>
            <w:tcW w:w="3969" w:type="dxa"/>
          </w:tcPr>
          <w:p>
            <w:r>
              <w:rPr>
                <w:rFonts w:ascii="Times New Roman" w:hAnsi="Times New Roman"/>
                <w:b/>
                <w:color w:val="FFFFFF"/>
                <w:sz w:val="22"/>
              </w:rPr>
              <w:t>Nói với thầy</w:t>
            </w:r>
          </w:p>
        </w:tc>
      </w:tr>
      <w:tr>
        <w:tc>
          <w:tcPr>
            <w:tcW w:type="dxa" w:w="3213"/>
            <w:tcW w:w="2268" w:type="dxa"/>
            <w:vAlign w:val="top"/>
          </w:tcPr>
          <w:p>
            <w:pPr>
              <w:spacing w:after="40"/>
            </w:pPr>
            <w:r>
              <w:rPr>
                <w:rFonts w:ascii="Times New Roman" w:hAnsi="Times New Roman"/>
                <w:sz w:val="21"/>
              </w:rPr>
              <w:t>Màn hình chạy đầu tiên</w:t>
            </w:r>
          </w:p>
        </w:tc>
        <w:tc>
          <w:tcPr>
            <w:tcW w:type="dxa" w:w="3213"/>
            <w:tcW w:w="3515" w:type="dxa"/>
            <w:vAlign w:val="top"/>
          </w:tcPr>
          <w:p>
            <w:pPr>
              <w:spacing w:after="40"/>
            </w:pPr>
            <w:r>
              <w:rPr>
                <w:rFonts w:ascii="Times New Roman" w:hAnsi="Times New Roman"/>
                <w:sz w:val="21"/>
              </w:rPr>
              <w:t>App.xaml dòng 4</w:t>
            </w:r>
          </w:p>
        </w:tc>
        <w:tc>
          <w:tcPr>
            <w:tcW w:type="dxa" w:w="3213"/>
            <w:tcW w:w="3969" w:type="dxa"/>
            <w:vAlign w:val="top"/>
          </w:tcPr>
          <w:p>
            <w:pPr>
              <w:spacing w:after="40"/>
            </w:pPr>
            <w:r>
              <w:rPr>
                <w:rFonts w:ascii="Times New Roman" w:hAnsi="Times New Roman"/>
                <w:sz w:val="21"/>
              </w:rPr>
              <w:t>StartupUri trỏ tới LoginWindow.xaml nên app mở màn hình đăng nhập trước.</w:t>
            </w:r>
          </w:p>
        </w:tc>
      </w:tr>
      <w:tr>
        <w:tc>
          <w:tcPr>
            <w:tcW w:type="dxa" w:w="3213"/>
            <w:tcW w:w="2268" w:type="dxa"/>
            <w:vAlign w:val="top"/>
          </w:tcPr>
          <w:p>
            <w:pPr>
              <w:spacing w:after="40"/>
            </w:pPr>
            <w:r>
              <w:rPr>
                <w:rFonts w:ascii="Times New Roman" w:hAnsi="Times New Roman"/>
                <w:sz w:val="21"/>
              </w:rPr>
              <w:t>Giao diện đăng nhập</w:t>
            </w:r>
          </w:p>
        </w:tc>
        <w:tc>
          <w:tcPr>
            <w:tcW w:type="dxa" w:w="3213"/>
            <w:tcW w:w="3515" w:type="dxa"/>
            <w:vAlign w:val="top"/>
          </w:tcPr>
          <w:p>
            <w:pPr>
              <w:spacing w:after="40"/>
            </w:pPr>
            <w:r>
              <w:rPr>
                <w:rFonts w:ascii="Times New Roman" w:hAnsi="Times New Roman"/>
                <w:sz w:val="21"/>
              </w:rPr>
              <w:t>LoginWindow.xaml dòng 93 và 175</w:t>
            </w:r>
          </w:p>
        </w:tc>
        <w:tc>
          <w:tcPr>
            <w:tcW w:type="dxa" w:w="3213"/>
            <w:tcW w:w="3969" w:type="dxa"/>
            <w:vAlign w:val="top"/>
          </w:tcPr>
          <w:p>
            <w:pPr>
              <w:spacing w:after="40"/>
            </w:pPr>
            <w:r>
              <w:rPr>
                <w:rFonts w:ascii="Times New Roman" w:hAnsi="Times New Roman"/>
                <w:sz w:val="21"/>
              </w:rPr>
              <w:t>Dòng 93 là ảnh nền, dòng 175 là tiêu đề form đăng nhập.</w:t>
            </w:r>
          </w:p>
        </w:tc>
      </w:tr>
      <w:tr>
        <w:tc>
          <w:tcPr>
            <w:tcW w:type="dxa" w:w="3213"/>
            <w:tcW w:w="2268" w:type="dxa"/>
            <w:vAlign w:val="top"/>
          </w:tcPr>
          <w:p>
            <w:pPr>
              <w:spacing w:after="40"/>
            </w:pPr>
            <w:r>
              <w:rPr>
                <w:rFonts w:ascii="Times New Roman" w:hAnsi="Times New Roman"/>
                <w:sz w:val="21"/>
              </w:rPr>
              <w:t>Bấm nút đăng nhập</w:t>
            </w:r>
          </w:p>
        </w:tc>
        <w:tc>
          <w:tcPr>
            <w:tcW w:type="dxa" w:w="3213"/>
            <w:tcW w:w="3515" w:type="dxa"/>
            <w:vAlign w:val="top"/>
          </w:tcPr>
          <w:p>
            <w:pPr>
              <w:spacing w:after="40"/>
            </w:pPr>
            <w:r>
              <w:rPr>
                <w:rFonts w:ascii="Times New Roman" w:hAnsi="Times New Roman"/>
                <w:sz w:val="21"/>
              </w:rPr>
              <w:t>LoginWindow.xaml.cs dòng 22</w:t>
            </w:r>
          </w:p>
        </w:tc>
        <w:tc>
          <w:tcPr>
            <w:tcW w:type="dxa" w:w="3213"/>
            <w:tcW w:w="3969" w:type="dxa"/>
            <w:vAlign w:val="top"/>
          </w:tcPr>
          <w:p>
            <w:pPr>
              <w:spacing w:after="40"/>
            </w:pPr>
            <w:r>
              <w:rPr>
                <w:rFonts w:ascii="Times New Roman" w:hAnsi="Times New Roman"/>
                <w:sz w:val="21"/>
              </w:rPr>
              <w:t>Sự kiện Click gọi DangNhap_Click, sau đó gọi hàm DangNhap.</w:t>
            </w:r>
          </w:p>
        </w:tc>
      </w:tr>
      <w:tr>
        <w:tc>
          <w:tcPr>
            <w:tcW w:type="dxa" w:w="3213"/>
            <w:tcW w:w="2268" w:type="dxa"/>
            <w:vAlign w:val="top"/>
          </w:tcPr>
          <w:p>
            <w:pPr>
              <w:spacing w:after="40"/>
            </w:pPr>
            <w:r>
              <w:rPr>
                <w:rFonts w:ascii="Times New Roman" w:hAnsi="Times New Roman"/>
                <w:sz w:val="21"/>
              </w:rPr>
              <w:t>Gọi xác thực</w:t>
            </w:r>
          </w:p>
        </w:tc>
        <w:tc>
          <w:tcPr>
            <w:tcW w:type="dxa" w:w="3213"/>
            <w:tcW w:w="3515" w:type="dxa"/>
            <w:vAlign w:val="top"/>
          </w:tcPr>
          <w:p>
            <w:pPr>
              <w:spacing w:after="40"/>
            </w:pPr>
            <w:r>
              <w:rPr>
                <w:rFonts w:ascii="Times New Roman" w:hAnsi="Times New Roman"/>
                <w:sz w:val="21"/>
              </w:rPr>
              <w:t>LoginWindow.xaml.cs dòng 53</w:t>
            </w:r>
          </w:p>
        </w:tc>
        <w:tc>
          <w:tcPr>
            <w:tcW w:type="dxa" w:w="3213"/>
            <w:tcW w:w="3969" w:type="dxa"/>
            <w:vAlign w:val="top"/>
          </w:tcPr>
          <w:p>
            <w:pPr>
              <w:spacing w:after="40"/>
            </w:pPr>
            <w:r>
              <w:rPr>
                <w:rFonts w:ascii="Times New Roman" w:hAnsi="Times New Roman"/>
                <w:sz w:val="21"/>
              </w:rPr>
              <w:t>Code gọi khoXacThuc.DangNhapAsync để kiểm tra tài khoản.</w:t>
            </w:r>
          </w:p>
        </w:tc>
      </w:tr>
      <w:tr>
        <w:tc>
          <w:tcPr>
            <w:tcW w:type="dxa" w:w="3213"/>
            <w:tcW w:w="2268" w:type="dxa"/>
            <w:vAlign w:val="top"/>
          </w:tcPr>
          <w:p>
            <w:pPr>
              <w:spacing w:after="40"/>
            </w:pPr>
            <w:r>
              <w:rPr>
                <w:rFonts w:ascii="Times New Roman" w:hAnsi="Times New Roman"/>
                <w:sz w:val="21"/>
              </w:rPr>
              <w:t>Mở màn hình chính</w:t>
            </w:r>
          </w:p>
        </w:tc>
        <w:tc>
          <w:tcPr>
            <w:tcW w:type="dxa" w:w="3213"/>
            <w:tcW w:w="3515" w:type="dxa"/>
            <w:vAlign w:val="top"/>
          </w:tcPr>
          <w:p>
            <w:pPr>
              <w:spacing w:after="40"/>
            </w:pPr>
            <w:r>
              <w:rPr>
                <w:rFonts w:ascii="Times New Roman" w:hAnsi="Times New Roman"/>
                <w:sz w:val="21"/>
              </w:rPr>
              <w:t>LoginWindow.xaml.cs dòng 72</w:t>
            </w:r>
          </w:p>
        </w:tc>
        <w:tc>
          <w:tcPr>
            <w:tcW w:type="dxa" w:w="3213"/>
            <w:tcW w:w="3969" w:type="dxa"/>
            <w:vAlign w:val="top"/>
          </w:tcPr>
          <w:p>
            <w:pPr>
              <w:spacing w:after="40"/>
            </w:pPr>
            <w:r>
              <w:rPr>
                <w:rFonts w:ascii="Times New Roman" w:hAnsi="Times New Roman"/>
                <w:sz w:val="21"/>
              </w:rPr>
              <w:t>Nếu thành công thì tạo MainWindow và truyền phiên đăng nhập.</w:t>
            </w:r>
          </w:p>
        </w:tc>
      </w:tr>
      <w:tr>
        <w:tc>
          <w:tcPr>
            <w:tcW w:type="dxa" w:w="3213"/>
            <w:tcW w:w="2268" w:type="dxa"/>
            <w:vAlign w:val="top"/>
          </w:tcPr>
          <w:p>
            <w:pPr>
              <w:spacing w:after="40"/>
            </w:pPr>
            <w:r>
              <w:rPr>
                <w:rFonts w:ascii="Times New Roman" w:hAnsi="Times New Roman"/>
                <w:sz w:val="21"/>
              </w:rPr>
              <w:t>Logic đăng nhập</w:t>
            </w:r>
          </w:p>
        </w:tc>
        <w:tc>
          <w:tcPr>
            <w:tcW w:type="dxa" w:w="3213"/>
            <w:tcW w:w="3515" w:type="dxa"/>
            <w:vAlign w:val="top"/>
          </w:tcPr>
          <w:p>
            <w:pPr>
              <w:spacing w:after="40"/>
            </w:pPr>
            <w:r>
              <w:rPr>
                <w:rFonts w:ascii="Times New Roman" w:hAnsi="Times New Roman"/>
                <w:sz w:val="21"/>
              </w:rPr>
              <w:t>KhoXacThuc.cs dòng 11</w:t>
            </w:r>
          </w:p>
        </w:tc>
        <w:tc>
          <w:tcPr>
            <w:tcW w:type="dxa" w:w="3213"/>
            <w:tcW w:w="3969" w:type="dxa"/>
            <w:vAlign w:val="top"/>
          </w:tcPr>
          <w:p>
            <w:pPr>
              <w:spacing w:after="40"/>
            </w:pPr>
            <w:r>
              <w:rPr>
                <w:rFonts w:ascii="Times New Roman" w:hAnsi="Times New Roman"/>
                <w:sz w:val="21"/>
              </w:rPr>
              <w:t>DangNhapAsync là hàm trung tâm xử lý đăng nhập.</w:t>
            </w:r>
          </w:p>
        </w:tc>
      </w:tr>
      <w:tr>
        <w:tc>
          <w:tcPr>
            <w:tcW w:type="dxa" w:w="3213"/>
            <w:tcW w:w="2268" w:type="dxa"/>
            <w:vAlign w:val="top"/>
          </w:tcPr>
          <w:p>
            <w:pPr>
              <w:spacing w:after="40"/>
            </w:pPr>
            <w:r>
              <w:rPr>
                <w:rFonts w:ascii="Times New Roman" w:hAnsi="Times New Roman"/>
                <w:sz w:val="21"/>
              </w:rPr>
              <w:t>Kiểm tra mật khẩu</w:t>
            </w:r>
          </w:p>
        </w:tc>
        <w:tc>
          <w:tcPr>
            <w:tcW w:type="dxa" w:w="3213"/>
            <w:tcW w:w="3515" w:type="dxa"/>
            <w:vAlign w:val="top"/>
          </w:tcPr>
          <w:p>
            <w:pPr>
              <w:spacing w:after="40"/>
            </w:pPr>
            <w:r>
              <w:rPr>
                <w:rFonts w:ascii="Times New Roman" w:hAnsi="Times New Roman"/>
                <w:sz w:val="21"/>
              </w:rPr>
              <w:t>KhoXacThuc.cs dòng 39</w:t>
            </w:r>
          </w:p>
        </w:tc>
        <w:tc>
          <w:tcPr>
            <w:tcW w:type="dxa" w:w="3213"/>
            <w:tcW w:w="3969" w:type="dxa"/>
            <w:vAlign w:val="top"/>
          </w:tcPr>
          <w:p>
            <w:pPr>
              <w:spacing w:after="40"/>
            </w:pPr>
            <w:r>
              <w:rPr>
                <w:rFonts w:ascii="Times New Roman" w:hAnsi="Times New Roman"/>
                <w:sz w:val="21"/>
              </w:rPr>
              <w:t>So sánh mật khẩu nhập vào với hash đã lưu.</w:t>
            </w:r>
          </w:p>
        </w:tc>
      </w:tr>
      <w:tr>
        <w:tc>
          <w:tcPr>
            <w:tcW w:type="dxa" w:w="3213"/>
            <w:tcW w:w="2268" w:type="dxa"/>
            <w:vAlign w:val="top"/>
          </w:tcPr>
          <w:p>
            <w:pPr>
              <w:spacing w:after="40"/>
            </w:pPr>
            <w:r>
              <w:rPr>
                <w:rFonts w:ascii="Times New Roman" w:hAnsi="Times New Roman"/>
                <w:sz w:val="21"/>
              </w:rPr>
              <w:t>Hash mật khẩu</w:t>
            </w:r>
          </w:p>
        </w:tc>
        <w:tc>
          <w:tcPr>
            <w:tcW w:type="dxa" w:w="3213"/>
            <w:tcW w:w="3515" w:type="dxa"/>
            <w:vAlign w:val="top"/>
          </w:tcPr>
          <w:p>
            <w:pPr>
              <w:spacing w:after="40"/>
            </w:pPr>
            <w:r>
              <w:rPr>
                <w:rFonts w:ascii="Times New Roman" w:hAnsi="Times New Roman"/>
                <w:sz w:val="21"/>
              </w:rPr>
              <w:t>BaoMatMatKhau.cs dòng 21</w:t>
            </w:r>
          </w:p>
        </w:tc>
        <w:tc>
          <w:tcPr>
            <w:tcW w:type="dxa" w:w="3213"/>
            <w:tcW w:w="3969" w:type="dxa"/>
            <w:vAlign w:val="top"/>
          </w:tcPr>
          <w:p>
            <w:pPr>
              <w:spacing w:after="40"/>
            </w:pPr>
            <w:r>
              <w:rPr>
                <w:rFonts w:ascii="Times New Roman" w:hAnsi="Times New Roman"/>
                <w:sz w:val="21"/>
              </w:rPr>
              <w:t>Dùng PBKDF2-SHA256 để băm mật khẩu.</w:t>
            </w:r>
          </w:p>
        </w:tc>
      </w:tr>
      <w:tr>
        <w:tc>
          <w:tcPr>
            <w:tcW w:type="dxa" w:w="3213"/>
            <w:tcW w:w="2268" w:type="dxa"/>
            <w:vAlign w:val="top"/>
          </w:tcPr>
          <w:p>
            <w:pPr>
              <w:spacing w:after="40"/>
            </w:pPr>
            <w:r>
              <w:rPr>
                <w:rFonts w:ascii="Times New Roman" w:hAnsi="Times New Roman"/>
                <w:sz w:val="21"/>
              </w:rPr>
              <w:t>Tạo bảng tài khoản</w:t>
            </w:r>
          </w:p>
        </w:tc>
        <w:tc>
          <w:tcPr>
            <w:tcW w:type="dxa" w:w="3213"/>
            <w:tcW w:w="3515" w:type="dxa"/>
            <w:vAlign w:val="top"/>
          </w:tcPr>
          <w:p>
            <w:pPr>
              <w:spacing w:after="40"/>
            </w:pPr>
            <w:r>
              <w:rPr>
                <w:rFonts w:ascii="Times New Roman" w:hAnsi="Times New Roman"/>
                <w:sz w:val="21"/>
              </w:rPr>
              <w:t>SoDoQuanTriSql.cs dòng 10</w:t>
            </w:r>
          </w:p>
        </w:tc>
        <w:tc>
          <w:tcPr>
            <w:tcW w:type="dxa" w:w="3213"/>
            <w:tcW w:w="3969" w:type="dxa"/>
            <w:vAlign w:val="top"/>
          </w:tcPr>
          <w:p>
            <w:pPr>
              <w:spacing w:after="40"/>
            </w:pPr>
            <w:r>
              <w:rPr>
                <w:rFonts w:ascii="Times New Roman" w:hAnsi="Times New Roman"/>
                <w:sz w:val="21"/>
              </w:rPr>
              <w:t>Tạo bảng HR_Users nếu chưa tồn tại.</w:t>
            </w:r>
          </w:p>
        </w:tc>
      </w:tr>
      <w:tr>
        <w:tc>
          <w:tcPr>
            <w:tcW w:type="dxa" w:w="3213"/>
            <w:tcW w:w="2268" w:type="dxa"/>
            <w:vAlign w:val="top"/>
          </w:tcPr>
          <w:p>
            <w:pPr>
              <w:spacing w:after="40"/>
            </w:pPr>
            <w:r>
              <w:rPr>
                <w:rFonts w:ascii="Times New Roman" w:hAnsi="Times New Roman"/>
                <w:sz w:val="21"/>
              </w:rPr>
              <w:t>Ghi nhật ký</w:t>
            </w:r>
          </w:p>
        </w:tc>
        <w:tc>
          <w:tcPr>
            <w:tcW w:type="dxa" w:w="3213"/>
            <w:tcW w:w="3515" w:type="dxa"/>
            <w:vAlign w:val="top"/>
          </w:tcPr>
          <w:p>
            <w:pPr>
              <w:spacing w:after="40"/>
            </w:pPr>
            <w:r>
              <w:rPr>
                <w:rFonts w:ascii="Times New Roman" w:hAnsi="Times New Roman"/>
                <w:sz w:val="21"/>
              </w:rPr>
              <w:t>KhoXacThuc.cs dòng 179</w:t>
            </w:r>
          </w:p>
        </w:tc>
        <w:tc>
          <w:tcPr>
            <w:tcW w:type="dxa" w:w="3213"/>
            <w:tcW w:w="3969" w:type="dxa"/>
            <w:vAlign w:val="top"/>
          </w:tcPr>
          <w:p>
            <w:pPr>
              <w:spacing w:after="40"/>
            </w:pPr>
            <w:r>
              <w:rPr>
                <w:rFonts w:ascii="Times New Roman" w:hAnsi="Times New Roman"/>
                <w:sz w:val="21"/>
              </w:rPr>
              <w:t>Ghi LoginSuccess hoặc LoginFailed vào HR_AuditLogs.</w:t>
            </w:r>
          </w:p>
        </w:tc>
      </w:tr>
    </w:tbl>
    <w:p>
      <w:pPr>
        <w:pStyle w:val="Heading1"/>
        <w:keepNext/>
      </w:pPr>
      <w:r>
        <w:rPr>
          <w:rFonts w:ascii="Times New Roman" w:hAnsi="Times New Roman"/>
          <w:color w:val="1F4E79"/>
          <w:sz w:val="32"/>
        </w:rPr>
        <w:t>4. Bảo mật và cơ sở dữ liệu nói sao cho chắc</w:t>
      </w:r>
    </w:p>
    <w:p>
      <w:pPr>
        <w:spacing w:after="120" w:line="276" w:lineRule="auto"/>
      </w:pPr>
      <w:r>
        <w:rPr>
          <w:rFonts w:ascii="Times New Roman" w:hAnsi="Times New Roman"/>
          <w:sz w:val="25"/>
        </w:rPr>
        <w:t>Khi thầy hỏi về bảo mật, em không nên nói chung chung là mật khẩu được mã hóa. Từ đúng hơn là mật khẩu được băm. Mã hóa thường có thể giải mã ngược nếu có khóa, còn hash là một chiều. Hệ thống lưu PasswordHash, PasswordSalt và PasswordIterations, không lưu mật khẩu gốc.</w:t>
      </w:r>
    </w:p>
    <w:p>
      <w:pPr>
        <w:spacing w:after="120" w:line="276" w:lineRule="auto"/>
      </w:pPr>
      <w:r>
        <w:rPr>
          <w:rFonts w:ascii="Times New Roman" w:hAnsi="Times New Roman"/>
          <w:sz w:val="25"/>
        </w:rPr>
        <w:t>Salt là chuỗi ngẫu nhiên được thêm vào quá trình băm mật khẩu. Nhờ salt, hai người dùng có cùng mật khẩu vẫn tạo ra hash khác nhau. PasswordIterations là số vòng lặp của PBKDF2. Số vòng lặp càng nhiều thì việc thử đoán mật khẩu càng tốn thời gian hơn.</w:t>
      </w:r>
    </w:p>
    <w:p>
      <w:pPr>
        <w:spacing w:after="120" w:line="276" w:lineRule="auto"/>
      </w:pPr>
      <w:r>
        <w:rPr>
          <w:rFonts w:ascii="Times New Roman" w:hAnsi="Times New Roman"/>
          <w:sz w:val="25"/>
        </w:rPr>
        <w:t>Về cơ sở dữ liệu, ứng dụng dùng SQL Server. Chuỗi kết nối có thể lấy từ appsettings hoặc biến môi trường HRM_CONNECTION_STRING. Lớp CauHinhUngDung có nhiệm vụ chọn chuỗi kết nối và đảm bảo database tồn tại. Lớp KhoDuLieuNhanSu tạo các bảng nghiệp vụ, còn SoDoQuanTriSql tạo các bảng quản trị tài khoản và audit.</w:t>
      </w:r>
    </w:p>
    <w:p>
      <w:pPr>
        <w:spacing w:after="120" w:line="276" w:lineRule="auto"/>
      </w:pPr>
      <w:r>
        <w:rPr>
          <w:rFonts w:ascii="Times New Roman" w:hAnsi="Times New Roman"/>
          <w:sz w:val="25"/>
        </w:rPr>
        <w:t>Khi nói phần này, em nên nhấn vào tính khả thi: nếu triển khai trên máy khác, chỉ cần cài SQL Server đúng cấu hình, ứng dụng có thể tự tạo database HRManagementDB và nạp dữ liệu mẫu phục vụ demo. Đây là điểm giúp phần mềm dễ bàn giao và dễ chạy thử.</w:t>
      </w:r>
    </w:p>
    <w:p>
      <w:pPr>
        <w:pStyle w:val="ListBullet"/>
        <w:spacing w:after="60"/>
      </w:pPr>
      <w:r>
        <w:rPr>
          <w:rFonts w:ascii="Times New Roman" w:hAnsi="Times New Roman"/>
          <w:sz w:val="24"/>
        </w:rPr>
        <w:t>Không nói: hệ thống lưu mật khẩu đã mã hóa. Nên nói: hệ thống lưu hash mật khẩu.</w:t>
      </w:r>
    </w:p>
    <w:p>
      <w:pPr>
        <w:pStyle w:val="ListBullet"/>
        <w:spacing w:after="60"/>
      </w:pPr>
      <w:r>
        <w:rPr>
          <w:rFonts w:ascii="Times New Roman" w:hAnsi="Times New Roman"/>
          <w:sz w:val="24"/>
        </w:rPr>
        <w:t>Không nói: salt là mật khẩu phụ. Nên nói: salt là dữ liệu ngẫu nhiên giúp hash khác nhau.</w:t>
      </w:r>
    </w:p>
    <w:p>
      <w:pPr>
        <w:pStyle w:val="ListBullet"/>
        <w:spacing w:after="60"/>
      </w:pPr>
      <w:r>
        <w:rPr>
          <w:rFonts w:ascii="Times New Roman" w:hAnsi="Times New Roman"/>
          <w:sz w:val="24"/>
        </w:rPr>
        <w:t>Không nói: app tự tạo mọi thứ không cần SQL Server. Nên nói: app tự tạo database khi máy đã có SQL Server và chuỗi kết nối phù hợp.</w:t>
      </w:r>
    </w:p>
    <w:p>
      <w:r>
        <w:br w:type="page"/>
      </w:r>
    </w:p>
    <w:p>
      <w:pPr>
        <w:pStyle w:val="Heading1"/>
        <w:keepNext/>
      </w:pPr>
      <w:r>
        <w:rPr>
          <w:rFonts w:ascii="Times New Roman" w:hAnsi="Times New Roman"/>
          <w:color w:val="1F4E79"/>
          <w:sz w:val="32"/>
        </w:rPr>
        <w:t>5. Câu hỏi thầy có thể hỏi và cách trả lời</w:t>
      </w:r>
    </w:p>
    <w:p>
      <w:pPr>
        <w:spacing w:after="120" w:line="276" w:lineRule="auto"/>
      </w:pPr>
      <w:r>
        <w:rPr>
          <w:rFonts w:ascii="Times New Roman" w:hAnsi="Times New Roman"/>
          <w:b/>
          <w:sz w:val="25"/>
        </w:rPr>
        <w:t>Thầy hỏi:</w:t>
      </w:r>
      <w:r>
        <w:rPr>
          <w:rFonts w:ascii="Times New Roman" w:hAnsi="Times New Roman"/>
          <w:sz w:val="25"/>
        </w:rPr>
        <w:t xml:space="preserve"> Vì sao phải có màn hình đăng nhập?</w:t>
      </w:r>
    </w:p>
    <w:p>
      <w:pPr>
        <w:spacing w:after="120" w:line="276" w:lineRule="auto"/>
      </w:pPr>
      <w:r>
        <w:rPr>
          <w:rFonts w:ascii="Times New Roman" w:hAnsi="Times New Roman"/>
          <w:b/>
          <w:sz w:val="25"/>
        </w:rPr>
        <w:t>Trả lời:</w:t>
      </w:r>
      <w:r>
        <w:rPr>
          <w:rFonts w:ascii="Times New Roman" w:hAnsi="Times New Roman"/>
          <w:sz w:val="25"/>
        </w:rPr>
        <w:t xml:space="preserve"> Để xác định người dùng trước khi vào hệ thống. Sau khi đăng nhập, ứng dụng biết người dùng là ai, vai trò gì và được phép dùng những phân hệ nào.</w:t>
      </w:r>
    </w:p>
    <w:p>
      <w:pPr>
        <w:spacing w:after="120" w:line="276" w:lineRule="auto"/>
      </w:pPr>
      <w:r>
        <w:rPr>
          <w:rFonts w:ascii="Times New Roman" w:hAnsi="Times New Roman"/>
          <w:b/>
          <w:sz w:val="25"/>
        </w:rPr>
        <w:t>Thầy hỏi:</w:t>
      </w:r>
      <w:r>
        <w:rPr>
          <w:rFonts w:ascii="Times New Roman" w:hAnsi="Times New Roman"/>
          <w:sz w:val="25"/>
        </w:rPr>
        <w:t xml:space="preserve"> Hash mật khẩu là gì?</w:t>
      </w:r>
    </w:p>
    <w:p>
      <w:pPr>
        <w:spacing w:after="120" w:line="276" w:lineRule="auto"/>
      </w:pPr>
      <w:r>
        <w:rPr>
          <w:rFonts w:ascii="Times New Roman" w:hAnsi="Times New Roman"/>
          <w:b/>
          <w:sz w:val="25"/>
        </w:rPr>
        <w:t>Trả lời:</w:t>
      </w:r>
      <w:r>
        <w:rPr>
          <w:rFonts w:ascii="Times New Roman" w:hAnsi="Times New Roman"/>
          <w:sz w:val="25"/>
        </w:rPr>
        <w:t xml:space="preserve"> Hash là kết quả băm một chiều của mật khẩu. Hệ thống không lưu mật khẩu gốc. Khi đăng nhập, mật khẩu nhập vào được băm lại rồi so sánh với hash đã lưu.</w:t>
      </w:r>
    </w:p>
    <w:p>
      <w:pPr>
        <w:spacing w:after="120" w:line="276" w:lineRule="auto"/>
      </w:pPr>
      <w:r>
        <w:rPr>
          <w:rFonts w:ascii="Times New Roman" w:hAnsi="Times New Roman"/>
          <w:b/>
          <w:sz w:val="25"/>
        </w:rPr>
        <w:t>Thầy hỏi:</w:t>
      </w:r>
      <w:r>
        <w:rPr>
          <w:rFonts w:ascii="Times New Roman" w:hAnsi="Times New Roman"/>
          <w:sz w:val="25"/>
        </w:rPr>
        <w:t xml:space="preserve"> Salt là gì?</w:t>
      </w:r>
    </w:p>
    <w:p>
      <w:pPr>
        <w:spacing w:after="120" w:line="276" w:lineRule="auto"/>
      </w:pPr>
      <w:r>
        <w:rPr>
          <w:rFonts w:ascii="Times New Roman" w:hAnsi="Times New Roman"/>
          <w:b/>
          <w:sz w:val="25"/>
        </w:rPr>
        <w:t>Trả lời:</w:t>
      </w:r>
      <w:r>
        <w:rPr>
          <w:rFonts w:ascii="Times New Roman" w:hAnsi="Times New Roman"/>
          <w:sz w:val="25"/>
        </w:rPr>
        <w:t xml:space="preserve"> Salt là chuỗi ngẫu nhiên thêm vào khi băm mật khẩu. Nó làm cho hai tài khoản có cùng mật khẩu vẫn có hash khác nhau, giảm rủi ro dò mật khẩu hàng loạt.</w:t>
      </w:r>
    </w:p>
    <w:p>
      <w:pPr>
        <w:spacing w:after="120" w:line="276" w:lineRule="auto"/>
      </w:pPr>
      <w:r>
        <w:rPr>
          <w:rFonts w:ascii="Times New Roman" w:hAnsi="Times New Roman"/>
          <w:b/>
          <w:sz w:val="25"/>
        </w:rPr>
        <w:t>Thầy hỏi:</w:t>
      </w:r>
      <w:r>
        <w:rPr>
          <w:rFonts w:ascii="Times New Roman" w:hAnsi="Times New Roman"/>
          <w:sz w:val="25"/>
        </w:rPr>
        <w:t xml:space="preserve"> PBKDF2-SHA256 là gì?</w:t>
      </w:r>
    </w:p>
    <w:p>
      <w:pPr>
        <w:spacing w:after="120" w:line="276" w:lineRule="auto"/>
      </w:pPr>
      <w:r>
        <w:rPr>
          <w:rFonts w:ascii="Times New Roman" w:hAnsi="Times New Roman"/>
          <w:b/>
          <w:sz w:val="25"/>
        </w:rPr>
        <w:t>Trả lời:</w:t>
      </w:r>
      <w:r>
        <w:rPr>
          <w:rFonts w:ascii="Times New Roman" w:hAnsi="Times New Roman"/>
          <w:sz w:val="25"/>
        </w:rPr>
        <w:t xml:space="preserve"> PBKDF2 là thuật toán dẫn xuất khóa dùng nhiều vòng lặp. SHA256 là hàm băm bên trong. Mục đích là làm quá trình thử mật khẩu tốn thời gian hơn.</w:t>
      </w:r>
    </w:p>
    <w:p>
      <w:pPr>
        <w:spacing w:after="120" w:line="276" w:lineRule="auto"/>
      </w:pPr>
      <w:r>
        <w:rPr>
          <w:rFonts w:ascii="Times New Roman" w:hAnsi="Times New Roman"/>
          <w:b/>
          <w:sz w:val="25"/>
        </w:rPr>
        <w:t>Thầy hỏi:</w:t>
      </w:r>
      <w:r>
        <w:rPr>
          <w:rFonts w:ascii="Times New Roman" w:hAnsi="Times New Roman"/>
          <w:sz w:val="25"/>
        </w:rPr>
        <w:t xml:space="preserve"> Nếu người dùng nhập sai mật khẩu thì sao?</w:t>
      </w:r>
    </w:p>
    <w:p>
      <w:pPr>
        <w:spacing w:after="120" w:line="276" w:lineRule="auto"/>
      </w:pPr>
      <w:r>
        <w:rPr>
          <w:rFonts w:ascii="Times New Roman" w:hAnsi="Times New Roman"/>
          <w:b/>
          <w:sz w:val="25"/>
        </w:rPr>
        <w:t>Trả lời:</w:t>
      </w:r>
      <w:r>
        <w:rPr>
          <w:rFonts w:ascii="Times New Roman" w:hAnsi="Times New Roman"/>
          <w:sz w:val="25"/>
        </w:rPr>
        <w:t xml:space="preserve"> KhoXacThuc trả về kết quả thất bại, ghi audit LoginFailed, tăng số lần sai và LoginWindow hiển thị thông báo lỗi thay vì mở MainWindow.</w:t>
      </w:r>
    </w:p>
    <w:p>
      <w:pPr>
        <w:spacing w:after="120" w:line="276" w:lineRule="auto"/>
      </w:pPr>
      <w:r>
        <w:rPr>
          <w:rFonts w:ascii="Times New Roman" w:hAnsi="Times New Roman"/>
          <w:b/>
          <w:sz w:val="25"/>
        </w:rPr>
        <w:t>Thầy hỏi:</w:t>
      </w:r>
      <w:r>
        <w:rPr>
          <w:rFonts w:ascii="Times New Roman" w:hAnsi="Times New Roman"/>
          <w:sz w:val="25"/>
        </w:rPr>
        <w:t xml:space="preserve"> App tự tạo CSDL ở đâu?</w:t>
      </w:r>
    </w:p>
    <w:p>
      <w:pPr>
        <w:spacing w:after="120" w:line="276" w:lineRule="auto"/>
      </w:pPr>
      <w:r>
        <w:rPr>
          <w:rFonts w:ascii="Times New Roman" w:hAnsi="Times New Roman"/>
          <w:b/>
          <w:sz w:val="25"/>
        </w:rPr>
        <w:t>Trả lời:</w:t>
      </w:r>
      <w:r>
        <w:rPr>
          <w:rFonts w:ascii="Times New Roman" w:hAnsi="Times New Roman"/>
          <w:sz w:val="25"/>
        </w:rPr>
        <w:t xml:space="preserve"> Phần kiểm tra và tạo database nằm trong CauHinhUngDung.DamBaoCoSoDuLieuAsync. Phần tạo bảng nghiệp vụ nằm trong KhoDuLieuNhanSu, còn bảng tài khoản và audit nằm trong SoDoQuanTriSql.</w:t>
      </w:r>
    </w:p>
    <w:p>
      <w:pPr>
        <w:spacing w:after="120" w:line="276" w:lineRule="auto"/>
      </w:pPr>
      <w:r>
        <w:rPr>
          <w:rFonts w:ascii="Times New Roman" w:hAnsi="Times New Roman"/>
          <w:b/>
          <w:sz w:val="25"/>
        </w:rPr>
        <w:t>Thầy hỏi:</w:t>
      </w:r>
      <w:r>
        <w:rPr>
          <w:rFonts w:ascii="Times New Roman" w:hAnsi="Times New Roman"/>
          <w:sz w:val="25"/>
        </w:rPr>
        <w:t xml:space="preserve"> Bảng HR_AuditLogs dùng để làm gì?</w:t>
      </w:r>
    </w:p>
    <w:p>
      <w:pPr>
        <w:spacing w:after="120" w:line="276" w:lineRule="auto"/>
      </w:pPr>
      <w:r>
        <w:rPr>
          <w:rFonts w:ascii="Times New Roman" w:hAnsi="Times New Roman"/>
          <w:b/>
          <w:sz w:val="25"/>
        </w:rPr>
        <w:t>Trả lời:</w:t>
      </w:r>
      <w:r>
        <w:rPr>
          <w:rFonts w:ascii="Times New Roman" w:hAnsi="Times New Roman"/>
          <w:sz w:val="25"/>
        </w:rPr>
        <w:t xml:space="preserve"> Dùng để ghi nhật ký thao tác quan trọng như đăng nhập thành công, đăng nhập thất bại, tạo tài khoản, đổi trạng thái tài khoản. Khi cần kiểm tra lịch sử hệ thống thì xem bảng này.</w:t>
      </w:r>
    </w:p>
    <w:p>
      <w:r>
        <w:br w:type="page"/>
      </w:r>
    </w:p>
    <w:p>
      <w:pPr>
        <w:pStyle w:val="Heading1"/>
        <w:keepNext/>
      </w:pPr>
      <w:r>
        <w:rPr>
          <w:rFonts w:ascii="Times New Roman" w:hAnsi="Times New Roman"/>
          <w:color w:val="1F4E79"/>
          <w:sz w:val="32"/>
        </w:rPr>
        <w:t>6. Nếu thầy yêu cầu sửa code tại chỗ</w:t>
      </w:r>
    </w:p>
    <w:p>
      <w:pPr>
        <w:spacing w:after="120" w:line="276" w:lineRule="auto"/>
      </w:pPr>
      <w:r>
        <w:rPr>
          <w:rFonts w:ascii="Times New Roman" w:hAnsi="Times New Roman"/>
          <w:sz w:val="25"/>
        </w:rPr>
        <w:t>Trường hợp dễ nhất là thầy yêu cầu đổi câu thông báo lỗi. Khi đó em mở LoginWindow.xaml.cs, tìm đoạn gán ThongBaoTextBlock.Text trong hàm DangNhap. Ví dụ đổi câu Vui lòng nhập tên đăng nhập và mật khẩu thành Vui lòng điền đầy đủ thông tin đăng nhập. Đây là sửa giao diện thông báo, không ảnh hưởng bảo mật.</w:t>
      </w:r>
    </w:p>
    <w:p>
      <w:pPr>
        <w:spacing w:after="120" w:line="276" w:lineRule="auto"/>
      </w:pPr>
      <w:r>
        <w:rPr>
          <w:rFonts w:ascii="Times New Roman" w:hAnsi="Times New Roman"/>
          <w:sz w:val="25"/>
        </w:rPr>
        <w:t>Nếu thầy yêu cầu đổi giao diện đăng nhập, em mở LoginWindow.xaml. Ví dụ đổi tiêu đề Đăng nhập tài khoản, đổi text mô tả, đổi màu nút trong style NutDangNhapHienDai, hoặc đổi ảnh nền tại ImageBrush dòng 93. Nếu đổi ảnh nền, cần để ảnh trong thư mục Assets và khai báo Resource trong QuanLyNhanSuWpf.csproj.</w:t>
      </w:r>
    </w:p>
    <w:p>
      <w:pPr>
        <w:spacing w:after="120" w:line="276" w:lineRule="auto"/>
      </w:pPr>
      <w:r>
        <w:rPr>
          <w:rFonts w:ascii="Times New Roman" w:hAnsi="Times New Roman"/>
          <w:sz w:val="25"/>
        </w:rPr>
        <w:t>Nếu thầy yêu cầu thêm vai trò tài khoản, em phải nói đây là sửa logic nghiệp vụ. Cần cập nhật dữ liệu RoleName trong HR_Users, cập nhật quyền trong ViewModel nếu quyền đó ảnh hưởng đến phân hệ, và kiểm tra các property CoQuyen... trong ManHinhChinhViewModel.</w:t>
      </w:r>
    </w:p>
    <w:p>
      <w:pPr>
        <w:spacing w:after="120" w:line="276" w:lineRule="auto"/>
      </w:pPr>
      <w:r>
        <w:rPr>
          <w:rFonts w:ascii="Times New Roman" w:hAnsi="Times New Roman"/>
          <w:sz w:val="25"/>
        </w:rPr>
        <w:t>Nếu thầy yêu cầu thay số vòng lặp hash mật khẩu, em mở BaoMatMatKhau.cs và tìm hằng SoVongLapMacDinh. Sau đó giải thích rằng tăng vòng lặp sẽ tăng độ an toàn nhưng cũng làm đăng nhập chậm hơn một chút. Đây là thay đổi cần kiểm thử lại đăng nhập và tạo tài khoản mới.</w:t>
      </w:r>
    </w:p>
    <w:p>
      <w:pPr>
        <w:pStyle w:val="ListNumber"/>
        <w:spacing w:after="60"/>
      </w:pPr>
      <w:r>
        <w:rPr>
          <w:rFonts w:ascii="Times New Roman" w:hAnsi="Times New Roman"/>
          <w:sz w:val="24"/>
        </w:rPr>
        <w:t>Sửa text/màu giao diện: LoginWindow.xaml.</w:t>
      </w:r>
    </w:p>
    <w:p>
      <w:pPr>
        <w:pStyle w:val="ListNumber"/>
        <w:spacing w:after="60"/>
      </w:pPr>
      <w:r>
        <w:rPr>
          <w:rFonts w:ascii="Times New Roman" w:hAnsi="Times New Roman"/>
          <w:sz w:val="24"/>
        </w:rPr>
        <w:t>Sửa thông báo đăng nhập: LoginWindow.xaml.cs.</w:t>
      </w:r>
    </w:p>
    <w:p>
      <w:pPr>
        <w:pStyle w:val="ListNumber"/>
        <w:spacing w:after="60"/>
      </w:pPr>
      <w:r>
        <w:rPr>
          <w:rFonts w:ascii="Times New Roman" w:hAnsi="Times New Roman"/>
          <w:sz w:val="24"/>
        </w:rPr>
        <w:t>Sửa kiểm tra tài khoản: KhoXacThuc.cs.</w:t>
      </w:r>
    </w:p>
    <w:p>
      <w:pPr>
        <w:pStyle w:val="ListNumber"/>
        <w:spacing w:after="60"/>
      </w:pPr>
      <w:r>
        <w:rPr>
          <w:rFonts w:ascii="Times New Roman" w:hAnsi="Times New Roman"/>
          <w:sz w:val="24"/>
        </w:rPr>
        <w:t>Sửa thuật toán hash hoặc số vòng lặp: BaoMatMatKhau.cs.</w:t>
      </w:r>
    </w:p>
    <w:p>
      <w:pPr>
        <w:pStyle w:val="ListNumber"/>
        <w:spacing w:after="60"/>
      </w:pPr>
      <w:r>
        <w:rPr>
          <w:rFonts w:ascii="Times New Roman" w:hAnsi="Times New Roman"/>
          <w:sz w:val="24"/>
        </w:rPr>
        <w:t>Sửa cấu hình SQL Server: appsettings.json hoặc CauHinhUngDung.cs.</w:t>
      </w:r>
    </w:p>
    <w:p>
      <w:pPr>
        <w:pStyle w:val="ListNumber"/>
        <w:spacing w:after="60"/>
      </w:pPr>
      <w:r>
        <w:rPr>
          <w:rFonts w:ascii="Times New Roman" w:hAnsi="Times New Roman"/>
          <w:sz w:val="24"/>
        </w:rPr>
        <w:t>Sửa bảng tài khoản/audit: SoDoQuanTriSql.cs.</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Báo cáo chức năng - Phần mềm quản lý nhân sự WPF - Nhóm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5"/>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