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398440"/>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398441"/>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398442"/>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3BB9FC1F" w14:textId="6B8A0541" w:rsidR="00533DC7"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398440" w:history="1">
            <w:r w:rsidR="00533DC7" w:rsidRPr="00AD79E1">
              <w:rPr>
                <w:rStyle w:val="Hyperlink"/>
                <w:bCs/>
              </w:rPr>
              <w:t>ABSTRACT</w:t>
            </w:r>
            <w:r w:rsidR="00533DC7">
              <w:rPr>
                <w:webHidden/>
              </w:rPr>
              <w:tab/>
            </w:r>
            <w:r w:rsidR="00533DC7">
              <w:rPr>
                <w:webHidden/>
              </w:rPr>
              <w:fldChar w:fldCharType="begin"/>
            </w:r>
            <w:r w:rsidR="00533DC7">
              <w:rPr>
                <w:webHidden/>
              </w:rPr>
              <w:instrText xml:space="preserve"> PAGEREF _Toc201398440 \h </w:instrText>
            </w:r>
            <w:r w:rsidR="00533DC7">
              <w:rPr>
                <w:webHidden/>
              </w:rPr>
            </w:r>
            <w:r w:rsidR="00533DC7">
              <w:rPr>
                <w:webHidden/>
              </w:rPr>
              <w:fldChar w:fldCharType="separate"/>
            </w:r>
            <w:r w:rsidR="00533DC7">
              <w:rPr>
                <w:webHidden/>
              </w:rPr>
              <w:t>i</w:t>
            </w:r>
            <w:r w:rsidR="00533DC7">
              <w:rPr>
                <w:webHidden/>
              </w:rPr>
              <w:fldChar w:fldCharType="end"/>
            </w:r>
          </w:hyperlink>
        </w:p>
        <w:p w14:paraId="6909FD3D" w14:textId="609D4FEA"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41" w:history="1">
            <w:r w:rsidRPr="00AD79E1">
              <w:rPr>
                <w:rStyle w:val="Hyperlink"/>
              </w:rPr>
              <w:t>AUTHORSHIP</w:t>
            </w:r>
            <w:r>
              <w:rPr>
                <w:webHidden/>
              </w:rPr>
              <w:tab/>
            </w:r>
            <w:r>
              <w:rPr>
                <w:webHidden/>
              </w:rPr>
              <w:fldChar w:fldCharType="begin"/>
            </w:r>
            <w:r>
              <w:rPr>
                <w:webHidden/>
              </w:rPr>
              <w:instrText xml:space="preserve"> PAGEREF _Toc201398441 \h </w:instrText>
            </w:r>
            <w:r>
              <w:rPr>
                <w:webHidden/>
              </w:rPr>
            </w:r>
            <w:r>
              <w:rPr>
                <w:webHidden/>
              </w:rPr>
              <w:fldChar w:fldCharType="separate"/>
            </w:r>
            <w:r>
              <w:rPr>
                <w:webHidden/>
              </w:rPr>
              <w:t>ii</w:t>
            </w:r>
            <w:r>
              <w:rPr>
                <w:webHidden/>
              </w:rPr>
              <w:fldChar w:fldCharType="end"/>
            </w:r>
          </w:hyperlink>
        </w:p>
        <w:p w14:paraId="3F44EE0B" w14:textId="0BDED4B3"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42" w:history="1">
            <w:r w:rsidRPr="00AD79E1">
              <w:rPr>
                <w:rStyle w:val="Hyperlink"/>
              </w:rPr>
              <w:t>ACKNOWLEDGEMENT</w:t>
            </w:r>
            <w:r>
              <w:rPr>
                <w:webHidden/>
              </w:rPr>
              <w:tab/>
            </w:r>
            <w:r>
              <w:rPr>
                <w:webHidden/>
              </w:rPr>
              <w:fldChar w:fldCharType="begin"/>
            </w:r>
            <w:r>
              <w:rPr>
                <w:webHidden/>
              </w:rPr>
              <w:instrText xml:space="preserve"> PAGEREF _Toc201398442 \h </w:instrText>
            </w:r>
            <w:r>
              <w:rPr>
                <w:webHidden/>
              </w:rPr>
            </w:r>
            <w:r>
              <w:rPr>
                <w:webHidden/>
              </w:rPr>
              <w:fldChar w:fldCharType="separate"/>
            </w:r>
            <w:r>
              <w:rPr>
                <w:webHidden/>
              </w:rPr>
              <w:t>iii</w:t>
            </w:r>
            <w:r>
              <w:rPr>
                <w:webHidden/>
              </w:rPr>
              <w:fldChar w:fldCharType="end"/>
            </w:r>
          </w:hyperlink>
        </w:p>
        <w:p w14:paraId="526CF084" w14:textId="59538BF4"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43" w:history="1">
            <w:r w:rsidRPr="00AD79E1">
              <w:rPr>
                <w:rStyle w:val="Hyperlink"/>
              </w:rPr>
              <w:t>List</w:t>
            </w:r>
            <w:r w:rsidRPr="00AD79E1">
              <w:rPr>
                <w:rStyle w:val="Hyperlink"/>
                <w:lang w:val="vi-VN"/>
              </w:rPr>
              <w:t xml:space="preserve"> </w:t>
            </w:r>
            <w:r w:rsidRPr="00AD79E1">
              <w:rPr>
                <w:rStyle w:val="Hyperlink"/>
              </w:rPr>
              <w:t>of Abbreviations</w:t>
            </w:r>
            <w:r>
              <w:rPr>
                <w:webHidden/>
              </w:rPr>
              <w:tab/>
            </w:r>
            <w:r>
              <w:rPr>
                <w:webHidden/>
              </w:rPr>
              <w:fldChar w:fldCharType="begin"/>
            </w:r>
            <w:r>
              <w:rPr>
                <w:webHidden/>
              </w:rPr>
              <w:instrText xml:space="preserve"> PAGEREF _Toc201398443 \h </w:instrText>
            </w:r>
            <w:r>
              <w:rPr>
                <w:webHidden/>
              </w:rPr>
            </w:r>
            <w:r>
              <w:rPr>
                <w:webHidden/>
              </w:rPr>
              <w:fldChar w:fldCharType="separate"/>
            </w:r>
            <w:r>
              <w:rPr>
                <w:webHidden/>
              </w:rPr>
              <w:t>vi</w:t>
            </w:r>
            <w:r>
              <w:rPr>
                <w:webHidden/>
              </w:rPr>
              <w:fldChar w:fldCharType="end"/>
            </w:r>
          </w:hyperlink>
        </w:p>
        <w:p w14:paraId="3853CD99" w14:textId="5875D4CD"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44" w:history="1">
            <w:r w:rsidRPr="00AD79E1">
              <w:rPr>
                <w:rStyle w:val="Hyperlink"/>
              </w:rPr>
              <w:t>List of Figures</w:t>
            </w:r>
            <w:r>
              <w:rPr>
                <w:webHidden/>
              </w:rPr>
              <w:tab/>
            </w:r>
            <w:r>
              <w:rPr>
                <w:webHidden/>
              </w:rPr>
              <w:fldChar w:fldCharType="begin"/>
            </w:r>
            <w:r>
              <w:rPr>
                <w:webHidden/>
              </w:rPr>
              <w:instrText xml:space="preserve"> PAGEREF _Toc201398444 \h </w:instrText>
            </w:r>
            <w:r>
              <w:rPr>
                <w:webHidden/>
              </w:rPr>
            </w:r>
            <w:r>
              <w:rPr>
                <w:webHidden/>
              </w:rPr>
              <w:fldChar w:fldCharType="separate"/>
            </w:r>
            <w:r>
              <w:rPr>
                <w:webHidden/>
              </w:rPr>
              <w:t>viii</w:t>
            </w:r>
            <w:r>
              <w:rPr>
                <w:webHidden/>
              </w:rPr>
              <w:fldChar w:fldCharType="end"/>
            </w:r>
          </w:hyperlink>
        </w:p>
        <w:p w14:paraId="020331AA" w14:textId="1104BCB3"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45" w:history="1">
            <w:r w:rsidRPr="00AD79E1">
              <w:rPr>
                <w:rStyle w:val="Hyperlink"/>
              </w:rPr>
              <w:t xml:space="preserve">List of </w:t>
            </w:r>
            <w:r w:rsidRPr="00AD79E1">
              <w:rPr>
                <w:rStyle w:val="Hyperlink"/>
                <w:lang w:val="vi-VN"/>
              </w:rPr>
              <w:t>Table</w:t>
            </w:r>
            <w:r w:rsidRPr="00AD79E1">
              <w:rPr>
                <w:rStyle w:val="Hyperlink"/>
              </w:rPr>
              <w:t>s</w:t>
            </w:r>
            <w:r>
              <w:rPr>
                <w:webHidden/>
              </w:rPr>
              <w:tab/>
            </w:r>
            <w:r>
              <w:rPr>
                <w:webHidden/>
              </w:rPr>
              <w:fldChar w:fldCharType="begin"/>
            </w:r>
            <w:r>
              <w:rPr>
                <w:webHidden/>
              </w:rPr>
              <w:instrText xml:space="preserve"> PAGEREF _Toc201398445 \h </w:instrText>
            </w:r>
            <w:r>
              <w:rPr>
                <w:webHidden/>
              </w:rPr>
            </w:r>
            <w:r>
              <w:rPr>
                <w:webHidden/>
              </w:rPr>
              <w:fldChar w:fldCharType="separate"/>
            </w:r>
            <w:r>
              <w:rPr>
                <w:webHidden/>
              </w:rPr>
              <w:t>ix</w:t>
            </w:r>
            <w:r>
              <w:rPr>
                <w:webHidden/>
              </w:rPr>
              <w:fldChar w:fldCharType="end"/>
            </w:r>
          </w:hyperlink>
        </w:p>
        <w:p w14:paraId="4F94FA62" w14:textId="79BA844D"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46" w:history="1">
            <w:r w:rsidRPr="00AD79E1">
              <w:rPr>
                <w:rStyle w:val="Hyperlink"/>
              </w:rPr>
              <w:t>Introduction</w:t>
            </w:r>
            <w:r>
              <w:rPr>
                <w:webHidden/>
              </w:rPr>
              <w:tab/>
            </w:r>
            <w:r>
              <w:rPr>
                <w:webHidden/>
              </w:rPr>
              <w:fldChar w:fldCharType="begin"/>
            </w:r>
            <w:r>
              <w:rPr>
                <w:webHidden/>
              </w:rPr>
              <w:instrText xml:space="preserve"> PAGEREF _Toc201398446 \h </w:instrText>
            </w:r>
            <w:r>
              <w:rPr>
                <w:webHidden/>
              </w:rPr>
            </w:r>
            <w:r>
              <w:rPr>
                <w:webHidden/>
              </w:rPr>
              <w:fldChar w:fldCharType="separate"/>
            </w:r>
            <w:r>
              <w:rPr>
                <w:webHidden/>
              </w:rPr>
              <w:t>x</w:t>
            </w:r>
            <w:r>
              <w:rPr>
                <w:webHidden/>
              </w:rPr>
              <w:fldChar w:fldCharType="end"/>
            </w:r>
          </w:hyperlink>
        </w:p>
        <w:p w14:paraId="21566137" w14:textId="5BCF458A"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47" w:history="1">
            <w:r w:rsidRPr="00AD79E1">
              <w:rPr>
                <w:rStyle w:val="Hyperlink"/>
              </w:rPr>
              <w:t>Chapter 1. Real-time Object Detection System</w:t>
            </w:r>
            <w:r>
              <w:rPr>
                <w:webHidden/>
              </w:rPr>
              <w:tab/>
            </w:r>
            <w:r>
              <w:rPr>
                <w:webHidden/>
              </w:rPr>
              <w:fldChar w:fldCharType="begin"/>
            </w:r>
            <w:r>
              <w:rPr>
                <w:webHidden/>
              </w:rPr>
              <w:instrText xml:space="preserve"> PAGEREF _Toc201398447 \h </w:instrText>
            </w:r>
            <w:r>
              <w:rPr>
                <w:webHidden/>
              </w:rPr>
            </w:r>
            <w:r>
              <w:rPr>
                <w:webHidden/>
              </w:rPr>
              <w:fldChar w:fldCharType="separate"/>
            </w:r>
            <w:r>
              <w:rPr>
                <w:webHidden/>
              </w:rPr>
              <w:t>1</w:t>
            </w:r>
            <w:r>
              <w:rPr>
                <w:webHidden/>
              </w:rPr>
              <w:fldChar w:fldCharType="end"/>
            </w:r>
          </w:hyperlink>
        </w:p>
        <w:p w14:paraId="09DC3CC5" w14:textId="09825E54"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48" w:history="1">
            <w:r w:rsidRPr="00AD79E1">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_Toc201398448 \h </w:instrText>
            </w:r>
            <w:r>
              <w:rPr>
                <w:webHidden/>
              </w:rPr>
            </w:r>
            <w:r>
              <w:rPr>
                <w:webHidden/>
              </w:rPr>
              <w:fldChar w:fldCharType="separate"/>
            </w:r>
            <w:r>
              <w:rPr>
                <w:webHidden/>
              </w:rPr>
              <w:t>1</w:t>
            </w:r>
            <w:r>
              <w:rPr>
                <w:webHidden/>
              </w:rPr>
              <w:fldChar w:fldCharType="end"/>
            </w:r>
          </w:hyperlink>
        </w:p>
        <w:p w14:paraId="61141779" w14:textId="0C5C1C10"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49" w:history="1">
            <w:r w:rsidRPr="00AD79E1">
              <w:rPr>
                <w:rStyle w:val="Hyperlink"/>
              </w:rPr>
              <w:t>1.2. Current situation</w:t>
            </w:r>
            <w:r w:rsidRPr="00AD79E1">
              <w:rPr>
                <w:rStyle w:val="Hyperlink"/>
                <w:lang w:val="vi-VN"/>
              </w:rPr>
              <w:t xml:space="preserve"> and Limitations of the monitoring </w:t>
            </w:r>
            <w:r w:rsidRPr="00AD79E1">
              <w:rPr>
                <w:rStyle w:val="Hyperlink"/>
              </w:rPr>
              <w:t xml:space="preserve">fire </w:t>
            </w:r>
            <w:r w:rsidRPr="00AD79E1">
              <w:rPr>
                <w:rStyle w:val="Hyperlink"/>
                <w:lang w:val="vi-VN"/>
              </w:rPr>
              <w:t>alert system</w:t>
            </w:r>
            <w:r>
              <w:rPr>
                <w:webHidden/>
              </w:rPr>
              <w:tab/>
            </w:r>
            <w:r>
              <w:rPr>
                <w:webHidden/>
              </w:rPr>
              <w:fldChar w:fldCharType="begin"/>
            </w:r>
            <w:r>
              <w:rPr>
                <w:webHidden/>
              </w:rPr>
              <w:instrText xml:space="preserve"> PAGEREF _Toc201398449 \h </w:instrText>
            </w:r>
            <w:r>
              <w:rPr>
                <w:webHidden/>
              </w:rPr>
            </w:r>
            <w:r>
              <w:rPr>
                <w:webHidden/>
              </w:rPr>
              <w:fldChar w:fldCharType="separate"/>
            </w:r>
            <w:r>
              <w:rPr>
                <w:webHidden/>
              </w:rPr>
              <w:t>2</w:t>
            </w:r>
            <w:r>
              <w:rPr>
                <w:webHidden/>
              </w:rPr>
              <w:fldChar w:fldCharType="end"/>
            </w:r>
          </w:hyperlink>
        </w:p>
        <w:p w14:paraId="5AD568DA" w14:textId="45AFA069"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50" w:history="1">
            <w:r w:rsidRPr="00AD79E1">
              <w:rPr>
                <w:rStyle w:val="Hyperlink"/>
              </w:rPr>
              <w:t>1.3. Related Works</w:t>
            </w:r>
            <w:r>
              <w:rPr>
                <w:webHidden/>
              </w:rPr>
              <w:tab/>
            </w:r>
            <w:r>
              <w:rPr>
                <w:webHidden/>
              </w:rPr>
              <w:fldChar w:fldCharType="begin"/>
            </w:r>
            <w:r>
              <w:rPr>
                <w:webHidden/>
              </w:rPr>
              <w:instrText xml:space="preserve"> PAGEREF _Toc201398450 \h </w:instrText>
            </w:r>
            <w:r>
              <w:rPr>
                <w:webHidden/>
              </w:rPr>
            </w:r>
            <w:r>
              <w:rPr>
                <w:webHidden/>
              </w:rPr>
              <w:fldChar w:fldCharType="separate"/>
            </w:r>
            <w:r>
              <w:rPr>
                <w:webHidden/>
              </w:rPr>
              <w:t>3</w:t>
            </w:r>
            <w:r>
              <w:rPr>
                <w:webHidden/>
              </w:rPr>
              <w:fldChar w:fldCharType="end"/>
            </w:r>
          </w:hyperlink>
        </w:p>
        <w:p w14:paraId="4824629D" w14:textId="70E2CB4C"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51" w:history="1">
            <w:r w:rsidRPr="00AD79E1">
              <w:rPr>
                <w:rStyle w:val="Hyperlink"/>
              </w:rPr>
              <w:t>1.4. Conclusions</w:t>
            </w:r>
            <w:r>
              <w:rPr>
                <w:webHidden/>
              </w:rPr>
              <w:tab/>
            </w:r>
            <w:r>
              <w:rPr>
                <w:webHidden/>
              </w:rPr>
              <w:fldChar w:fldCharType="begin"/>
            </w:r>
            <w:r>
              <w:rPr>
                <w:webHidden/>
              </w:rPr>
              <w:instrText xml:space="preserve"> PAGEREF _Toc201398451 \h </w:instrText>
            </w:r>
            <w:r>
              <w:rPr>
                <w:webHidden/>
              </w:rPr>
            </w:r>
            <w:r>
              <w:rPr>
                <w:webHidden/>
              </w:rPr>
              <w:fldChar w:fldCharType="separate"/>
            </w:r>
            <w:r>
              <w:rPr>
                <w:webHidden/>
              </w:rPr>
              <w:t>5</w:t>
            </w:r>
            <w:r>
              <w:rPr>
                <w:webHidden/>
              </w:rPr>
              <w:fldChar w:fldCharType="end"/>
            </w:r>
          </w:hyperlink>
        </w:p>
        <w:p w14:paraId="36E7FEB2" w14:textId="15CA786B"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52" w:history="1">
            <w:r w:rsidRPr="00AD79E1">
              <w:rPr>
                <w:rStyle w:val="Hyperlink"/>
              </w:rPr>
              <w:t>Chapter 2. System Architecture Design</w:t>
            </w:r>
            <w:r>
              <w:rPr>
                <w:webHidden/>
              </w:rPr>
              <w:tab/>
            </w:r>
            <w:r>
              <w:rPr>
                <w:webHidden/>
              </w:rPr>
              <w:fldChar w:fldCharType="begin"/>
            </w:r>
            <w:r>
              <w:rPr>
                <w:webHidden/>
              </w:rPr>
              <w:instrText xml:space="preserve"> PAGEREF _Toc201398452 \h </w:instrText>
            </w:r>
            <w:r>
              <w:rPr>
                <w:webHidden/>
              </w:rPr>
            </w:r>
            <w:r>
              <w:rPr>
                <w:webHidden/>
              </w:rPr>
              <w:fldChar w:fldCharType="separate"/>
            </w:r>
            <w:r>
              <w:rPr>
                <w:webHidden/>
              </w:rPr>
              <w:t>6</w:t>
            </w:r>
            <w:r>
              <w:rPr>
                <w:webHidden/>
              </w:rPr>
              <w:fldChar w:fldCharType="end"/>
            </w:r>
          </w:hyperlink>
        </w:p>
        <w:p w14:paraId="7D22CE73" w14:textId="5ADC9FA5"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53" w:history="1">
            <w:r w:rsidRPr="00AD79E1">
              <w:rPr>
                <w:rStyle w:val="Hyperlink"/>
              </w:rPr>
              <w:t>2.1. Hardware System Architecture</w:t>
            </w:r>
            <w:r>
              <w:rPr>
                <w:webHidden/>
              </w:rPr>
              <w:tab/>
            </w:r>
            <w:r>
              <w:rPr>
                <w:webHidden/>
              </w:rPr>
              <w:fldChar w:fldCharType="begin"/>
            </w:r>
            <w:r>
              <w:rPr>
                <w:webHidden/>
              </w:rPr>
              <w:instrText xml:space="preserve"> PAGEREF _Toc201398453 \h </w:instrText>
            </w:r>
            <w:r>
              <w:rPr>
                <w:webHidden/>
              </w:rPr>
            </w:r>
            <w:r>
              <w:rPr>
                <w:webHidden/>
              </w:rPr>
              <w:fldChar w:fldCharType="separate"/>
            </w:r>
            <w:r>
              <w:rPr>
                <w:webHidden/>
              </w:rPr>
              <w:t>7</w:t>
            </w:r>
            <w:r>
              <w:rPr>
                <w:webHidden/>
              </w:rPr>
              <w:fldChar w:fldCharType="end"/>
            </w:r>
          </w:hyperlink>
        </w:p>
        <w:p w14:paraId="3B56FF2C" w14:textId="6610DEE3"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54" w:history="1">
            <w:r w:rsidRPr="00AD79E1">
              <w:rPr>
                <w:rStyle w:val="Hyperlink"/>
                <w:noProof/>
              </w:rPr>
              <w:t>2.1.1. Sensor Node Architecture</w:t>
            </w:r>
            <w:r>
              <w:rPr>
                <w:noProof/>
                <w:webHidden/>
              </w:rPr>
              <w:tab/>
            </w:r>
            <w:r>
              <w:rPr>
                <w:noProof/>
                <w:webHidden/>
              </w:rPr>
              <w:fldChar w:fldCharType="begin"/>
            </w:r>
            <w:r>
              <w:rPr>
                <w:noProof/>
                <w:webHidden/>
              </w:rPr>
              <w:instrText xml:space="preserve"> PAGEREF _Toc201398454 \h </w:instrText>
            </w:r>
            <w:r>
              <w:rPr>
                <w:noProof/>
                <w:webHidden/>
              </w:rPr>
            </w:r>
            <w:r>
              <w:rPr>
                <w:noProof/>
                <w:webHidden/>
              </w:rPr>
              <w:fldChar w:fldCharType="separate"/>
            </w:r>
            <w:r>
              <w:rPr>
                <w:noProof/>
                <w:webHidden/>
              </w:rPr>
              <w:t>7</w:t>
            </w:r>
            <w:r>
              <w:rPr>
                <w:noProof/>
                <w:webHidden/>
              </w:rPr>
              <w:fldChar w:fldCharType="end"/>
            </w:r>
          </w:hyperlink>
        </w:p>
        <w:p w14:paraId="13881C52" w14:textId="2A0F0C4F"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55" w:history="1">
            <w:r w:rsidRPr="00AD79E1">
              <w:rPr>
                <w:rStyle w:val="Hyperlink"/>
                <w:noProof/>
              </w:rPr>
              <w:t>2.1.2. Central Processing Unit System Architecture</w:t>
            </w:r>
            <w:r>
              <w:rPr>
                <w:noProof/>
                <w:webHidden/>
              </w:rPr>
              <w:tab/>
            </w:r>
            <w:r>
              <w:rPr>
                <w:noProof/>
                <w:webHidden/>
              </w:rPr>
              <w:fldChar w:fldCharType="begin"/>
            </w:r>
            <w:r>
              <w:rPr>
                <w:noProof/>
                <w:webHidden/>
              </w:rPr>
              <w:instrText xml:space="preserve"> PAGEREF _Toc201398455 \h </w:instrText>
            </w:r>
            <w:r>
              <w:rPr>
                <w:noProof/>
                <w:webHidden/>
              </w:rPr>
            </w:r>
            <w:r>
              <w:rPr>
                <w:noProof/>
                <w:webHidden/>
              </w:rPr>
              <w:fldChar w:fldCharType="separate"/>
            </w:r>
            <w:r>
              <w:rPr>
                <w:noProof/>
                <w:webHidden/>
              </w:rPr>
              <w:t>11</w:t>
            </w:r>
            <w:r>
              <w:rPr>
                <w:noProof/>
                <w:webHidden/>
              </w:rPr>
              <w:fldChar w:fldCharType="end"/>
            </w:r>
          </w:hyperlink>
        </w:p>
        <w:p w14:paraId="67B32764" w14:textId="32814055"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56" w:history="1">
            <w:r w:rsidRPr="00AD79E1">
              <w:rPr>
                <w:rStyle w:val="Hyperlink"/>
              </w:rPr>
              <w:t>2.2. Software &amp; Firmware System Architecture</w:t>
            </w:r>
            <w:r>
              <w:rPr>
                <w:webHidden/>
              </w:rPr>
              <w:tab/>
            </w:r>
            <w:r>
              <w:rPr>
                <w:webHidden/>
              </w:rPr>
              <w:fldChar w:fldCharType="begin"/>
            </w:r>
            <w:r>
              <w:rPr>
                <w:webHidden/>
              </w:rPr>
              <w:instrText xml:space="preserve"> PAGEREF _Toc201398456 \h </w:instrText>
            </w:r>
            <w:r>
              <w:rPr>
                <w:webHidden/>
              </w:rPr>
            </w:r>
            <w:r>
              <w:rPr>
                <w:webHidden/>
              </w:rPr>
              <w:fldChar w:fldCharType="separate"/>
            </w:r>
            <w:r>
              <w:rPr>
                <w:webHidden/>
              </w:rPr>
              <w:t>13</w:t>
            </w:r>
            <w:r>
              <w:rPr>
                <w:webHidden/>
              </w:rPr>
              <w:fldChar w:fldCharType="end"/>
            </w:r>
          </w:hyperlink>
        </w:p>
        <w:p w14:paraId="5EFB0A9B" w14:textId="12005334"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57" w:history="1">
            <w:r w:rsidRPr="00AD79E1">
              <w:rPr>
                <w:rStyle w:val="Hyperlink"/>
                <w:noProof/>
              </w:rPr>
              <w:t>2.2.1. Firmware at the Node</w:t>
            </w:r>
            <w:r>
              <w:rPr>
                <w:noProof/>
                <w:webHidden/>
              </w:rPr>
              <w:tab/>
            </w:r>
            <w:r>
              <w:rPr>
                <w:noProof/>
                <w:webHidden/>
              </w:rPr>
              <w:fldChar w:fldCharType="begin"/>
            </w:r>
            <w:r>
              <w:rPr>
                <w:noProof/>
                <w:webHidden/>
              </w:rPr>
              <w:instrText xml:space="preserve"> PAGEREF _Toc201398457 \h </w:instrText>
            </w:r>
            <w:r>
              <w:rPr>
                <w:noProof/>
                <w:webHidden/>
              </w:rPr>
            </w:r>
            <w:r>
              <w:rPr>
                <w:noProof/>
                <w:webHidden/>
              </w:rPr>
              <w:fldChar w:fldCharType="separate"/>
            </w:r>
            <w:r>
              <w:rPr>
                <w:noProof/>
                <w:webHidden/>
              </w:rPr>
              <w:t>14</w:t>
            </w:r>
            <w:r>
              <w:rPr>
                <w:noProof/>
                <w:webHidden/>
              </w:rPr>
              <w:fldChar w:fldCharType="end"/>
            </w:r>
          </w:hyperlink>
        </w:p>
        <w:p w14:paraId="5FD2CFFF" w14:textId="47E5C309"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58" w:history="1">
            <w:r w:rsidRPr="00AD79E1">
              <w:rPr>
                <w:rStyle w:val="Hyperlink"/>
                <w:noProof/>
              </w:rPr>
              <w:t>2.2.2. Software at the Central Processing Unit</w:t>
            </w:r>
            <w:r>
              <w:rPr>
                <w:noProof/>
                <w:webHidden/>
              </w:rPr>
              <w:tab/>
            </w:r>
            <w:r>
              <w:rPr>
                <w:noProof/>
                <w:webHidden/>
              </w:rPr>
              <w:fldChar w:fldCharType="begin"/>
            </w:r>
            <w:r>
              <w:rPr>
                <w:noProof/>
                <w:webHidden/>
              </w:rPr>
              <w:instrText xml:space="preserve"> PAGEREF _Toc201398458 \h </w:instrText>
            </w:r>
            <w:r>
              <w:rPr>
                <w:noProof/>
                <w:webHidden/>
              </w:rPr>
            </w:r>
            <w:r>
              <w:rPr>
                <w:noProof/>
                <w:webHidden/>
              </w:rPr>
              <w:fldChar w:fldCharType="separate"/>
            </w:r>
            <w:r>
              <w:rPr>
                <w:noProof/>
                <w:webHidden/>
              </w:rPr>
              <w:t>20</w:t>
            </w:r>
            <w:r>
              <w:rPr>
                <w:noProof/>
                <w:webHidden/>
              </w:rPr>
              <w:fldChar w:fldCharType="end"/>
            </w:r>
          </w:hyperlink>
        </w:p>
        <w:p w14:paraId="358254DC" w14:textId="1EE3266B"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59" w:history="1">
            <w:r w:rsidRPr="00AD79E1">
              <w:rPr>
                <w:rStyle w:val="Hyperlink"/>
              </w:rPr>
              <w:t>2.3.</w:t>
            </w:r>
            <w:r>
              <w:rPr>
                <w:webHidden/>
              </w:rPr>
              <w:tab/>
            </w:r>
            <w:r>
              <w:rPr>
                <w:webHidden/>
              </w:rPr>
              <w:fldChar w:fldCharType="begin"/>
            </w:r>
            <w:r>
              <w:rPr>
                <w:webHidden/>
              </w:rPr>
              <w:instrText xml:space="preserve"> PAGEREF _Toc201398459 \h </w:instrText>
            </w:r>
            <w:r>
              <w:rPr>
                <w:webHidden/>
              </w:rPr>
            </w:r>
            <w:r>
              <w:rPr>
                <w:webHidden/>
              </w:rPr>
              <w:fldChar w:fldCharType="separate"/>
            </w:r>
            <w:r>
              <w:rPr>
                <w:webHidden/>
              </w:rPr>
              <w:t>25</w:t>
            </w:r>
            <w:r>
              <w:rPr>
                <w:webHidden/>
              </w:rPr>
              <w:fldChar w:fldCharType="end"/>
            </w:r>
          </w:hyperlink>
        </w:p>
        <w:p w14:paraId="63FE52FD" w14:textId="0AEF6F6C"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60" w:history="1">
            <w:r w:rsidRPr="00AD79E1">
              <w:rPr>
                <w:rStyle w:val="Hyperlink"/>
              </w:rPr>
              <w:t>2.4. Conclusions</w:t>
            </w:r>
            <w:r>
              <w:rPr>
                <w:webHidden/>
              </w:rPr>
              <w:tab/>
            </w:r>
            <w:r>
              <w:rPr>
                <w:webHidden/>
              </w:rPr>
              <w:fldChar w:fldCharType="begin"/>
            </w:r>
            <w:r>
              <w:rPr>
                <w:webHidden/>
              </w:rPr>
              <w:instrText xml:space="preserve"> PAGEREF _Toc201398460 \h </w:instrText>
            </w:r>
            <w:r>
              <w:rPr>
                <w:webHidden/>
              </w:rPr>
            </w:r>
            <w:r>
              <w:rPr>
                <w:webHidden/>
              </w:rPr>
              <w:fldChar w:fldCharType="separate"/>
            </w:r>
            <w:r>
              <w:rPr>
                <w:webHidden/>
              </w:rPr>
              <w:t>25</w:t>
            </w:r>
            <w:r>
              <w:rPr>
                <w:webHidden/>
              </w:rPr>
              <w:fldChar w:fldCharType="end"/>
            </w:r>
          </w:hyperlink>
        </w:p>
        <w:p w14:paraId="2EC2904C" w14:textId="6C036330"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61" w:history="1">
            <w:r w:rsidRPr="00AD79E1">
              <w:rPr>
                <w:rStyle w:val="Hyperlink"/>
              </w:rPr>
              <w:t>Chapter 3. Implementation and Evaluations</w:t>
            </w:r>
            <w:r>
              <w:rPr>
                <w:webHidden/>
              </w:rPr>
              <w:tab/>
            </w:r>
            <w:r>
              <w:rPr>
                <w:webHidden/>
              </w:rPr>
              <w:fldChar w:fldCharType="begin"/>
            </w:r>
            <w:r>
              <w:rPr>
                <w:webHidden/>
              </w:rPr>
              <w:instrText xml:space="preserve"> PAGEREF _Toc201398461 \h </w:instrText>
            </w:r>
            <w:r>
              <w:rPr>
                <w:webHidden/>
              </w:rPr>
            </w:r>
            <w:r>
              <w:rPr>
                <w:webHidden/>
              </w:rPr>
              <w:fldChar w:fldCharType="separate"/>
            </w:r>
            <w:r>
              <w:rPr>
                <w:webHidden/>
              </w:rPr>
              <w:t>26</w:t>
            </w:r>
            <w:r>
              <w:rPr>
                <w:webHidden/>
              </w:rPr>
              <w:fldChar w:fldCharType="end"/>
            </w:r>
          </w:hyperlink>
        </w:p>
        <w:p w14:paraId="79268C06" w14:textId="1CC8CA05"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62" w:history="1">
            <w:r w:rsidRPr="00AD79E1">
              <w:rPr>
                <w:rStyle w:val="Hyperlink"/>
              </w:rPr>
              <w:t>3.1. Experiment setup environment</w:t>
            </w:r>
            <w:r>
              <w:rPr>
                <w:webHidden/>
              </w:rPr>
              <w:tab/>
            </w:r>
            <w:r>
              <w:rPr>
                <w:webHidden/>
              </w:rPr>
              <w:fldChar w:fldCharType="begin"/>
            </w:r>
            <w:r>
              <w:rPr>
                <w:webHidden/>
              </w:rPr>
              <w:instrText xml:space="preserve"> PAGEREF _Toc201398462 \h </w:instrText>
            </w:r>
            <w:r>
              <w:rPr>
                <w:webHidden/>
              </w:rPr>
            </w:r>
            <w:r>
              <w:rPr>
                <w:webHidden/>
              </w:rPr>
              <w:fldChar w:fldCharType="separate"/>
            </w:r>
            <w:r>
              <w:rPr>
                <w:webHidden/>
              </w:rPr>
              <w:t>26</w:t>
            </w:r>
            <w:r>
              <w:rPr>
                <w:webHidden/>
              </w:rPr>
              <w:fldChar w:fldCharType="end"/>
            </w:r>
          </w:hyperlink>
        </w:p>
        <w:p w14:paraId="56D6A8E8" w14:textId="7C92FBDE"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63" w:history="1">
            <w:r w:rsidRPr="00AD79E1">
              <w:rPr>
                <w:rStyle w:val="Hyperlink"/>
                <w:noProof/>
              </w:rPr>
              <w:t>3.1.1. Mean Average Precision</w:t>
            </w:r>
            <w:r>
              <w:rPr>
                <w:noProof/>
                <w:webHidden/>
              </w:rPr>
              <w:tab/>
            </w:r>
            <w:r>
              <w:rPr>
                <w:noProof/>
                <w:webHidden/>
              </w:rPr>
              <w:fldChar w:fldCharType="begin"/>
            </w:r>
            <w:r>
              <w:rPr>
                <w:noProof/>
                <w:webHidden/>
              </w:rPr>
              <w:instrText xml:space="preserve"> PAGEREF _Toc201398463 \h </w:instrText>
            </w:r>
            <w:r>
              <w:rPr>
                <w:noProof/>
                <w:webHidden/>
              </w:rPr>
            </w:r>
            <w:r>
              <w:rPr>
                <w:noProof/>
                <w:webHidden/>
              </w:rPr>
              <w:fldChar w:fldCharType="separate"/>
            </w:r>
            <w:r>
              <w:rPr>
                <w:noProof/>
                <w:webHidden/>
              </w:rPr>
              <w:t>26</w:t>
            </w:r>
            <w:r>
              <w:rPr>
                <w:noProof/>
                <w:webHidden/>
              </w:rPr>
              <w:fldChar w:fldCharType="end"/>
            </w:r>
          </w:hyperlink>
        </w:p>
        <w:p w14:paraId="041AA753" w14:textId="72BB8D7E"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64" w:history="1">
            <w:r w:rsidRPr="00AD79E1">
              <w:rPr>
                <w:rStyle w:val="Hyperlink"/>
                <w:noProof/>
              </w:rPr>
              <w:t>3.1.2. Frame rate</w:t>
            </w:r>
            <w:r>
              <w:rPr>
                <w:noProof/>
                <w:webHidden/>
              </w:rPr>
              <w:tab/>
            </w:r>
            <w:r>
              <w:rPr>
                <w:noProof/>
                <w:webHidden/>
              </w:rPr>
              <w:fldChar w:fldCharType="begin"/>
            </w:r>
            <w:r>
              <w:rPr>
                <w:noProof/>
                <w:webHidden/>
              </w:rPr>
              <w:instrText xml:space="preserve"> PAGEREF _Toc201398464 \h </w:instrText>
            </w:r>
            <w:r>
              <w:rPr>
                <w:noProof/>
                <w:webHidden/>
              </w:rPr>
            </w:r>
            <w:r>
              <w:rPr>
                <w:noProof/>
                <w:webHidden/>
              </w:rPr>
              <w:fldChar w:fldCharType="separate"/>
            </w:r>
            <w:r>
              <w:rPr>
                <w:noProof/>
                <w:webHidden/>
              </w:rPr>
              <w:t>26</w:t>
            </w:r>
            <w:r>
              <w:rPr>
                <w:noProof/>
                <w:webHidden/>
              </w:rPr>
              <w:fldChar w:fldCharType="end"/>
            </w:r>
          </w:hyperlink>
        </w:p>
        <w:p w14:paraId="0D91C2DE" w14:textId="6D1B0215"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65" w:history="1">
            <w:r w:rsidRPr="00AD79E1">
              <w:rPr>
                <w:rStyle w:val="Hyperlink"/>
              </w:rPr>
              <w:t>3.2. Experimental results</w:t>
            </w:r>
            <w:r>
              <w:rPr>
                <w:webHidden/>
              </w:rPr>
              <w:tab/>
            </w:r>
            <w:r>
              <w:rPr>
                <w:webHidden/>
              </w:rPr>
              <w:fldChar w:fldCharType="begin"/>
            </w:r>
            <w:r>
              <w:rPr>
                <w:webHidden/>
              </w:rPr>
              <w:instrText xml:space="preserve"> PAGEREF _Toc201398465 \h </w:instrText>
            </w:r>
            <w:r>
              <w:rPr>
                <w:webHidden/>
              </w:rPr>
            </w:r>
            <w:r>
              <w:rPr>
                <w:webHidden/>
              </w:rPr>
              <w:fldChar w:fldCharType="separate"/>
            </w:r>
            <w:r>
              <w:rPr>
                <w:webHidden/>
              </w:rPr>
              <w:t>27</w:t>
            </w:r>
            <w:r>
              <w:rPr>
                <w:webHidden/>
              </w:rPr>
              <w:fldChar w:fldCharType="end"/>
            </w:r>
          </w:hyperlink>
        </w:p>
        <w:p w14:paraId="2BED7C77" w14:textId="6EE05891"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66" w:history="1">
            <w:r w:rsidRPr="00AD79E1">
              <w:rPr>
                <w:rStyle w:val="Hyperlink"/>
                <w:noProof/>
              </w:rPr>
              <w:t>3.2.1. Input: PETS09-S2L1 [19]</w:t>
            </w:r>
            <w:r>
              <w:rPr>
                <w:noProof/>
                <w:webHidden/>
              </w:rPr>
              <w:tab/>
            </w:r>
            <w:r>
              <w:rPr>
                <w:noProof/>
                <w:webHidden/>
              </w:rPr>
              <w:fldChar w:fldCharType="begin"/>
            </w:r>
            <w:r>
              <w:rPr>
                <w:noProof/>
                <w:webHidden/>
              </w:rPr>
              <w:instrText xml:space="preserve"> PAGEREF _Toc201398466 \h </w:instrText>
            </w:r>
            <w:r>
              <w:rPr>
                <w:noProof/>
                <w:webHidden/>
              </w:rPr>
            </w:r>
            <w:r>
              <w:rPr>
                <w:noProof/>
                <w:webHidden/>
              </w:rPr>
              <w:fldChar w:fldCharType="separate"/>
            </w:r>
            <w:r>
              <w:rPr>
                <w:noProof/>
                <w:webHidden/>
              </w:rPr>
              <w:t>27</w:t>
            </w:r>
            <w:r>
              <w:rPr>
                <w:noProof/>
                <w:webHidden/>
              </w:rPr>
              <w:fldChar w:fldCharType="end"/>
            </w:r>
          </w:hyperlink>
        </w:p>
        <w:p w14:paraId="50CCB573" w14:textId="759952A7"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67" w:history="1">
            <w:r w:rsidRPr="00AD79E1">
              <w:rPr>
                <w:rStyle w:val="Hyperlink"/>
                <w:noProof/>
              </w:rPr>
              <w:t>3.2.2. Input: TUD-Stadtmitte [20]</w:t>
            </w:r>
            <w:r>
              <w:rPr>
                <w:noProof/>
                <w:webHidden/>
              </w:rPr>
              <w:tab/>
            </w:r>
            <w:r>
              <w:rPr>
                <w:noProof/>
                <w:webHidden/>
              </w:rPr>
              <w:fldChar w:fldCharType="begin"/>
            </w:r>
            <w:r>
              <w:rPr>
                <w:noProof/>
                <w:webHidden/>
              </w:rPr>
              <w:instrText xml:space="preserve"> PAGEREF _Toc201398467 \h </w:instrText>
            </w:r>
            <w:r>
              <w:rPr>
                <w:noProof/>
                <w:webHidden/>
              </w:rPr>
            </w:r>
            <w:r>
              <w:rPr>
                <w:noProof/>
                <w:webHidden/>
              </w:rPr>
              <w:fldChar w:fldCharType="separate"/>
            </w:r>
            <w:r>
              <w:rPr>
                <w:noProof/>
                <w:webHidden/>
              </w:rPr>
              <w:t>27</w:t>
            </w:r>
            <w:r>
              <w:rPr>
                <w:noProof/>
                <w:webHidden/>
              </w:rPr>
              <w:fldChar w:fldCharType="end"/>
            </w:r>
          </w:hyperlink>
        </w:p>
        <w:p w14:paraId="5859DCE9" w14:textId="4F808758" w:rsidR="00533DC7" w:rsidRDefault="00533DC7">
          <w:pPr>
            <w:pStyle w:val="TOC3"/>
            <w:tabs>
              <w:tab w:val="right" w:leader="dot" w:pos="9059"/>
            </w:tabs>
            <w:rPr>
              <w:rFonts w:asciiTheme="minorHAnsi" w:eastAsiaTheme="minorEastAsia" w:hAnsiTheme="minorHAnsi"/>
              <w:noProof/>
              <w:kern w:val="2"/>
              <w:sz w:val="24"/>
              <w:szCs w:val="24"/>
              <w14:ligatures w14:val="standardContextual"/>
            </w:rPr>
          </w:pPr>
          <w:hyperlink w:anchor="_Toc201398468" w:history="1">
            <w:r w:rsidRPr="00AD79E1">
              <w:rPr>
                <w:rStyle w:val="Hyperlink"/>
                <w:noProof/>
              </w:rPr>
              <w:t>3.2.3. Input: TUD-Campus [21]</w:t>
            </w:r>
            <w:r>
              <w:rPr>
                <w:noProof/>
                <w:webHidden/>
              </w:rPr>
              <w:tab/>
            </w:r>
            <w:r>
              <w:rPr>
                <w:noProof/>
                <w:webHidden/>
              </w:rPr>
              <w:fldChar w:fldCharType="begin"/>
            </w:r>
            <w:r>
              <w:rPr>
                <w:noProof/>
                <w:webHidden/>
              </w:rPr>
              <w:instrText xml:space="preserve"> PAGEREF _Toc201398468 \h </w:instrText>
            </w:r>
            <w:r>
              <w:rPr>
                <w:noProof/>
                <w:webHidden/>
              </w:rPr>
            </w:r>
            <w:r>
              <w:rPr>
                <w:noProof/>
                <w:webHidden/>
              </w:rPr>
              <w:fldChar w:fldCharType="separate"/>
            </w:r>
            <w:r>
              <w:rPr>
                <w:noProof/>
                <w:webHidden/>
              </w:rPr>
              <w:t>27</w:t>
            </w:r>
            <w:r>
              <w:rPr>
                <w:noProof/>
                <w:webHidden/>
              </w:rPr>
              <w:fldChar w:fldCharType="end"/>
            </w:r>
          </w:hyperlink>
        </w:p>
        <w:p w14:paraId="0A7CB236" w14:textId="5BB1222B" w:rsidR="00533DC7" w:rsidRDefault="00533DC7">
          <w:pPr>
            <w:pStyle w:val="TOC2"/>
            <w:rPr>
              <w:rFonts w:asciiTheme="minorHAnsi" w:eastAsiaTheme="minorEastAsia" w:hAnsiTheme="minorHAnsi" w:cstheme="minorBidi"/>
              <w:bCs w:val="0"/>
              <w:kern w:val="2"/>
              <w:sz w:val="24"/>
              <w:szCs w:val="24"/>
              <w14:ligatures w14:val="standardContextual"/>
            </w:rPr>
          </w:pPr>
          <w:hyperlink w:anchor="_Toc201398469" w:history="1">
            <w:r w:rsidRPr="00AD79E1">
              <w:rPr>
                <w:rStyle w:val="Hyperlink"/>
              </w:rPr>
              <w:t>3.3. Conclusions</w:t>
            </w:r>
            <w:r>
              <w:rPr>
                <w:webHidden/>
              </w:rPr>
              <w:tab/>
            </w:r>
            <w:r>
              <w:rPr>
                <w:webHidden/>
              </w:rPr>
              <w:fldChar w:fldCharType="begin"/>
            </w:r>
            <w:r>
              <w:rPr>
                <w:webHidden/>
              </w:rPr>
              <w:instrText xml:space="preserve"> PAGEREF _Toc201398469 \h </w:instrText>
            </w:r>
            <w:r>
              <w:rPr>
                <w:webHidden/>
              </w:rPr>
            </w:r>
            <w:r>
              <w:rPr>
                <w:webHidden/>
              </w:rPr>
              <w:fldChar w:fldCharType="separate"/>
            </w:r>
            <w:r>
              <w:rPr>
                <w:webHidden/>
              </w:rPr>
              <w:t>28</w:t>
            </w:r>
            <w:r>
              <w:rPr>
                <w:webHidden/>
              </w:rPr>
              <w:fldChar w:fldCharType="end"/>
            </w:r>
          </w:hyperlink>
        </w:p>
        <w:p w14:paraId="6CCD73BE" w14:textId="7325325E"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70" w:history="1">
            <w:r w:rsidRPr="00AD79E1">
              <w:rPr>
                <w:rStyle w:val="Hyperlink"/>
              </w:rPr>
              <w:t>Conclusions and Perspective</w:t>
            </w:r>
            <w:r>
              <w:rPr>
                <w:webHidden/>
              </w:rPr>
              <w:tab/>
            </w:r>
            <w:r>
              <w:rPr>
                <w:webHidden/>
              </w:rPr>
              <w:fldChar w:fldCharType="begin"/>
            </w:r>
            <w:r>
              <w:rPr>
                <w:webHidden/>
              </w:rPr>
              <w:instrText xml:space="preserve"> PAGEREF _Toc201398470 \h </w:instrText>
            </w:r>
            <w:r>
              <w:rPr>
                <w:webHidden/>
              </w:rPr>
            </w:r>
            <w:r>
              <w:rPr>
                <w:webHidden/>
              </w:rPr>
              <w:fldChar w:fldCharType="separate"/>
            </w:r>
            <w:r>
              <w:rPr>
                <w:webHidden/>
              </w:rPr>
              <w:t>28</w:t>
            </w:r>
            <w:r>
              <w:rPr>
                <w:webHidden/>
              </w:rPr>
              <w:fldChar w:fldCharType="end"/>
            </w:r>
          </w:hyperlink>
        </w:p>
        <w:p w14:paraId="20DE2DB8" w14:textId="25E627EC" w:rsidR="00533DC7" w:rsidRDefault="00533DC7">
          <w:pPr>
            <w:pStyle w:val="TOC1"/>
            <w:rPr>
              <w:rFonts w:asciiTheme="minorHAnsi" w:eastAsiaTheme="minorEastAsia" w:hAnsiTheme="minorHAnsi" w:cstheme="minorBidi"/>
              <w:b w:val="0"/>
              <w:kern w:val="2"/>
              <w:sz w:val="24"/>
              <w:szCs w:val="24"/>
              <w14:ligatures w14:val="standardContextual"/>
            </w:rPr>
          </w:pPr>
          <w:hyperlink w:anchor="_Toc201398471" w:history="1">
            <w:r w:rsidRPr="00AD79E1">
              <w:rPr>
                <w:rStyle w:val="Hyperlink"/>
              </w:rPr>
              <w:t>References</w:t>
            </w:r>
            <w:r>
              <w:rPr>
                <w:webHidden/>
              </w:rPr>
              <w:tab/>
            </w:r>
            <w:r>
              <w:rPr>
                <w:webHidden/>
              </w:rPr>
              <w:fldChar w:fldCharType="begin"/>
            </w:r>
            <w:r>
              <w:rPr>
                <w:webHidden/>
              </w:rPr>
              <w:instrText xml:space="preserve"> PAGEREF _Toc201398471 \h </w:instrText>
            </w:r>
            <w:r>
              <w:rPr>
                <w:webHidden/>
              </w:rPr>
            </w:r>
            <w:r>
              <w:rPr>
                <w:webHidden/>
              </w:rPr>
              <w:fldChar w:fldCharType="separate"/>
            </w:r>
            <w:r>
              <w:rPr>
                <w:webHidden/>
              </w:rPr>
              <w:t>29</w:t>
            </w:r>
            <w:r>
              <w:rPr>
                <w:webHidden/>
              </w:rPr>
              <w:fldChar w:fldCharType="end"/>
            </w:r>
          </w:hyperlink>
        </w:p>
        <w:p w14:paraId="13565FEE" w14:textId="068CC2B1"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398443"/>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398444"/>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2061F272"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sidR="00C34FDF">
          <w:rPr>
            <w:noProof/>
            <w:webHidden/>
          </w:rPr>
          <w:t>2</w:t>
        </w:r>
        <w:r>
          <w:rPr>
            <w:noProof/>
            <w:webHidden/>
          </w:rPr>
          <w:fldChar w:fldCharType="end"/>
        </w:r>
      </w:hyperlink>
    </w:p>
    <w:p w14:paraId="5F39F6F5" w14:textId="2E49C39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sidR="00C34FDF">
          <w:rPr>
            <w:noProof/>
            <w:webHidden/>
          </w:rPr>
          <w:t>8</w:t>
        </w:r>
        <w:r>
          <w:rPr>
            <w:noProof/>
            <w:webHidden/>
          </w:rPr>
          <w:fldChar w:fldCharType="end"/>
        </w:r>
      </w:hyperlink>
    </w:p>
    <w:p w14:paraId="4DC3F117" w14:textId="797170C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sidR="00C34FDF">
          <w:rPr>
            <w:noProof/>
            <w:webHidden/>
          </w:rPr>
          <w:t>8</w:t>
        </w:r>
        <w:r>
          <w:rPr>
            <w:noProof/>
            <w:webHidden/>
          </w:rPr>
          <w:fldChar w:fldCharType="end"/>
        </w:r>
      </w:hyperlink>
    </w:p>
    <w:p w14:paraId="7104E242" w14:textId="1A7992E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sidR="00C34FDF">
          <w:rPr>
            <w:noProof/>
            <w:webHidden/>
          </w:rPr>
          <w:t>9</w:t>
        </w:r>
        <w:r>
          <w:rPr>
            <w:noProof/>
            <w:webHidden/>
          </w:rPr>
          <w:fldChar w:fldCharType="end"/>
        </w:r>
      </w:hyperlink>
    </w:p>
    <w:p w14:paraId="6368F530" w14:textId="76F8013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sidR="00C34FDF">
          <w:rPr>
            <w:noProof/>
            <w:webHidden/>
          </w:rPr>
          <w:t>9</w:t>
        </w:r>
        <w:r>
          <w:rPr>
            <w:noProof/>
            <w:webHidden/>
          </w:rPr>
          <w:fldChar w:fldCharType="end"/>
        </w:r>
      </w:hyperlink>
    </w:p>
    <w:p w14:paraId="4C930BFA" w14:textId="75118DE1"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sidR="00C34FDF">
          <w:rPr>
            <w:noProof/>
            <w:webHidden/>
          </w:rPr>
          <w:t>10</w:t>
        </w:r>
        <w:r>
          <w:rPr>
            <w:noProof/>
            <w:webHidden/>
          </w:rPr>
          <w:fldChar w:fldCharType="end"/>
        </w:r>
      </w:hyperlink>
    </w:p>
    <w:p w14:paraId="403F51FC" w14:textId="7E5C320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sidR="00C34FDF">
          <w:rPr>
            <w:noProof/>
            <w:webHidden/>
          </w:rPr>
          <w:t>11</w:t>
        </w:r>
        <w:r>
          <w:rPr>
            <w:noProof/>
            <w:webHidden/>
          </w:rPr>
          <w:fldChar w:fldCharType="end"/>
        </w:r>
      </w:hyperlink>
    </w:p>
    <w:p w14:paraId="5838F40E" w14:textId="38BE5120"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sidR="00C34FDF">
          <w:rPr>
            <w:noProof/>
            <w:webHidden/>
          </w:rPr>
          <w:t>12</w:t>
        </w:r>
        <w:r>
          <w:rPr>
            <w:noProof/>
            <w:webHidden/>
          </w:rPr>
          <w:fldChar w:fldCharType="end"/>
        </w:r>
      </w:hyperlink>
    </w:p>
    <w:p w14:paraId="1BF7B02E" w14:textId="0AB96E01"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sidR="00C34FDF">
          <w:rPr>
            <w:noProof/>
            <w:webHidden/>
          </w:rPr>
          <w:t>13</w:t>
        </w:r>
        <w:r>
          <w:rPr>
            <w:noProof/>
            <w:webHidden/>
          </w:rPr>
          <w:fldChar w:fldCharType="end"/>
        </w:r>
      </w:hyperlink>
    </w:p>
    <w:p w14:paraId="082E8831" w14:textId="3BC6F22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12: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sidR="00C34FDF">
          <w:rPr>
            <w:noProof/>
            <w:webHidden/>
          </w:rPr>
          <w:t>14</w:t>
        </w:r>
        <w:r>
          <w:rPr>
            <w:noProof/>
            <w:webHidden/>
          </w:rPr>
          <w:fldChar w:fldCharType="end"/>
        </w:r>
      </w:hyperlink>
    </w:p>
    <w:p w14:paraId="7C2B6B1B" w14:textId="32E8F36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sidR="00C34FDF">
          <w:rPr>
            <w:noProof/>
            <w:webHidden/>
          </w:rPr>
          <w:t>14</w:t>
        </w:r>
        <w:r>
          <w:rPr>
            <w:noProof/>
            <w:webHidden/>
          </w:rPr>
          <w:fldChar w:fldCharType="end"/>
        </w:r>
      </w:hyperlink>
    </w:p>
    <w:p w14:paraId="28B8EA90" w14:textId="602AF6B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r>
        <w:r>
          <w:rPr>
            <w:noProof/>
            <w:webHidden/>
          </w:rPr>
          <w:fldChar w:fldCharType="separate"/>
        </w:r>
        <w:r w:rsidR="00C34FDF">
          <w:rPr>
            <w:b/>
            <w:bCs/>
            <w:noProof/>
            <w:webHidden/>
          </w:rPr>
          <w:t>Error! Bookmark not defined.</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398445"/>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1ECFEE71"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C34FDF">
          <w:rPr>
            <w:b/>
            <w:bCs/>
            <w:noProof/>
            <w:webHidden/>
          </w:rPr>
          <w:t>Error! Bookmark not defined.</w:t>
        </w:r>
        <w:r w:rsidR="005653CE">
          <w:rPr>
            <w:noProof/>
            <w:webHidden/>
          </w:rPr>
          <w:fldChar w:fldCharType="end"/>
        </w:r>
      </w:hyperlink>
    </w:p>
    <w:p w14:paraId="181EAA2D" w14:textId="240F8914"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C34FDF">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398446"/>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398447"/>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398448"/>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6752D9FF"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34FDF">
        <w:t xml:space="preserve">Figure </w:t>
      </w:r>
      <w:r w:rsidR="00C34FDF">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06098E0A" w:rsidR="00203FE2" w:rsidRPr="003F0758" w:rsidRDefault="00E95E4E" w:rsidP="003F0758">
      <w:pPr>
        <w:pStyle w:val="Caption"/>
      </w:pPr>
      <w:bookmarkStart w:id="13" w:name="_Ref201224038"/>
      <w:bookmarkStart w:id="14" w:name="_Toc201223746"/>
      <w:r>
        <w:t xml:space="preserve">Figure </w:t>
      </w:r>
      <w:fldSimple w:instr=" SEQ Figure \* ARABIC ">
        <w:r w:rsidR="00C34FDF">
          <w:rPr>
            <w:noProof/>
          </w:rPr>
          <w:t>1</w:t>
        </w:r>
      </w:fldSimple>
      <w:bookmarkEnd w:id="13"/>
      <w:r>
        <w:rPr>
          <w:lang w:val="vi-VN"/>
        </w:rPr>
        <w:t xml:space="preserve">. </w:t>
      </w:r>
      <w:r w:rsidR="004F6DA0">
        <w:rPr>
          <w:noProof/>
        </w:rPr>
        <w:t>An IoT system with interconnected smart devices</w:t>
      </w:r>
      <w:r w:rsidRPr="008A155B">
        <w:rPr>
          <w:noProof/>
        </w:rPr>
        <w:t>.</w:t>
      </w:r>
      <w:bookmarkEnd w:id="14"/>
    </w:p>
    <w:p w14:paraId="4CF66EA2" w14:textId="097F15C2" w:rsidR="0051179B" w:rsidRDefault="0051179B" w:rsidP="0051179B">
      <w:pPr>
        <w:pStyle w:val="Heading2"/>
      </w:pPr>
      <w:bookmarkStart w:id="15" w:name="_Ref200980151"/>
      <w:bookmarkStart w:id="16" w:name="Section1_2"/>
      <w:bookmarkStart w:id="17" w:name="_Toc201398449"/>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0F899B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398450"/>
      <w:r>
        <w:t xml:space="preserve">Related </w:t>
      </w:r>
      <w:r w:rsidR="002F1A44">
        <w:t>W</w:t>
      </w:r>
      <w:r>
        <w:t>ork</w:t>
      </w:r>
      <w:bookmarkEnd w:id="18"/>
      <w:r w:rsidR="0055091C">
        <w:t>s</w:t>
      </w:r>
      <w:bookmarkEnd w:id="19"/>
      <w:bookmarkEnd w:id="20"/>
      <w:bookmarkEnd w:id="21"/>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16E84F7D" w:rsidR="008C210B" w:rsidRDefault="000E7AE4" w:rsidP="008C210B">
      <w:pPr>
        <w:ind w:left="284"/>
      </w:pPr>
      <w:r>
        <w:rPr>
          <w:lang w:val="vi-VN"/>
        </w:rPr>
        <w:t xml:space="preserve"> </w:t>
      </w:r>
      <w:r w:rsidR="004F6DA0">
        <w:t>In the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paper [3], the authors developed a smart IoT-based system using the same list of sensors as paper 1 to detect fire, but in addition, using Arduino UNO and a </w:t>
      </w:r>
      <w:r w:rsidR="00477390">
        <w:t>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6F5B71">
        <w:t>Hơi cụt)</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0B0DCE">
        <w:t>,</w:t>
      </w:r>
      <w:r w:rsidR="005273E3">
        <w:t xml:space="preserve"> </w:t>
      </w:r>
      <w:r w:rsidR="005D0AB0">
        <w:lastRenderedPageBreak/>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1C47F713" w:rsidR="00443AC3" w:rsidRDefault="007B474F" w:rsidP="00443AC3">
      <w:pPr>
        <w:ind w:left="284"/>
      </w:pPr>
      <w:r w:rsidRPr="007B474F">
        <w:t xml:space="preserve">As mentioned at the beginning of Section 1.3, </w:t>
      </w:r>
      <w:r w:rsidR="006F5B71">
        <w:t>this</w:t>
      </w:r>
      <w:r w:rsidRPr="007B474F">
        <w:t xml:space="preserve"> thesis does not apply AI in the IoT system</w:t>
      </w:r>
      <w:r>
        <w:t>. H</w:t>
      </w:r>
      <w:r w:rsidRPr="007B474F">
        <w:t xml:space="preserve">owever, this will be explored in future work. </w:t>
      </w:r>
      <w:r w:rsidR="00D52E77" w:rsidRPr="00D52E77">
        <w:t>To recognize and 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w:t>
      </w:r>
      <w:r w:rsidR="00D52E77" w:rsidRPr="00D52E77">
        <w:lastRenderedPageBreak/>
        <w:t>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2" w:name="_Ref156029485"/>
      <w:bookmarkStart w:id="23" w:name="_Toc201398451"/>
      <w:r>
        <w:t>Conclusions</w:t>
      </w:r>
      <w:bookmarkEnd w:id="22"/>
      <w:bookmarkEnd w:id="23"/>
    </w:p>
    <w:p w14:paraId="6DD15428" w14:textId="5E5C5AC9"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34FDF">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Hlk155854196"/>
      <w:bookmarkStart w:id="26" w:name="_Toc201398452"/>
      <w:r w:rsidRPr="00893B37">
        <w:lastRenderedPageBreak/>
        <w:t>System Architecture Design</w:t>
      </w:r>
      <w:bookmarkEnd w:id="24"/>
      <w:bookmarkEnd w:id="26"/>
    </w:p>
    <w:p w14:paraId="388C4321" w14:textId="7C403216"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w:t>
      </w:r>
      <w:r w:rsidRPr="003E2F0F">
        <w:rPr>
          <w:i/>
          <w:iCs/>
          <w:shd w:val="clear" w:color="auto" w:fill="FFFFFF"/>
        </w:rPr>
        <w:t>low-cost, low-power</w:t>
      </w:r>
      <w:r w:rsidRPr="00600B1C">
        <w:rPr>
          <w:shd w:val="clear" w:color="auto" w:fill="FFFFFF"/>
        </w:rPr>
        <w:t xml:space="preserve"> communication</w:t>
      </w:r>
      <w:r w:rsidR="006F5B71">
        <w:rPr>
          <w:shd w:val="clear" w:color="auto" w:fill="FFFFFF"/>
        </w:rPr>
        <w:t xml:space="preserve"> </w:t>
      </w:r>
      <w:r w:rsidR="006F5B71" w:rsidRPr="00600B1C">
        <w:rPr>
          <w:shd w:val="clear" w:color="auto" w:fill="FFFFFF"/>
        </w:rPr>
        <w:t>wireless modules</w:t>
      </w:r>
      <w:r w:rsidRPr="00600B1C">
        <w:rPr>
          <w:shd w:val="clear" w:color="auto" w:fill="FFFFFF"/>
        </w:rPr>
        <w:t xml:space="preserve">.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7E54DAAD"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34FDF">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34FDF">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34FDF">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398453"/>
      <w:bookmarkEnd w:id="27"/>
      <w:r w:rsidRPr="001E0309">
        <w:lastRenderedPageBreak/>
        <w:t>Hardware System Architecture</w:t>
      </w:r>
      <w:bookmarkEnd w:id="30"/>
      <w:bookmarkEnd w:id="31"/>
    </w:p>
    <w:p w14:paraId="4DFB307A" w14:textId="1694F98C" w:rsidR="00C92FE8" w:rsidRDefault="00FF7B28" w:rsidP="00FF7B28">
      <w:pPr>
        <w:rPr>
          <w:rFonts w:ascii="TimesNewRomanPSMT" w:hAnsi="TimesNewRomanPSMT" w:hint="eastAsia"/>
          <w:color w:val="000000"/>
          <w:szCs w:val="26"/>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1D0F0889" w14:textId="41E6927F" w:rsidR="006F5B71" w:rsidRDefault="006F5B71" w:rsidP="00FF7B28">
      <w:pPr>
        <w:rPr>
          <w:rFonts w:ascii="TimesNewRomanPSMT" w:hAnsi="TimesNewRomanPSMT" w:hint="eastAsia"/>
          <w:color w:val="000000"/>
          <w:szCs w:val="26"/>
        </w:rPr>
      </w:pPr>
      <w:r>
        <w:rPr>
          <w:rFonts w:ascii="TimesNewRomanPSMT" w:hAnsi="TimesNewRomanPSMT" w:hint="eastAsia"/>
          <w:color w:val="000000"/>
          <w:szCs w:val="26"/>
        </w:rPr>
        <w:t>K</w:t>
      </w:r>
      <w:r>
        <w:rPr>
          <w:rFonts w:ascii="TimesNewRomanPSMT" w:hAnsi="TimesNewRomanPSMT"/>
          <w:color w:val="000000"/>
          <w:szCs w:val="26"/>
        </w:rPr>
        <w:t>iến trúc phần cứng</w:t>
      </w:r>
    </w:p>
    <w:p w14:paraId="33F9FB28" w14:textId="6568A277" w:rsidR="006F5B71" w:rsidRPr="00FF7B28" w:rsidRDefault="006F5B71" w:rsidP="00FF7B28">
      <w:pPr>
        <w:rPr>
          <w:shd w:val="clear" w:color="auto" w:fill="FFFFFF"/>
        </w:rPr>
      </w:pPr>
      <w:r w:rsidRPr="006F5B71">
        <w:rPr>
          <w:noProof/>
          <w:shd w:val="clear" w:color="auto" w:fill="FFFFFF"/>
        </w:rPr>
        <w:drawing>
          <wp:inline distT="0" distB="0" distL="0" distR="0" wp14:anchorId="7A2DA131" wp14:editId="74BE8DF4">
            <wp:extent cx="3252158" cy="2153044"/>
            <wp:effectExtent l="0" t="0" r="0" b="0"/>
            <wp:docPr id="4588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21204" name=""/>
                    <pic:cNvPicPr/>
                  </pic:nvPicPr>
                  <pic:blipFill>
                    <a:blip r:embed="rId15"/>
                    <a:stretch>
                      <a:fillRect/>
                    </a:stretch>
                  </pic:blipFill>
                  <pic:spPr>
                    <a:xfrm>
                      <a:off x="0" y="0"/>
                      <a:ext cx="3253985" cy="2154253"/>
                    </a:xfrm>
                    <a:prstGeom prst="rect">
                      <a:avLst/>
                    </a:prstGeom>
                  </pic:spPr>
                </pic:pic>
              </a:graphicData>
            </a:graphic>
          </wp:inline>
        </w:drawing>
      </w:r>
    </w:p>
    <w:p w14:paraId="5B3AB4C5" w14:textId="21ADED46" w:rsidR="00971D5E" w:rsidRPr="00971D5E" w:rsidRDefault="00FF7B28" w:rsidP="00971D5E">
      <w:pPr>
        <w:pStyle w:val="Heading3"/>
      </w:pPr>
      <w:bookmarkStart w:id="32" w:name="_Ref201149273"/>
      <w:bookmarkStart w:id="33" w:name="_Toc201398454"/>
      <w:r>
        <w:t xml:space="preserve">Sensor Node </w:t>
      </w:r>
      <w:r w:rsidRPr="00FF7B28">
        <w:t>Architecture</w:t>
      </w:r>
      <w:bookmarkEnd w:id="32"/>
      <w:bookmarkEnd w:id="33"/>
    </w:p>
    <w:p w14:paraId="7B90BF6B" w14:textId="766CDD1E" w:rsidR="009A48BE" w:rsidRDefault="000140C2" w:rsidP="009A48BE">
      <w:pPr>
        <w:pStyle w:val="Heading4"/>
        <w:rPr>
          <w:lang w:eastAsia="en-US"/>
        </w:rPr>
      </w:pPr>
      <w:r>
        <w:rPr>
          <w:lang w:eastAsia="en-US"/>
        </w:rPr>
        <w:t>Flame Sensor</w:t>
      </w:r>
      <w:r w:rsidR="006F5B71">
        <w:rPr>
          <w:lang w:eastAsia="en-US"/>
        </w:rPr>
        <w:t xml:space="preserve"> using KY—026</w:t>
      </w:r>
    </w:p>
    <w:p w14:paraId="57D0396C" w14:textId="259C11F1" w:rsidR="006F5B71" w:rsidRPr="006F5B71" w:rsidRDefault="006F5B71" w:rsidP="006F5B71">
      <w:pPr>
        <w:rPr>
          <w:lang w:eastAsia="en-US"/>
        </w:rPr>
      </w:pPr>
      <w:r>
        <w:rPr>
          <w:lang w:eastAsia="en-US"/>
        </w:rPr>
        <w:t>Flame sensor là gì và tại sao tôi chọn KY-026</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32D21D31" w:rsidR="000E09F9" w:rsidRDefault="000E09F9" w:rsidP="000E09F9">
      <w:r>
        <w:t>In Figure 2, the PISAFE</w:t>
      </w:r>
      <w:r w:rsidR="00A7206B">
        <w:t xml:space="preserve"> </w:t>
      </w:r>
      <w:r w:rsidR="00D408F6">
        <w:t>(</w:t>
      </w:r>
      <w:r w:rsidR="00D408F6">
        <w:fldChar w:fldCharType="begin"/>
      </w:r>
      <w:r w:rsidR="00D408F6">
        <w:instrText xml:space="preserve"> REF _Ref201224181 \h </w:instrText>
      </w:r>
      <w:r w:rsidR="00D408F6">
        <w:fldChar w:fldCharType="separate"/>
      </w:r>
      <w:r w:rsidR="00C34FDF">
        <w:t xml:space="preserve">Figure </w:t>
      </w:r>
      <w:r w:rsidR="00C34FDF">
        <w:rPr>
          <w:noProof/>
        </w:rPr>
        <w:t>2</w:t>
      </w:r>
      <w:r w:rsidR="00D408F6">
        <w:fldChar w:fldCharType="end"/>
      </w:r>
      <w:r w:rsidR="00D408F6">
        <w:t>)</w:t>
      </w:r>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6BDF54EF" w:rsidR="009A48BE" w:rsidRDefault="000E09F9" w:rsidP="000E09F9">
      <w:r>
        <w:lastRenderedPageBreak/>
        <w:t xml:space="preserve">Instead, to align with the project’s budget and </w:t>
      </w:r>
      <w:r w:rsidR="004C7D80">
        <w:t>for demo purposes</w:t>
      </w:r>
      <w:r>
        <w:t xml:space="preserve">, the </w:t>
      </w:r>
      <w:r w:rsidRPr="00FE1EAE">
        <w:rPr>
          <w:b/>
          <w:bCs/>
        </w:rPr>
        <w:t xml:space="preserve">KY-026 </w:t>
      </w:r>
      <w:r>
        <w:t>flame sensor</w:t>
      </w:r>
      <w:r w:rsidR="00FE1EAE">
        <w:t xml:space="preserve"> (</w:t>
      </w:r>
      <w:r w:rsidR="00D408F6">
        <w:fldChar w:fldCharType="begin"/>
      </w:r>
      <w:r w:rsidR="00D408F6">
        <w:instrText xml:space="preserve"> REF _Ref201224192 \h </w:instrText>
      </w:r>
      <w:r w:rsidR="00D408F6">
        <w:fldChar w:fldCharType="separate"/>
      </w:r>
      <w:r w:rsidR="00C34FDF">
        <w:t xml:space="preserve">Figure </w:t>
      </w:r>
      <w:r w:rsidR="00C34FDF">
        <w:rPr>
          <w:noProof/>
        </w:rPr>
        <w:t>3</w:t>
      </w:r>
      <w:r w:rsidR="00D408F6">
        <w:fldChar w:fldCharType="end"/>
      </w:r>
      <w:r w:rsidR="00FE1EAE">
        <w:t>)</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20F13C42" w14:textId="26BA43D2" w:rsidR="00397434" w:rsidRDefault="00BC26FA" w:rsidP="006F5B71">
      <w:pPr>
        <w:jc w:val="center"/>
      </w:pPr>
      <w:r>
        <w:rPr>
          <w:noProof/>
        </w:rPr>
        <w:drawing>
          <wp:inline distT="0" distB="0" distL="0" distR="0" wp14:anchorId="103DE76E" wp14:editId="6CD79D4B">
            <wp:extent cx="2898475" cy="1917444"/>
            <wp:effectExtent l="0" t="0" r="0" b="0"/>
            <wp:docPr id="1437755009" name="Picture 2" descr="KY-026 Flame Sensor Module Detects Infrared Light Emitted - Arrowdot Sto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398" b="19448"/>
                    <a:stretch>
                      <a:fillRect/>
                    </a:stretch>
                  </pic:blipFill>
                  <pic:spPr bwMode="auto">
                    <a:xfrm>
                      <a:off x="0" y="0"/>
                      <a:ext cx="2902377" cy="1920026"/>
                    </a:xfrm>
                    <a:prstGeom prst="rect">
                      <a:avLst/>
                    </a:prstGeom>
                    <a:noFill/>
                    <a:ln>
                      <a:noFill/>
                    </a:ln>
                    <a:extLst>
                      <a:ext uri="{53640926-AAD7-44D8-BBD7-CCE9431645EC}">
                        <a14:shadowObscured xmlns:a14="http://schemas.microsoft.com/office/drawing/2010/main"/>
                      </a:ext>
                    </a:extLst>
                  </pic:spPr>
                </pic:pic>
              </a:graphicData>
            </a:graphic>
          </wp:inline>
        </w:drawing>
      </w:r>
      <w:r>
        <w:rPr>
          <w:lang w:eastAsia="en-US"/>
        </w:rPr>
        <w:br w:type="textWrapping" w:clear="all"/>
      </w:r>
      <w:bookmarkStart w:id="34" w:name="_Ref201224192"/>
      <w:bookmarkStart w:id="35" w:name="_Toc201223748"/>
      <w:r w:rsidR="00397434">
        <w:t xml:space="preserve">Figure </w:t>
      </w:r>
      <w:fldSimple w:instr=" SEQ Figure \* ARABIC ">
        <w:r w:rsidR="00C34FDF">
          <w:rPr>
            <w:noProof/>
          </w:rPr>
          <w:t>3</w:t>
        </w:r>
      </w:fldSimple>
      <w:bookmarkEnd w:id="34"/>
      <w:r w:rsidR="00397434">
        <w:t>. Flame sensor KY-026.</w:t>
      </w:r>
      <w:bookmarkEnd w:id="35"/>
    </w:p>
    <w:p w14:paraId="52DF0F51" w14:textId="58271D5D" w:rsidR="009A48BE" w:rsidRDefault="00AC73BD" w:rsidP="009A48BE">
      <w:pPr>
        <w:pStyle w:val="Heading4"/>
        <w:rPr>
          <w:lang w:eastAsia="en-US"/>
        </w:rPr>
      </w:pPr>
      <w:r>
        <w:rPr>
          <w:lang w:eastAsia="en-US"/>
        </w:rPr>
        <w:t>Temperature &amp; Humidity Sensor</w:t>
      </w:r>
      <w:r w:rsidR="006F5B71">
        <w:rPr>
          <w:lang w:eastAsia="en-US"/>
        </w:rPr>
        <w:t xml:space="preserve"> using ….</w:t>
      </w:r>
    </w:p>
    <w:p w14:paraId="1EE03FBD" w14:textId="25773E3E" w:rsidR="006F5B71" w:rsidRPr="006F5B71" w:rsidRDefault="006F5B71" w:rsidP="006F5B71">
      <w:pPr>
        <w:rPr>
          <w:lang w:eastAsia="en-US"/>
        </w:rPr>
      </w:pPr>
      <w:r>
        <w:rPr>
          <w:lang w:eastAsia="en-US"/>
        </w:rPr>
        <w:t>Cái này là gì và tại sao lại chọn cái kia</w:t>
      </w:r>
    </w:p>
    <w:p w14:paraId="0B4310B6" w14:textId="21717FB0" w:rsidR="00032889" w:rsidRDefault="00386E10" w:rsidP="00386E10">
      <w:pPr>
        <w:rPr>
          <w:lang w:eastAsia="en-US"/>
        </w:rPr>
      </w:pPr>
      <w:r>
        <w:rPr>
          <w:lang w:eastAsia="en-US"/>
        </w:rPr>
        <w:t>A temperature and humidity sensor is a type of sensor used to</w:t>
      </w:r>
      <w:r w:rsidR="00C26172">
        <w:rPr>
          <w:lang w:eastAsia="en-US"/>
        </w:rPr>
        <w:t xml:space="preserve"> collect environmental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 xml:space="preserve">. 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w:t>
      </w:r>
      <w:r w:rsidR="00D408F6">
        <w:rPr>
          <w:lang w:eastAsia="en-US"/>
        </w:rPr>
        <w:fldChar w:fldCharType="begin"/>
      </w:r>
      <w:r w:rsidR="00D408F6">
        <w:rPr>
          <w:lang w:eastAsia="en-US"/>
        </w:rPr>
        <w:instrText xml:space="preserve"> REF _Ref201224142 \h </w:instrText>
      </w:r>
      <w:r w:rsidR="00D408F6">
        <w:rPr>
          <w:lang w:eastAsia="en-US"/>
        </w:rPr>
      </w:r>
      <w:r w:rsidR="00D408F6">
        <w:rPr>
          <w:lang w:eastAsia="en-US"/>
        </w:rPr>
        <w:fldChar w:fldCharType="separate"/>
      </w:r>
      <w:r w:rsidR="00C34FDF">
        <w:t xml:space="preserve">Figure </w:t>
      </w:r>
      <w:r w:rsidR="00C34FDF">
        <w:rPr>
          <w:noProof/>
        </w:rPr>
        <w:t>4</w:t>
      </w:r>
      <w:r w:rsidR="00D408F6">
        <w:rPr>
          <w:lang w:eastAsia="en-US"/>
        </w:rPr>
        <w:fldChar w:fldCharType="end"/>
      </w:r>
      <w:r w:rsidR="00032889">
        <w:rPr>
          <w:lang w:eastAsia="en-US"/>
        </w:rPr>
        <w:t xml:space="preserve">).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w:t>
      </w:r>
      <w:r w:rsidR="00D408F6">
        <w:rPr>
          <w:lang w:eastAsia="en-US"/>
        </w:rPr>
        <w:t xml:space="preserve"> (</w:t>
      </w:r>
      <w:r w:rsidR="00D408F6">
        <w:rPr>
          <w:lang w:eastAsia="en-US"/>
        </w:rPr>
        <w:fldChar w:fldCharType="begin"/>
      </w:r>
      <w:r w:rsidR="00D408F6">
        <w:rPr>
          <w:lang w:eastAsia="en-US"/>
        </w:rPr>
        <w:instrText xml:space="preserve"> REF _Ref201224164 \h </w:instrText>
      </w:r>
      <w:r w:rsidR="00D408F6">
        <w:rPr>
          <w:lang w:eastAsia="en-US"/>
        </w:rPr>
      </w:r>
      <w:r w:rsidR="00D408F6">
        <w:rPr>
          <w:lang w:eastAsia="en-US"/>
        </w:rPr>
        <w:fldChar w:fldCharType="separate"/>
      </w:r>
      <w:r w:rsidR="00C34FDF">
        <w:t xml:space="preserve">Figure </w:t>
      </w:r>
      <w:r w:rsidR="00C34FDF">
        <w:rPr>
          <w:noProof/>
        </w:rPr>
        <w:t>5</w:t>
      </w:r>
      <w:r w:rsidR="00D408F6">
        <w:rPr>
          <w:lang w:eastAsia="en-US"/>
        </w:rPr>
        <w:fldChar w:fldCharType="end"/>
      </w:r>
      <w:r w:rsidR="00D408F6">
        <w:rPr>
          <w:lang w:eastAsia="en-US"/>
        </w:rPr>
        <w:t>)</w:t>
      </w:r>
      <w:r w:rsidR="00032889" w:rsidRPr="00032889">
        <w:rPr>
          <w:lang w:eastAsia="en-US"/>
        </w:rPr>
        <w:t xml:space="preserve"> sensor to collect temperature and humidity data. The DHT11 is a widely used and accessible sensor in educational environments, especially in university-level projects.</w:t>
      </w:r>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lastRenderedPageBreak/>
        <w:drawing>
          <wp:inline distT="0" distB="0" distL="0" distR="0" wp14:anchorId="028C178D" wp14:editId="6133E1BF">
            <wp:extent cx="2812212" cy="2334264"/>
            <wp:effectExtent l="0" t="0" r="0" b="0"/>
            <wp:docPr id="124308715" name="Picture 2" descr="Temperature and Humidity DHT11 Sensor Philippines | Circuitrocks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257" t="15763" r="22556" b="14351"/>
                    <a:stretch>
                      <a:fillRect/>
                    </a:stretch>
                  </pic:blipFill>
                  <pic:spPr bwMode="auto">
                    <a:xfrm>
                      <a:off x="0" y="0"/>
                      <a:ext cx="2839207" cy="23566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1333BA5C" w:rsidR="005A082E" w:rsidRDefault="005A082E" w:rsidP="005A082E">
      <w:pPr>
        <w:pStyle w:val="Caption"/>
      </w:pPr>
      <w:bookmarkStart w:id="36" w:name="_Ref201224164"/>
      <w:bookmarkStart w:id="37" w:name="_Toc201223750"/>
      <w:r>
        <w:t xml:space="preserve">Figure </w:t>
      </w:r>
      <w:fldSimple w:instr=" SEQ Figure \* ARABIC ">
        <w:r w:rsidR="00C34FDF">
          <w:rPr>
            <w:noProof/>
          </w:rPr>
          <w:t>5</w:t>
        </w:r>
      </w:fldSimple>
      <w:bookmarkEnd w:id="36"/>
      <w:r>
        <w:t>: DHT11 - Temperatue &amp; Humidity Sensor.</w:t>
      </w:r>
      <w:bookmarkEnd w:id="37"/>
    </w:p>
    <w:p w14:paraId="7A4A0863" w14:textId="3C8516F6" w:rsidR="009A48BE" w:rsidRDefault="00E957A8" w:rsidP="009A48BE">
      <w:pPr>
        <w:pStyle w:val="Heading4"/>
        <w:rPr>
          <w:lang w:eastAsia="en-US"/>
        </w:rPr>
      </w:pPr>
      <w:r>
        <w:rPr>
          <w:lang w:eastAsia="en-US"/>
        </w:rPr>
        <w:t>Microprocessor using STM32F103C8t6</w:t>
      </w:r>
    </w:p>
    <w:p w14:paraId="0EED6E34" w14:textId="0427127B" w:rsidR="00E957A8" w:rsidRPr="00E957A8" w:rsidRDefault="00E957A8" w:rsidP="00E957A8">
      <w:pPr>
        <w:rPr>
          <w:lang w:eastAsia="en-US"/>
        </w:rPr>
      </w:pPr>
      <w:r>
        <w:rPr>
          <w:lang w:eastAsia="en-US"/>
        </w:rPr>
        <w:t>Nó là gì tại sao lại chọn cái này</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temperature and humidity sensors. Each microcontroller that handles the data from one or more sensors </w:t>
      </w:r>
      <w:r w:rsidR="005C3353">
        <w:t xml:space="preserve">can call </w:t>
      </w:r>
      <w:r w:rsidR="00C62175">
        <w:t>a sensor node within the system.</w:t>
      </w:r>
    </w:p>
    <w:p w14:paraId="2A7D4852" w14:textId="35A84A6F" w:rsidR="009A48BE" w:rsidRDefault="002C33BA" w:rsidP="00C62175">
      <w:r w:rsidRPr="002C33BA">
        <w:t>Usually</w:t>
      </w:r>
      <w:r w:rsidR="00C62175">
        <w:t xml:space="preserve">, edge processors </w:t>
      </w:r>
      <w:r w:rsidR="005C3353">
        <w:t>use</w:t>
      </w:r>
      <w:r w:rsidR="00C62175">
        <w:t xml:space="preserve"> microcontrollers like the ESP32 (</w:t>
      </w:r>
      <w:r w:rsidR="00D408F6">
        <w:fldChar w:fldCharType="begin"/>
      </w:r>
      <w:r w:rsidR="00D408F6">
        <w:instrText xml:space="preserve"> REF _Ref201224103 \h </w:instrText>
      </w:r>
      <w:r w:rsidR="00D408F6">
        <w:fldChar w:fldCharType="separate"/>
      </w:r>
      <w:r w:rsidR="00C34FDF">
        <w:t xml:space="preserve">Figure </w:t>
      </w:r>
      <w:r w:rsidR="00C34FDF">
        <w:rPr>
          <w:noProof/>
        </w:rPr>
        <w:t>6</w:t>
      </w:r>
      <w:r w:rsidR="00D408F6">
        <w:fldChar w:fldCharType="end"/>
      </w:r>
      <w:r w:rsidR="00C62175">
        <w:t xml:space="preserve">),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programming and integration. However, in this thesis, the selected edge processor is the STM32, specifically the STM32F103C8T6</w:t>
      </w:r>
      <w:r w:rsidR="00D408F6">
        <w:t xml:space="preserve"> (</w:t>
      </w:r>
      <w:r w:rsidR="00D408F6">
        <w:fldChar w:fldCharType="begin"/>
      </w:r>
      <w:r w:rsidR="00D408F6">
        <w:instrText xml:space="preserve"> REF _Ref201224132 \h </w:instrText>
      </w:r>
      <w:r w:rsidR="00D408F6">
        <w:fldChar w:fldCharType="separate"/>
      </w:r>
      <w:r w:rsidR="00C34FDF">
        <w:t xml:space="preserve">Figure </w:t>
      </w:r>
      <w:r w:rsidR="00C34FDF">
        <w:rPr>
          <w:noProof/>
        </w:rPr>
        <w:t>7</w:t>
      </w:r>
      <w:r w:rsidR="00D408F6">
        <w:fldChar w:fldCharType="end"/>
      </w:r>
      <w:r w:rsidR="00D408F6">
        <w:t>)</w:t>
      </w:r>
      <w:r w:rsidR="00C62175">
        <w:t xml:space="preserve">.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lastRenderedPageBreak/>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0B024B48" w:rsidR="002C1787" w:rsidRPr="002C1787" w:rsidRDefault="00C62175" w:rsidP="00C62175">
      <w:pPr>
        <w:pStyle w:val="Caption"/>
      </w:pPr>
      <w:bookmarkStart w:id="38" w:name="_Ref201224132"/>
      <w:bookmarkStart w:id="39" w:name="_Toc201223752"/>
      <w:r>
        <w:t xml:space="preserve">Figure </w:t>
      </w:r>
      <w:fldSimple w:instr=" SEQ Figure \* ARABIC ">
        <w:r w:rsidR="00C34FDF">
          <w:rPr>
            <w:noProof/>
          </w:rPr>
          <w:t>7</w:t>
        </w:r>
      </w:fldSimple>
      <w:bookmarkEnd w:id="38"/>
      <w:r w:rsidR="000C442C">
        <w:t xml:space="preserve">: </w:t>
      </w:r>
      <w:r>
        <w:t>STM32F103C8T6</w:t>
      </w:r>
      <w:r w:rsidR="00D64664">
        <w:t xml:space="preserve"> Microcontroller</w:t>
      </w:r>
      <w:r>
        <w:t>.</w:t>
      </w:r>
      <w:bookmarkEnd w:id="39"/>
    </w:p>
    <w:p w14:paraId="721BF4CD" w14:textId="29542FEE" w:rsidR="000C442C" w:rsidRDefault="000C442C" w:rsidP="000C442C">
      <w:pPr>
        <w:pStyle w:val="Heading4"/>
        <w:rPr>
          <w:lang w:eastAsia="en-US"/>
        </w:rPr>
      </w:pPr>
      <w:bookmarkStart w:id="40" w:name="_Toc200984192"/>
      <w:r>
        <w:rPr>
          <w:lang w:eastAsia="en-US"/>
        </w:rPr>
        <w:t xml:space="preserve">Wireless </w:t>
      </w:r>
      <w:r w:rsidRPr="00E21308">
        <w:rPr>
          <w:lang w:eastAsia="en-US"/>
        </w:rPr>
        <w:t>Communication</w:t>
      </w:r>
      <w:r>
        <w:rPr>
          <w:lang w:eastAsia="en-US"/>
        </w:rPr>
        <w:t xml:space="preserve"> Module</w:t>
      </w:r>
      <w:r w:rsidR="00E957A8">
        <w:rPr>
          <w:lang w:eastAsia="en-US"/>
        </w:rPr>
        <w:t xml:space="preserve"> using HC-12</w:t>
      </w:r>
    </w:p>
    <w:p w14:paraId="55482E41" w14:textId="105C2D96" w:rsidR="00E957A8" w:rsidRPr="00E957A8" w:rsidRDefault="00E957A8" w:rsidP="00E957A8">
      <w:pPr>
        <w:rPr>
          <w:lang w:eastAsia="en-US"/>
        </w:rPr>
      </w:pPr>
      <w:r>
        <w:rPr>
          <w:lang w:eastAsia="en-US"/>
        </w:rPr>
        <w:t>Tương tự</w:t>
      </w:r>
    </w:p>
    <w:p w14:paraId="432A4720" w14:textId="66C7F309" w:rsidR="00803A18" w:rsidRDefault="000C442C" w:rsidP="00803A18">
      <w:r>
        <w:tab/>
      </w:r>
      <w:r w:rsidR="00803A18">
        <w:t xml:space="preserve">This module plays </w:t>
      </w:r>
      <w:r w:rsidR="00D64664">
        <w:t>an</w:t>
      </w:r>
      <w:r w:rsidR="00803A18">
        <w:t xml:space="preserve"> important role in the main idea of this thesis. In the proposed IoT system, the wireless communication module is the part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Pr>
          <w:i/>
          <w:iCs/>
        </w:rPr>
        <w:instrText xml:space="preserve"> \* MERGEFORMAT </w:instrText>
      </w:r>
      <w:r w:rsidR="00803A18" w:rsidRPr="00803A18">
        <w:rPr>
          <w:i/>
          <w:iCs/>
        </w:rPr>
      </w:r>
      <w:r w:rsidR="00803A18" w:rsidRPr="00803A18">
        <w:rPr>
          <w:i/>
          <w:iCs/>
        </w:rPr>
        <w:fldChar w:fldCharType="separate"/>
      </w:r>
      <w:r w:rsidR="00C34FDF">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Among them, Wi-Fi, Zigbee, and Cellular require a</w:t>
      </w:r>
      <w:r w:rsidRPr="00803A18">
        <w:t>n existing communication</w:t>
      </w:r>
      <w:r>
        <w:t xml:space="preserve"> </w:t>
      </w:r>
      <w:r w:rsidRPr="00803A18">
        <w:t xml:space="preserve">infrastructure </w:t>
      </w:r>
      <w:r>
        <w:t>such as routers, gateways, or mobile network towers. On the other hand, LoRa can operate in two modes: LoRaWAN</w:t>
      </w:r>
      <w:r w:rsidR="00D64664">
        <w:t>, which is based</w:t>
      </w:r>
      <w:r>
        <w:t xml:space="preserve"> on centralized infrastructure (gateways and network servers), and LoRa (peer-to-peer), which can communicate directly between nodes without any infrastructure.</w:t>
      </w:r>
    </w:p>
    <w:p w14:paraId="65073A0B" w14:textId="7BB789E4"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a low price and </w:t>
      </w:r>
      <w:r w:rsidR="00D64664">
        <w:t xml:space="preserve">is </w:t>
      </w:r>
      <w:r>
        <w:t>easy to 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582BFD">
        <w:rPr>
          <w:i/>
          <w:iCs/>
        </w:rPr>
        <w:instrText xml:space="preserve"> \* MERGEFORMAT </w:instrText>
      </w:r>
      <w:r w:rsidR="00D64664" w:rsidRPr="00582BFD">
        <w:rPr>
          <w:i/>
          <w:iCs/>
        </w:rPr>
      </w:r>
      <w:r w:rsidR="00D64664" w:rsidRPr="00582BFD">
        <w:rPr>
          <w:i/>
          <w:iCs/>
        </w:rPr>
        <w:fldChar w:fldCharType="separate"/>
      </w:r>
      <w:r w:rsidR="00C34FDF">
        <w:rPr>
          <w:i/>
          <w:iCs/>
        </w:rPr>
        <w:t>2.1.1</w:t>
      </w:r>
      <w:r w:rsidR="00D64664" w:rsidRPr="00582BFD">
        <w:rPr>
          <w:i/>
          <w:iCs/>
        </w:rPr>
        <w:fldChar w:fldCharType="end"/>
      </w:r>
      <w:r w:rsidR="00D64664" w:rsidRPr="00582BFD">
        <w:rPr>
          <w:i/>
          <w:iCs/>
        </w:rPr>
        <w:t xml:space="preserve"> Node System Architecture</w:t>
      </w:r>
      <w:r w:rsidR="00D64664">
        <w:t xml:space="preserve">, </w:t>
      </w:r>
      <w:r w:rsidR="00D64664" w:rsidRPr="00D64664">
        <w:t xml:space="preserve">the HC-12 module is placed in the transmission (Tx) block. After the sensor data is collected and processed by the STM32F103C8T6 </w:t>
      </w:r>
      <w:r w:rsidR="00D64664" w:rsidRPr="00D64664">
        <w:lastRenderedPageBreak/>
        <w:t>microcontroller, the resulting data packet is transmitted to the HC-12 module</w:t>
      </w:r>
      <w:r w:rsidR="00ED7C8C">
        <w:t xml:space="preserve"> (</w:t>
      </w:r>
      <w:r w:rsidR="00D408F6">
        <w:fldChar w:fldCharType="begin"/>
      </w:r>
      <w:r w:rsidR="00D408F6">
        <w:instrText xml:space="preserve"> REF _Ref201224079 \h </w:instrText>
      </w:r>
      <w:r w:rsidR="00D408F6">
        <w:fldChar w:fldCharType="separate"/>
      </w:r>
      <w:r w:rsidR="00C34FDF">
        <w:t xml:space="preserve">Figure </w:t>
      </w:r>
      <w:r w:rsidR="00C34FDF">
        <w:rPr>
          <w:noProof/>
        </w:rPr>
        <w:t>8</w:t>
      </w:r>
      <w:r w:rsidR="00D408F6">
        <w:fldChar w:fldCharType="end"/>
      </w:r>
      <w:r w:rsidR="00ED7C8C">
        <w:t>)</w:t>
      </w:r>
      <w:r w:rsidR="00D64664" w:rsidRPr="00D64664">
        <w:t>, which then sends the data wirelessly via radio frequency (RF) communication.</w:t>
      </w:r>
    </w:p>
    <w:p w14:paraId="52EE613A" w14:textId="76811F41" w:rsidR="00FB1A70" w:rsidRDefault="00FB1A70" w:rsidP="00FB1A70">
      <w:pPr>
        <w:jc w:val="center"/>
      </w:pPr>
      <w:r>
        <w:rPr>
          <w:noProof/>
        </w:rPr>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602B9574" w:rsidR="00FB1A70" w:rsidRPr="00FB1A70" w:rsidRDefault="00FB1A70" w:rsidP="00FB1A70">
      <w:pPr>
        <w:pStyle w:val="Caption"/>
      </w:pPr>
      <w:bookmarkStart w:id="41" w:name="_Ref201224079"/>
      <w:bookmarkStart w:id="42" w:name="_Toc201223753"/>
      <w:r>
        <w:t xml:space="preserve">Figure </w:t>
      </w:r>
      <w:fldSimple w:instr=" SEQ Figure \* ARABIC ">
        <w:r w:rsidR="00C34FDF">
          <w:rPr>
            <w:noProof/>
          </w:rPr>
          <w:t>8</w:t>
        </w:r>
      </w:fldSimple>
      <w:bookmarkEnd w:id="41"/>
      <w:r>
        <w:t xml:space="preserve">: </w:t>
      </w:r>
      <w:bookmarkEnd w:id="40"/>
      <w:r w:rsidRPr="00FB1A70">
        <w:t>HC-12 Wireless Communication Module</w:t>
      </w:r>
      <w:r>
        <w:t>.</w:t>
      </w:r>
      <w:bookmarkEnd w:id="42"/>
    </w:p>
    <w:p w14:paraId="11DB0771" w14:textId="55F6BF79" w:rsidR="006237DE" w:rsidRDefault="00FB1A70" w:rsidP="00FB1A70">
      <w:pPr>
        <w:pStyle w:val="Heading3"/>
      </w:pPr>
      <w:bookmarkStart w:id="43" w:name="_Ref201150131"/>
      <w:bookmarkStart w:id="44" w:name="_Toc201398455"/>
      <w:r>
        <w:t xml:space="preserve">Central Processing </w:t>
      </w:r>
      <w:r w:rsidR="00ED7C8C">
        <w:t>Unit</w:t>
      </w:r>
      <w:r>
        <w:t xml:space="preserve"> System Architecture</w:t>
      </w:r>
      <w:bookmarkEnd w:id="43"/>
      <w:bookmarkEnd w:id="44"/>
    </w:p>
    <w:p w14:paraId="623FBCCA" w14:textId="66FB63AA"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r w:rsidR="00E957A8">
        <w:rPr>
          <w:lang w:eastAsia="en-US"/>
        </w:rPr>
        <w:t xml:space="preserve"> using …</w:t>
      </w:r>
    </w:p>
    <w:p w14:paraId="595E9A91" w14:textId="5564F991"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34FDF">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34A52F3D" w:rsidR="00F11EE5" w:rsidRDefault="00F11EE5" w:rsidP="00F11EE5">
      <w:pPr>
        <w:pStyle w:val="Heading4"/>
        <w:rPr>
          <w:lang w:eastAsia="en-US"/>
        </w:rPr>
      </w:pPr>
      <w:bookmarkStart w:id="45" w:name="_Ref201223872"/>
      <w:r w:rsidRPr="00F11EE5">
        <w:rPr>
          <w:lang w:eastAsia="en-US"/>
        </w:rPr>
        <w:t>Central processing unit</w:t>
      </w:r>
      <w:bookmarkEnd w:id="45"/>
      <w:r w:rsidR="00E957A8">
        <w:rPr>
          <w:lang w:eastAsia="en-US"/>
        </w:rPr>
        <w:t xml:space="preserve"> using ….</w:t>
      </w:r>
    </w:p>
    <w:p w14:paraId="3D975121" w14:textId="5D8EC3B6"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w:t>
      </w:r>
      <w:r w:rsidR="00D408F6">
        <w:rPr>
          <w:noProof/>
          <w:lang w:val="fr-FR" w:eastAsia="fr-FR"/>
        </w:rPr>
        <w:fldChar w:fldCharType="begin"/>
      </w:r>
      <w:r w:rsidR="00D408F6">
        <w:rPr>
          <w:noProof/>
          <w:lang w:val="fr-FR" w:eastAsia="fr-FR"/>
        </w:rPr>
        <w:instrText xml:space="preserve"> REF _Ref201224042 \h </w:instrText>
      </w:r>
      <w:r w:rsidR="00D408F6">
        <w:rPr>
          <w:noProof/>
          <w:lang w:val="fr-FR" w:eastAsia="fr-FR"/>
        </w:rPr>
      </w:r>
      <w:r w:rsidR="00D408F6">
        <w:rPr>
          <w:noProof/>
          <w:lang w:val="fr-FR" w:eastAsia="fr-FR"/>
        </w:rPr>
        <w:fldChar w:fldCharType="separate"/>
      </w:r>
      <w:r w:rsidR="00C34FDF">
        <w:t xml:space="preserve">Figure </w:t>
      </w:r>
      <w:r w:rsidR="00C34FDF">
        <w:rPr>
          <w:noProof/>
        </w:rPr>
        <w:t>9</w:t>
      </w:r>
      <w:r w:rsidR="00D408F6">
        <w:rPr>
          <w:noProof/>
          <w:lang w:val="fr-FR" w:eastAsia="fr-FR"/>
        </w:rPr>
        <w:fldChar w:fldCharType="end"/>
      </w:r>
      <w:r w:rsidRPr="00AC08C1">
        <w:rPr>
          <w:noProof/>
          <w:lang w:val="fr-FR" w:eastAsia="fr-FR"/>
        </w:rPr>
        <w:t>)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w:t>
      </w:r>
      <w:r w:rsidRPr="00AC08C1">
        <w:rPr>
          <w:noProof/>
          <w:lang w:val="fr-FR" w:eastAsia="fr-FR"/>
        </w:rPr>
        <w:lastRenderedPageBreak/>
        <w:t xml:space="preserve">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00F2325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camera</w:t>
      </w:r>
      <w:r>
        <w:rPr>
          <w:noProof/>
          <w:lang w:val="fr-FR" w:eastAsia="fr-FR"/>
        </w:rPr>
        <w:t xml:space="preserve"> </w:t>
      </w:r>
      <w:r w:rsidR="00AC08C1" w:rsidRPr="00AC08C1">
        <w:rPr>
          <w:noProof/>
          <w:lang w:val="fr-FR" w:eastAsia="fr-FR"/>
        </w:rPr>
        <w:t>ports</w:t>
      </w:r>
      <w:r w:rsidR="00C6548C">
        <w:rPr>
          <w:noProof/>
          <w:lang w:val="fr-FR" w:eastAsia="fr-FR"/>
        </w:rPr>
        <w:t xml:space="preserve"> and also 2 micro HDMI for connecting screen and support to 4k HD</w:t>
      </w:r>
      <w:r w:rsidR="00AC08C1" w:rsidRPr="00AC08C1">
        <w:rPr>
          <w:noProof/>
          <w:lang w:val="fr-FR" w:eastAsia="fr-FR"/>
        </w:rPr>
        <w:t>.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62C3D126">
            <wp:extent cx="3586991" cy="1992702"/>
            <wp:effectExtent l="0" t="0" r="0" b="0"/>
            <wp:docPr id="334069734" name="Picture 7" descr="Raspberry Pi 5 revealed: faster, but lacks audio jack • The Regist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4"/>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097" r="9723" b="3318"/>
                    <a:stretch>
                      <a:fillRect/>
                    </a:stretch>
                  </pic:blipFill>
                  <pic:spPr bwMode="auto">
                    <a:xfrm>
                      <a:off x="0" y="0"/>
                      <a:ext cx="3595600" cy="1997485"/>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1BBFF57D" w:rsidR="000773B1" w:rsidRDefault="00AC08C1" w:rsidP="000773B1">
      <w:pPr>
        <w:pStyle w:val="Caption"/>
      </w:pPr>
      <w:bookmarkStart w:id="46" w:name="_Ref201224042"/>
      <w:bookmarkStart w:id="47" w:name="_Toc201223754"/>
      <w:r>
        <w:t xml:space="preserve">Figure </w:t>
      </w:r>
      <w:fldSimple w:instr=" SEQ Figure \* ARABIC ">
        <w:r w:rsidR="00C34FDF">
          <w:rPr>
            <w:noProof/>
          </w:rPr>
          <w:t>9</w:t>
        </w:r>
      </w:fldSimple>
      <w:bookmarkEnd w:id="46"/>
      <w:r>
        <w:t>: Single board Computer - Raspberry Pi 5.</w:t>
      </w:r>
      <w:bookmarkEnd w:id="47"/>
    </w:p>
    <w:p w14:paraId="6D3A3FC5" w14:textId="3A78BD3A" w:rsidR="000773B1" w:rsidRDefault="00C525DC" w:rsidP="00CA4B01">
      <w:pPr>
        <w:pStyle w:val="Heading4"/>
        <w:rPr>
          <w:lang w:eastAsia="en-US"/>
        </w:rPr>
      </w:pPr>
      <w:r w:rsidRPr="00C525DC">
        <w:rPr>
          <w:lang w:eastAsia="en-US"/>
        </w:rPr>
        <w:t>Touchscreen Mon</w:t>
      </w:r>
      <w:r w:rsidR="00754388">
        <w:rPr>
          <w:lang w:eastAsia="en-US"/>
        </w:rPr>
        <w:t>i</w:t>
      </w:r>
      <w:r w:rsidRPr="00C525DC">
        <w:rPr>
          <w:lang w:eastAsia="en-US"/>
        </w:rPr>
        <w:t>tor</w:t>
      </w:r>
      <w:r w:rsidR="00754388">
        <w:rPr>
          <w:lang w:eastAsia="en-US"/>
        </w:rPr>
        <w:t xml:space="preserve"> using …….</w:t>
      </w:r>
    </w:p>
    <w:p w14:paraId="5FC6688D" w14:textId="23873118" w:rsidR="00C6548C" w:rsidRPr="00C6548C" w:rsidRDefault="00C6548C" w:rsidP="00FF3A6B">
      <w:pPr>
        <w:pStyle w:val="Caption"/>
        <w:jc w:val="both"/>
      </w:pPr>
      <w:r w:rsidRPr="00C6548C">
        <w:t>In a typical IoT-based monitoring system, external touchscreen displays are often connected to the Central Controller Unit (</w:t>
      </w:r>
      <w:r w:rsidR="00315635">
        <w:t>Raspberry Pi 5</w:t>
      </w:r>
      <w:r w:rsidRPr="00C6548C">
        <w:t>), especially when building a web-based application. These interfaces enable users to easily interact with the system and monitor its status in real time</w:t>
      </w:r>
      <w:r w:rsidR="00FF3A6B">
        <w:t xml:space="preserve"> (</w:t>
      </w:r>
      <w:r w:rsidR="00315635">
        <w:fldChar w:fldCharType="begin"/>
      </w:r>
      <w:r w:rsidR="00315635">
        <w:instrText xml:space="preserve"> REF _Ref201223818 \h </w:instrText>
      </w:r>
      <w:r w:rsidR="00315635">
        <w:fldChar w:fldCharType="separate"/>
      </w:r>
      <w:r w:rsidR="00C34FDF">
        <w:t xml:space="preserve">Figure </w:t>
      </w:r>
      <w:r w:rsidR="00C34FDF">
        <w:rPr>
          <w:noProof/>
        </w:rPr>
        <w:t>10</w:t>
      </w:r>
      <w:r w:rsidR="00315635">
        <w:fldChar w:fldCharType="end"/>
      </w:r>
      <w:r w:rsidR="00FF3A6B">
        <w:t>)</w:t>
      </w:r>
      <w:r w:rsidRPr="00C6548C">
        <w:t>.</w:t>
      </w:r>
    </w:p>
    <w:p w14:paraId="59A5CCF4" w14:textId="77777777" w:rsidR="00C6548C" w:rsidRPr="00C6548C" w:rsidRDefault="00C6548C" w:rsidP="00C6548C">
      <w:pPr>
        <w:rPr>
          <w:lang w:eastAsia="en-US"/>
        </w:rPr>
      </w:pPr>
      <w:r w:rsidRPr="00C6548C">
        <w:rPr>
          <w:lang w:eastAsia="en-US"/>
        </w:rPr>
        <w:lastRenderedPageBreak/>
        <w:t>Although this project does not focus on physical user interfaces, adding a touchscreen in the demo setup improves system visualization and user interaction.</w:t>
      </w:r>
    </w:p>
    <w:p w14:paraId="4A5945D1" w14:textId="139AC6EE" w:rsidR="00D86494" w:rsidRDefault="00C6548C" w:rsidP="00FF3A6B">
      <w:pPr>
        <w:pStyle w:val="Caption"/>
        <w:jc w:val="both"/>
      </w:pPr>
      <w:r w:rsidRPr="00C6548C">
        <w:t xml:space="preserve">Therefore, a touchscreen NoName A </w:t>
      </w:r>
      <w:r w:rsidR="00FF3A6B">
        <w:t>(</w:t>
      </w:r>
      <w:r w:rsidR="00315635">
        <w:fldChar w:fldCharType="begin"/>
      </w:r>
      <w:r w:rsidR="00315635">
        <w:instrText xml:space="preserve"> REF _Ref201223827 \h </w:instrText>
      </w:r>
      <w:r w:rsidR="00315635">
        <w:fldChar w:fldCharType="separate"/>
      </w:r>
      <w:r w:rsidR="00C34FDF">
        <w:t xml:space="preserve">Figure </w:t>
      </w:r>
      <w:r w:rsidR="00C34FDF">
        <w:rPr>
          <w:noProof/>
        </w:rPr>
        <w:t>11</w:t>
      </w:r>
      <w:r w:rsidR="00315635">
        <w:fldChar w:fldCharType="end"/>
      </w:r>
      <w:r w:rsidR="00FF3A6B">
        <w:t xml:space="preserve">) </w:t>
      </w:r>
      <w:r w:rsidRPr="00C6548C">
        <w:t>is used. It works well with the custom monitoring software in this project. This addition helps users understand the system more clearly, test it more easily, and consider improvements for future development.</w:t>
      </w:r>
    </w:p>
    <w:p w14:paraId="5F7C2044" w14:textId="6B6DEB21" w:rsidR="00A963BB" w:rsidRDefault="00754388" w:rsidP="00A963BB">
      <w:pPr>
        <w:jc w:val="center"/>
        <w:rPr>
          <w:lang w:eastAsia="en-US"/>
        </w:rPr>
      </w:pPr>
      <w:r>
        <w:rPr>
          <w:noProof/>
        </w:rPr>
        <w:drawing>
          <wp:inline distT="0" distB="0" distL="0" distR="0" wp14:anchorId="54CCD0AA" wp14:editId="45003509">
            <wp:extent cx="2587924" cy="2587924"/>
            <wp:effectExtent l="0" t="0" r="0" b="0"/>
            <wp:docPr id="1415974875" name="Picture 1" descr="ASUS ZenScreen MB169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descr="ASUS ZenScreen MB169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9898" cy="2589898"/>
                    </a:xfrm>
                    <a:prstGeom prst="rect">
                      <a:avLst/>
                    </a:prstGeom>
                    <a:noFill/>
                    <a:ln>
                      <a:noFill/>
                    </a:ln>
                  </pic:spPr>
                </pic:pic>
              </a:graphicData>
            </a:graphic>
          </wp:inline>
        </w:drawing>
      </w:r>
    </w:p>
    <w:p w14:paraId="7FA53015" w14:textId="30A1DE37" w:rsidR="00D86494" w:rsidRPr="00D86494" w:rsidRDefault="00A963BB" w:rsidP="00D408F6">
      <w:pPr>
        <w:pStyle w:val="Caption"/>
      </w:pPr>
      <w:bookmarkStart w:id="48" w:name="_Ref201223827"/>
      <w:bookmarkStart w:id="49" w:name="_Toc201223756"/>
      <w:r>
        <w:t xml:space="preserve">Figure </w:t>
      </w:r>
      <w:fldSimple w:instr=" SEQ Figure \* ARABIC ">
        <w:r w:rsidR="00C34FDF">
          <w:rPr>
            <w:noProof/>
          </w:rPr>
          <w:t>11</w:t>
        </w:r>
      </w:fldSimple>
      <w:bookmarkEnd w:id="48"/>
      <w:r>
        <w:t>:</w:t>
      </w:r>
      <w:r w:rsidR="00C525DC">
        <w:t xml:space="preserve"> </w:t>
      </w:r>
      <w:r w:rsidR="00D86494" w:rsidRPr="00C525DC">
        <w:t>Touchscreen</w:t>
      </w:r>
      <w:r w:rsidR="00D86494">
        <w:t>.</w:t>
      </w:r>
      <w:bookmarkEnd w:id="49"/>
    </w:p>
    <w:p w14:paraId="27E14A97" w14:textId="2575E591" w:rsidR="00516C4A" w:rsidRDefault="00C91743" w:rsidP="00516C4A">
      <w:pPr>
        <w:pStyle w:val="Heading2"/>
      </w:pPr>
      <w:bookmarkStart w:id="50" w:name="_Ref201224399"/>
      <w:bookmarkStart w:id="51" w:name="_Toc201398456"/>
      <w:bookmarkEnd w:id="28"/>
      <w:bookmarkEnd w:id="29"/>
      <w:r w:rsidRPr="00C91743">
        <w:t>Software &amp; Firmware System Architecture</w:t>
      </w:r>
      <w:bookmarkEnd w:id="50"/>
      <w:bookmarkEnd w:id="51"/>
    </w:p>
    <w:p w14:paraId="007D008B" w14:textId="4AB0996F"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34FDF" w:rsidRPr="00C34FDF">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34FDF" w:rsidRPr="00C34FDF">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lastRenderedPageBreak/>
        <w:t xml:space="preserve"> </w:t>
      </w:r>
      <w:bookmarkStart w:id="52" w:name="_Ref201224366"/>
      <w:bookmarkStart w:id="53" w:name="_Toc201398457"/>
      <w:r w:rsidR="00A82649">
        <w:t>Firmware at the Node</w:t>
      </w:r>
      <w:bookmarkEnd w:id="52"/>
      <w:bookmarkEnd w:id="53"/>
    </w:p>
    <w:p w14:paraId="49DC3618" w14:textId="5DE84867" w:rsidR="003E4857" w:rsidRDefault="003E4857" w:rsidP="003E4857">
      <w:pPr>
        <w:pStyle w:val="Heading4"/>
        <w:rPr>
          <w:lang w:eastAsia="en-US"/>
        </w:rPr>
      </w:pPr>
      <w:r w:rsidRPr="003E4857">
        <w:rPr>
          <w:lang w:eastAsia="en-US"/>
        </w:rPr>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w:t>
      </w:r>
      <w:r w:rsidRPr="00695825">
        <w:rPr>
          <w:lang w:eastAsia="en-US"/>
        </w:rPr>
        <w:t xml:space="preserve">the Sensor Data Collection stage, environmental data is collected using two sensors: the DHT11 for temperature and humidity and the KY-026 for fire detection. </w:t>
      </w:r>
      <w:r>
        <w:t xml:space="preserve"> </w:t>
      </w:r>
    </w:p>
    <w:p w14:paraId="11B8C74F" w14:textId="17D6945C" w:rsidR="00695825" w:rsidRPr="00695825" w:rsidRDefault="00695825" w:rsidP="00695825">
      <w:pPr>
        <w:pStyle w:val="Caption"/>
      </w:pPr>
      <w:r>
        <w:t xml:space="preserve">Algorithm </w:t>
      </w:r>
      <w:fldSimple w:instr=" SEQ Algorithm \* ARABIC ">
        <w:r>
          <w:rPr>
            <w:noProof/>
          </w:rPr>
          <w:t>1</w:t>
        </w:r>
      </w:fldSimple>
      <w:r>
        <w:t xml:space="preserve">: </w:t>
      </w:r>
      <w:r w:rsidRPr="00D90133">
        <w:t>Read DHT11</w:t>
      </w:r>
      <w:r>
        <w:t xml:space="preserve"> Data</w:t>
      </w:r>
      <w:r w:rsidRPr="00D90133">
        <w:t xml:space="preserve"> and Fire Sensor</w:t>
      </w:r>
      <w:r>
        <w:t xml:space="preserve"> State.</w:t>
      </w:r>
    </w:p>
    <w:bookmarkStart w:id="54" w:name="_MON_1766254178"/>
    <w:bookmarkEnd w:id="54"/>
    <w:p w14:paraId="2DA7CBF7" w14:textId="6ED2D443" w:rsidR="00695825" w:rsidRDefault="00695825" w:rsidP="00695825">
      <w:pPr>
        <w:ind w:firstLine="0"/>
        <w:jc w:val="center"/>
        <w:rPr>
          <w:lang w:eastAsia="en-US"/>
        </w:rPr>
      </w:pPr>
      <w:r>
        <w:rPr>
          <w:lang w:eastAsia="en-US"/>
        </w:rPr>
        <w:object w:dxaOrig="6739" w:dyaOrig="4279" w14:anchorId="5553FA5E">
          <v:shape id="_x0000_i1174" type="#_x0000_t75" style="width:337pt;height:214pt" o:ole="">
            <v:imagedata r:id="rId27" o:title=""/>
          </v:shape>
          <o:OLEObject Type="Embed" ProgID="Word.Document.12" ShapeID="_x0000_i1174" DrawAspect="Content" ObjectID="_1812018762" r:id="rId28">
            <o:FieldCodes>\s</o:FieldCodes>
          </o:OLEObject>
        </w:object>
      </w:r>
    </w:p>
    <w:p w14:paraId="4F3B1F87" w14:textId="0B88B39B" w:rsidR="00695825" w:rsidRDefault="00695825" w:rsidP="00695825">
      <w:pPr>
        <w:rPr>
          <w:lang w:eastAsia="en-US"/>
        </w:rPr>
      </w:pPr>
      <w:r w:rsidRPr="00695825">
        <w:rPr>
          <w:lang w:eastAsia="en-US"/>
        </w:rPr>
        <w:t xml:space="preserve">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 </w:t>
      </w:r>
      <w:r>
        <w:rPr>
          <w:lang w:eastAsia="en-US"/>
        </w:rPr>
        <w:t>STM32CubeMX, STM32CubeIDE, and STM32CubeProgrammer handle sensor setup and firmware development</w:t>
      </w:r>
      <w:r w:rsidRPr="00695825">
        <w:rPr>
          <w:lang w:eastAsia="en-US"/>
        </w:rPr>
        <w:t xml:space="preserve"> for debugging and deployment.</w:t>
      </w:r>
      <w:bookmarkStart w:id="55" w:name="_Ref155783912"/>
      <w:bookmarkStart w:id="56" w:name="_Ref155784023"/>
    </w:p>
    <w:p w14:paraId="78B544C2" w14:textId="11908CF9" w:rsidR="001C6A4B" w:rsidRDefault="001C6A4B" w:rsidP="001C6A4B">
      <w:pPr>
        <w:pStyle w:val="Heading4"/>
        <w:rPr>
          <w:lang w:eastAsia="en-US"/>
        </w:rPr>
      </w:pPr>
      <w:bookmarkStart w:id="57" w:name="_Ref201309798"/>
      <w:r>
        <w:rPr>
          <w:lang w:eastAsia="en-US"/>
        </w:rPr>
        <w:t>Encoding Message</w:t>
      </w:r>
      <w:bookmarkEnd w:id="57"/>
    </w:p>
    <w:p w14:paraId="58A751B1" w14:textId="778AE7F0" w:rsidR="004820CA" w:rsidRPr="004820CA" w:rsidRDefault="004820CA" w:rsidP="00695825">
      <w:pPr>
        <w:pStyle w:val="Caption"/>
        <w:jc w:val="both"/>
      </w:pPr>
      <w:r>
        <w:t>This is a highly important and interesting part when transmitting messages over wireless communication. It ensures compliance with standard requirements for protecting privacy and securing data in wireless transmission.</w:t>
      </w:r>
      <w:r w:rsidR="00452885">
        <w:t xml:space="preserve"> </w:t>
      </w:r>
      <w:r>
        <w:t xml:space="preserve">In wireless data security, </w:t>
      </w:r>
      <w:r>
        <w:lastRenderedPageBreak/>
        <w:t>the main components typically include</w:t>
      </w:r>
      <w:r w:rsidR="00C61D92">
        <w:t xml:space="preserve"> (</w:t>
      </w:r>
      <w:r w:rsidR="00C61D92">
        <w:fldChar w:fldCharType="begin"/>
      </w:r>
      <w:r w:rsidR="00C61D92">
        <w:instrText xml:space="preserve"> REF _Ref201239993 \h </w:instrText>
      </w:r>
      <w:r w:rsidR="00695825">
        <w:instrText xml:space="preserve"> \* MERGEFORMAT </w:instrText>
      </w:r>
      <w:r w:rsidR="00C61D92">
        <w:fldChar w:fldCharType="separate"/>
      </w:r>
      <w:r w:rsidR="00C34FDF">
        <w:t xml:space="preserve">Figure </w:t>
      </w:r>
      <w:r w:rsidR="00C34FDF">
        <w:rPr>
          <w:noProof/>
        </w:rPr>
        <w:t>12</w:t>
      </w:r>
      <w:r w:rsidR="00C61D92">
        <w:fldChar w:fldCharType="end"/>
      </w:r>
      <w:r w:rsidR="00C61D92">
        <w:t>)</w:t>
      </w:r>
      <w:r>
        <w:t xml:space="preserve">: Frame Packing, Security Coding, Channel Coding, Spreading, </w:t>
      </w:r>
      <w:r w:rsidR="00452885">
        <w:t xml:space="preserve">and </w:t>
      </w:r>
      <w:r>
        <w:t xml:space="preserve">Synchronization. </w:t>
      </w:r>
      <w:r w:rsidR="00B43A4B" w:rsidRPr="00B43A4B">
        <w:t xml:space="preserve">In the Encoding Message section, each of these components will be described in detail through corresponding steps, </w:t>
      </w:r>
      <w:r w:rsidR="00452885">
        <w:t>allowing for a clear understanding of how the message is processed and prepared for</w:t>
      </w:r>
      <w:r w:rsidR="00B43A4B" w:rsidRPr="00B43A4B">
        <w:t xml:space="preserve"> transmission.</w:t>
      </w:r>
    </w:p>
    <w:p w14:paraId="285A7072" w14:textId="22E01684" w:rsidR="00C61D92" w:rsidRDefault="00695825" w:rsidP="00695825">
      <w:pPr>
        <w:pStyle w:val="Caption"/>
        <w:ind w:left="-709" w:firstLine="709"/>
      </w:pPr>
      <w:r w:rsidRPr="00695825">
        <w:drawing>
          <wp:inline distT="0" distB="0" distL="0" distR="0" wp14:anchorId="7EFB9B82" wp14:editId="6282A6B7">
            <wp:extent cx="5758815" cy="568325"/>
            <wp:effectExtent l="0" t="0" r="0" b="0"/>
            <wp:docPr id="230700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6C48EF4F" w14:textId="648593C6" w:rsidR="00C61D92" w:rsidRPr="00C61D92" w:rsidRDefault="00C61D92" w:rsidP="00C61D92">
      <w:pPr>
        <w:pStyle w:val="Caption"/>
      </w:pPr>
      <w:bookmarkStart w:id="58" w:name="_Ref201239993"/>
      <w:r>
        <w:t xml:space="preserve">Figure </w:t>
      </w:r>
      <w:fldSimple w:instr=" SEQ Figure \* ARABIC ">
        <w:r w:rsidR="00C34FDF">
          <w:rPr>
            <w:noProof/>
          </w:rPr>
          <w:t>12</w:t>
        </w:r>
      </w:fldSimple>
      <w:bookmarkEnd w:id="58"/>
      <w:r>
        <w:t xml:space="preserve">: </w:t>
      </w:r>
      <w:r w:rsidRPr="00C61D92">
        <w:t>Data protection sequence in wireless transmission</w:t>
      </w:r>
      <w:r>
        <w:t>.</w:t>
      </w:r>
    </w:p>
    <w:p w14:paraId="5A22C631" w14:textId="2E403E8E" w:rsidR="00B43A4B" w:rsidRDefault="000707CC" w:rsidP="002A1BE8">
      <w:pPr>
        <w:pStyle w:val="Heading4"/>
        <w:numPr>
          <w:ilvl w:val="0"/>
          <w:numId w:val="22"/>
        </w:numPr>
        <w:ind w:hanging="306"/>
        <w:rPr>
          <w:lang w:eastAsia="en-US"/>
        </w:rPr>
      </w:pPr>
      <w:r>
        <w:rPr>
          <w:lang w:eastAsia="en-US"/>
        </w:rPr>
        <w:t>Frame Packing</w:t>
      </w:r>
    </w:p>
    <w:p w14:paraId="3691B735" w14:textId="0A93BFA1" w:rsidR="00B6176B" w:rsidRPr="00B6176B" w:rsidRDefault="00B6176B" w:rsidP="00B6176B">
      <w:pPr>
        <w:rPr>
          <w:b/>
          <w:bCs/>
          <w:lang w:eastAsia="en-US"/>
        </w:rPr>
      </w:pPr>
      <w:r>
        <w:rPr>
          <w:lang w:eastAsia="en-US"/>
        </w:rPr>
        <w:tab/>
      </w:r>
      <w:r w:rsidRPr="00B6176B">
        <w:rPr>
          <w:b/>
          <w:bCs/>
          <w:lang w:eastAsia="en-US"/>
        </w:rPr>
        <w:t xml:space="preserve">Input: </w:t>
      </w:r>
      <w:r w:rsidR="00C1755E">
        <w:rPr>
          <w:lang w:eastAsia="en-US"/>
        </w:rPr>
        <w:t>Temperature</w:t>
      </w:r>
      <w:r w:rsidR="00533DC7">
        <w:rPr>
          <w:lang w:eastAsia="en-US"/>
        </w:rPr>
        <w:t>, Humidity, Fire state data.</w:t>
      </w:r>
    </w:p>
    <w:p w14:paraId="58376057" w14:textId="4F952FA2" w:rsidR="00B6176B" w:rsidRDefault="00B6176B" w:rsidP="00B6176B">
      <w:pPr>
        <w:rPr>
          <w:lang w:eastAsia="en-US"/>
        </w:rPr>
      </w:pPr>
      <w:r>
        <w:rPr>
          <w:b/>
          <w:bCs/>
          <w:lang w:eastAsia="en-US"/>
        </w:rPr>
        <w:tab/>
      </w:r>
      <w:r w:rsidRPr="00B6176B">
        <w:rPr>
          <w:b/>
          <w:bCs/>
          <w:lang w:eastAsia="en-US"/>
        </w:rPr>
        <w:t xml:space="preserve">Output: </w:t>
      </w:r>
      <w:r w:rsidRPr="00B6176B">
        <w:rPr>
          <w:lang w:eastAsia="en-US"/>
        </w:rPr>
        <w:t>M</w:t>
      </w:r>
      <w:r w:rsidR="00517835">
        <w:rPr>
          <w:lang w:eastAsia="en-US"/>
        </w:rPr>
        <w:t>av</w:t>
      </w:r>
      <w:r w:rsidRPr="00B6176B">
        <w:rPr>
          <w:lang w:eastAsia="en-US"/>
        </w:rPr>
        <w:t>Link frame</w:t>
      </w:r>
      <w:r>
        <w:rPr>
          <w:lang w:eastAsia="en-US"/>
        </w:rPr>
        <w:t>.</w:t>
      </w:r>
    </w:p>
    <w:p w14:paraId="340BF4A4" w14:textId="77777777" w:rsidR="00C1755E" w:rsidRDefault="00C1755E" w:rsidP="000707CC">
      <w:pPr>
        <w:rPr>
          <w:lang w:eastAsia="en-US"/>
        </w:rPr>
      </w:pPr>
      <w:r w:rsidRPr="00C1755E">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69E17C10" w14:textId="556BCB1E" w:rsidR="00C1755E" w:rsidRDefault="00C1755E" w:rsidP="000707CC">
      <w:pPr>
        <w:rPr>
          <w:lang w:eastAsia="en-US"/>
        </w:rPr>
      </w:pPr>
      <w:r>
        <w:rPr>
          <w:noProof/>
        </w:rPr>
        <w:drawing>
          <wp:inline distT="0" distB="0" distL="0" distR="0" wp14:anchorId="235C205B" wp14:editId="7A203FEC">
            <wp:extent cx="5075910" cy="804545"/>
            <wp:effectExtent l="0" t="0" r="0" b="0"/>
            <wp:docPr id="1657066284"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74C53062" w14:textId="77777777" w:rsidR="00C1755E" w:rsidRDefault="00C1755E" w:rsidP="00C1755E">
      <w:pPr>
        <w:ind w:left="-567"/>
        <w:jc w:val="center"/>
      </w:pPr>
      <w:r>
        <w:t xml:space="preserve">Figure </w:t>
      </w:r>
      <w:r>
        <w:fldChar w:fldCharType="begin"/>
      </w:r>
      <w:r>
        <w:instrText xml:space="preserve"> SEQ Figure \* ARABIC </w:instrText>
      </w:r>
      <w:r>
        <w:fldChar w:fldCharType="separate"/>
      </w:r>
      <w:r>
        <w:rPr>
          <w:noProof/>
        </w:rPr>
        <w:t>13</w:t>
      </w:r>
      <w:r>
        <w:rPr>
          <w:noProof/>
        </w:rPr>
        <w:fldChar w:fldCharType="end"/>
      </w:r>
      <w:r>
        <w:t>: Mavlink v1 Frame.</w:t>
      </w:r>
    </w:p>
    <w:p w14:paraId="19B8B497" w14:textId="690D314F" w:rsidR="00C1755E" w:rsidRPr="00462325" w:rsidRDefault="00C1755E" w:rsidP="001D54F8">
      <w:r w:rsidRPr="00C1755E">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00BF14F3" w14:textId="0541DCDA" w:rsidR="00B76436" w:rsidRDefault="00B76436" w:rsidP="00B76436">
      <w:pPr>
        <w:pStyle w:val="Heading4"/>
        <w:numPr>
          <w:ilvl w:val="0"/>
          <w:numId w:val="22"/>
        </w:numPr>
        <w:ind w:left="1134" w:firstLine="0"/>
        <w:rPr>
          <w:lang w:eastAsia="en-US"/>
        </w:rPr>
      </w:pPr>
      <w:r>
        <w:rPr>
          <w:lang w:eastAsia="en-US"/>
        </w:rPr>
        <w:t>Security Coding</w:t>
      </w:r>
      <w:r w:rsidR="00C34FDF">
        <w:rPr>
          <w:lang w:eastAsia="en-US"/>
        </w:rPr>
        <w:t xml:space="preserve"> (AES 256)</w:t>
      </w:r>
    </w:p>
    <w:p w14:paraId="20663693" w14:textId="4023FAFE" w:rsidR="00517835" w:rsidRPr="00B6176B" w:rsidRDefault="00517835" w:rsidP="00517835">
      <w:pPr>
        <w:rPr>
          <w:b/>
          <w:bCs/>
          <w:lang w:eastAsia="en-US"/>
        </w:rPr>
      </w:pPr>
      <w:r>
        <w:rPr>
          <w:lang w:eastAsia="en-US"/>
        </w:rPr>
        <w:tab/>
      </w:r>
      <w:r w:rsidRPr="00B6176B">
        <w:rPr>
          <w:b/>
          <w:bCs/>
          <w:lang w:eastAsia="en-US"/>
        </w:rPr>
        <w:t xml:space="preserve">Input: </w:t>
      </w:r>
      <w:r w:rsidRPr="00B6176B">
        <w:rPr>
          <w:lang w:eastAsia="en-US"/>
        </w:rPr>
        <w:t>M</w:t>
      </w:r>
      <w:r>
        <w:rPr>
          <w:lang w:eastAsia="en-US"/>
        </w:rPr>
        <w:t>av</w:t>
      </w:r>
      <w:r w:rsidRPr="00B6176B">
        <w:rPr>
          <w:lang w:eastAsia="en-US"/>
        </w:rPr>
        <w:t>Link frame</w:t>
      </w:r>
      <w:r>
        <w:rPr>
          <w:b/>
          <w:bCs/>
          <w:lang w:eastAsia="en-US"/>
        </w:rPr>
        <w:t>.</w:t>
      </w:r>
    </w:p>
    <w:p w14:paraId="5EC7571F" w14:textId="367897C4" w:rsidR="00517835" w:rsidRDefault="00517835" w:rsidP="00517835">
      <w:pPr>
        <w:rPr>
          <w:lang w:eastAsia="en-US"/>
        </w:rPr>
      </w:pPr>
      <w:r>
        <w:rPr>
          <w:b/>
          <w:bCs/>
          <w:lang w:eastAsia="en-US"/>
        </w:rPr>
        <w:tab/>
      </w:r>
      <w:r w:rsidRPr="00B6176B">
        <w:rPr>
          <w:b/>
          <w:bCs/>
          <w:lang w:eastAsia="en-US"/>
        </w:rPr>
        <w:t xml:space="preserve">Output: </w:t>
      </w:r>
      <w:r w:rsidR="009922D7" w:rsidRPr="009922D7">
        <w:rPr>
          <w:lang w:eastAsia="en-US"/>
        </w:rPr>
        <w:t>Ciphertext</w:t>
      </w:r>
      <w:r w:rsidR="009922D7">
        <w:rPr>
          <w:lang w:eastAsia="en-US"/>
        </w:rPr>
        <w:t>.</w:t>
      </w:r>
    </w:p>
    <w:p w14:paraId="07F07811" w14:textId="7FE452BA" w:rsidR="00CE51C0" w:rsidRDefault="009922D7" w:rsidP="00E73E52">
      <w:pPr>
        <w:rPr>
          <w:lang w:eastAsia="en-US"/>
        </w:rPr>
      </w:pPr>
      <w:r w:rsidRPr="009922D7">
        <w:rPr>
          <w:lang w:eastAsia="en-US"/>
        </w:rPr>
        <w:t xml:space="preserve">In the Security Coding step, to enhance the protection of MAVLink messages, this thesis applies the </w:t>
      </w:r>
      <w:r w:rsidRPr="009922D7">
        <w:rPr>
          <w:i/>
          <w:iCs/>
          <w:lang w:eastAsia="en-US"/>
        </w:rPr>
        <w:t>AES-256</w:t>
      </w:r>
      <w:r w:rsidRPr="009922D7">
        <w:rPr>
          <w:lang w:eastAsia="en-US"/>
        </w:rPr>
        <w:t xml:space="preserve"> block encryption algorithm</w:t>
      </w:r>
      <w:r w:rsidR="00554F65">
        <w:rPr>
          <w:lang w:eastAsia="en-US"/>
        </w:rPr>
        <w:t>,</w:t>
      </w:r>
      <w:r w:rsidRPr="009922D7">
        <w:rPr>
          <w:lang w:eastAsia="en-US"/>
        </w:rPr>
        <w:t xml:space="preserve"> </w:t>
      </w:r>
      <w:r w:rsidRPr="009922D7">
        <w:rPr>
          <w:lang w:eastAsia="en-US"/>
        </w:rPr>
        <w:t xml:space="preserve">one of the most powerful and widely adopted encryption standards today. With a 256-bit key length and </w:t>
      </w:r>
      <w:r w:rsidR="00554F65">
        <w:rPr>
          <w:lang w:eastAsia="en-US"/>
        </w:rPr>
        <w:t>14</w:t>
      </w:r>
      <w:r w:rsidRPr="009922D7">
        <w:rPr>
          <w:lang w:eastAsia="en-US"/>
        </w:rPr>
        <w:t xml:space="preserve"> rounds of transformation, </w:t>
      </w:r>
      <w:r w:rsidRPr="009922D7">
        <w:rPr>
          <w:i/>
          <w:iCs/>
          <w:lang w:eastAsia="en-US"/>
        </w:rPr>
        <w:t>AES-256</w:t>
      </w:r>
      <w:r w:rsidRPr="009922D7">
        <w:rPr>
          <w:lang w:eastAsia="en-US"/>
        </w:rPr>
        <w:t xml:space="preserve"> provides strong resistance against modern cryptographic attacks. </w:t>
      </w:r>
      <w:r w:rsidR="00554F65">
        <w:rPr>
          <w:lang w:eastAsia="en-US"/>
        </w:rPr>
        <w:t>Because</w:t>
      </w:r>
      <w:r w:rsidRPr="009922D7">
        <w:rPr>
          <w:lang w:eastAsia="en-US"/>
        </w:rPr>
        <w:t xml:space="preserve"> </w:t>
      </w:r>
      <w:r w:rsidRPr="009922D7">
        <w:rPr>
          <w:i/>
          <w:iCs/>
          <w:lang w:eastAsia="en-US"/>
        </w:rPr>
        <w:t>AES-256</w:t>
      </w:r>
      <w:r w:rsidRPr="009922D7">
        <w:rPr>
          <w:lang w:eastAsia="en-US"/>
        </w:rPr>
        <w:t xml:space="preserve"> </w:t>
      </w:r>
      <w:r w:rsidR="00554F65">
        <w:rPr>
          <w:lang w:eastAsia="en-US"/>
        </w:rPr>
        <w:t>works</w:t>
      </w:r>
      <w:r w:rsidRPr="009922D7">
        <w:rPr>
          <w:lang w:eastAsia="en-US"/>
        </w:rPr>
        <w:t xml:space="preserve"> </w:t>
      </w:r>
      <w:r w:rsidR="00554F65">
        <w:rPr>
          <w:lang w:eastAsia="en-US"/>
        </w:rPr>
        <w:t>with</w:t>
      </w:r>
      <w:r w:rsidRPr="009922D7">
        <w:rPr>
          <w:lang w:eastAsia="en-US"/>
        </w:rPr>
        <w:t xml:space="preserve"> 16-byte blocks, the MAVLink message must be padded accordingly. The </w:t>
      </w:r>
      <w:r w:rsidRPr="00554F65">
        <w:rPr>
          <w:i/>
          <w:iCs/>
          <w:lang w:eastAsia="en-US"/>
        </w:rPr>
        <w:t>PKCS7</w:t>
      </w:r>
      <w:r w:rsidRPr="009922D7">
        <w:rPr>
          <w:lang w:eastAsia="en-US"/>
        </w:rPr>
        <w:t xml:space="preserve"> padding is used: if the message length is not a multiple of 16, the missing bytes are filled with the number of padding bytes (e.g., if 3 bytes are missing, three bytes of 0x03 are added); if the message is already a multiple of 16, a full block of padding with the value 0x10 is appended. After padding, the message is divided into fixed-length blocks and encrypted sequentially with AES-256. </w:t>
      </w:r>
      <w:r w:rsidR="00554F65" w:rsidRPr="00554F65">
        <w:rPr>
          <w:lang w:eastAsia="en-US"/>
        </w:rPr>
        <w:t xml:space="preserve">Additionally, to further confuse the data, this thesis </w:t>
      </w:r>
      <w:r w:rsidR="00261024" w:rsidRPr="00554F65">
        <w:rPr>
          <w:lang w:eastAsia="en-US"/>
        </w:rPr>
        <w:t>uses</w:t>
      </w:r>
      <w:r w:rsidR="00554F65" w:rsidRPr="00554F65">
        <w:rPr>
          <w:lang w:eastAsia="en-US"/>
        </w:rPr>
        <w:t xml:space="preserve"> </w:t>
      </w:r>
      <w:r w:rsidR="00261024">
        <w:rPr>
          <w:lang w:eastAsia="en-US"/>
        </w:rPr>
        <w:t xml:space="preserve">the </w:t>
      </w:r>
      <w:r w:rsidR="00554F65" w:rsidRPr="00554F65">
        <w:rPr>
          <w:lang w:eastAsia="en-US"/>
        </w:rPr>
        <w:t>bit masking technique</w:t>
      </w:r>
      <w:r w:rsidR="00554F65">
        <w:rPr>
          <w:lang w:eastAsia="en-US"/>
        </w:rPr>
        <w:t xml:space="preserve"> – s</w:t>
      </w:r>
      <w:r w:rsidR="00554F65" w:rsidRPr="00554F65">
        <w:rPr>
          <w:lang w:eastAsia="en-US"/>
        </w:rPr>
        <w:t xml:space="preserve">pecifically, bit reversal, which </w:t>
      </w:r>
      <w:r w:rsidR="00554F65" w:rsidRPr="00554F65">
        <w:rPr>
          <w:lang w:eastAsia="en-US"/>
        </w:rPr>
        <w:t>reverses</w:t>
      </w:r>
      <w:r w:rsidR="00554F65" w:rsidRPr="00554F65">
        <w:rPr>
          <w:lang w:eastAsia="en-US"/>
        </w:rPr>
        <w:t xml:space="preserve"> all the bits in each block. </w:t>
      </w:r>
    </w:p>
    <w:p w14:paraId="2E0D15BD" w14:textId="208ED492" w:rsidR="008701E7" w:rsidRDefault="008701E7" w:rsidP="00E73E52">
      <w:pPr>
        <w:pStyle w:val="Heading4"/>
        <w:numPr>
          <w:ilvl w:val="0"/>
          <w:numId w:val="22"/>
        </w:numPr>
        <w:ind w:left="1134" w:firstLine="0"/>
        <w:rPr>
          <w:lang w:eastAsia="en-US"/>
        </w:rPr>
      </w:pPr>
      <w:r>
        <w:rPr>
          <w:lang w:eastAsia="en-US"/>
        </w:rPr>
        <w:t>Channel Coding</w:t>
      </w:r>
      <w:r w:rsidR="00261024">
        <w:rPr>
          <w:lang w:eastAsia="en-US"/>
        </w:rPr>
        <w:t xml:space="preserve"> (LDPC 1/2)</w:t>
      </w:r>
    </w:p>
    <w:p w14:paraId="1B7417F1" w14:textId="164676A0" w:rsidR="00D90F6E" w:rsidRPr="00B6176B" w:rsidRDefault="00D90F6E" w:rsidP="00D90F6E">
      <w:pPr>
        <w:rPr>
          <w:b/>
          <w:bCs/>
          <w:lang w:eastAsia="en-US"/>
        </w:rPr>
      </w:pPr>
      <w:r>
        <w:rPr>
          <w:b/>
          <w:bCs/>
          <w:lang w:eastAsia="en-US"/>
        </w:rPr>
        <w:tab/>
      </w:r>
      <w:r w:rsidRPr="00B6176B">
        <w:rPr>
          <w:b/>
          <w:bCs/>
          <w:lang w:eastAsia="en-US"/>
        </w:rPr>
        <w:t xml:space="preserve">Input: </w:t>
      </w:r>
      <w:r w:rsidR="00261024" w:rsidRPr="009922D7">
        <w:rPr>
          <w:lang w:eastAsia="en-US"/>
        </w:rPr>
        <w:t>Ciphertext</w:t>
      </w:r>
      <w:r w:rsidR="00261024">
        <w:rPr>
          <w:lang w:eastAsia="en-US"/>
        </w:rPr>
        <w:t>.</w:t>
      </w:r>
    </w:p>
    <w:p w14:paraId="68CCFF89" w14:textId="6F20A170" w:rsidR="00D90F6E" w:rsidRPr="00D90F6E" w:rsidRDefault="00D90F6E" w:rsidP="00D90F6E">
      <w:pPr>
        <w:rPr>
          <w:lang w:eastAsia="en-US"/>
        </w:rPr>
      </w:pPr>
      <w:r>
        <w:rPr>
          <w:b/>
          <w:bCs/>
          <w:lang w:eastAsia="en-US"/>
        </w:rPr>
        <w:tab/>
      </w:r>
      <w:r w:rsidRPr="00B6176B">
        <w:rPr>
          <w:b/>
          <w:bCs/>
          <w:lang w:eastAsia="en-US"/>
        </w:rPr>
        <w:t xml:space="preserve">Output: </w:t>
      </w:r>
      <w:r w:rsidR="00261024" w:rsidRPr="00261024">
        <w:rPr>
          <w:lang w:eastAsia="en-US"/>
        </w:rPr>
        <w:t>Channel-encoded messag</w:t>
      </w:r>
      <w:r w:rsidR="00261024">
        <w:rPr>
          <w:lang w:eastAsia="en-US"/>
        </w:rPr>
        <w:t>e</w:t>
      </w:r>
      <w:r w:rsidR="00CE51C0">
        <w:rPr>
          <w:lang w:eastAsia="en-US"/>
        </w:rPr>
        <w:t>.</w:t>
      </w:r>
    </w:p>
    <w:p w14:paraId="37ACE3FC" w14:textId="264F8DDA" w:rsidR="00ED17E1" w:rsidRDefault="00AE235C" w:rsidP="004F7A81">
      <w:pPr>
        <w:rPr>
          <w:lang w:eastAsia="en-US"/>
        </w:rPr>
      </w:pPr>
      <w:r w:rsidRPr="00AE235C">
        <w:rPr>
          <w:lang w:eastAsia="en-US"/>
        </w:rPr>
        <w:t xml:space="preserve">To enhance reliability during the wireless transmission of encrypted data, this thesis employs channel coding using the Low-Density Parity-Check (LDPC) method in 1/2 mode. LDPC is an error-correcting code that uses a sparse parity-check matrix (H) shared between the transmitter and receiver. In this implementation, each data byte is paired with a parity byte, effectively doubling the length of every block. This byte-pairing methodology enables localized error detection and correction, as each pair can be independently verified. This </w:t>
      </w:r>
      <w:r>
        <w:rPr>
          <w:lang w:eastAsia="en-US"/>
        </w:rPr>
        <w:t>method</w:t>
      </w:r>
      <w:r w:rsidRPr="00AE235C">
        <w:rPr>
          <w:lang w:eastAsia="en-US"/>
        </w:rPr>
        <w:t xml:space="preserve"> makes LDPC highly effective in identifying and correcting transmission errors caused by external interference.</w:t>
      </w:r>
    </w:p>
    <w:p w14:paraId="7E2C8645" w14:textId="3DA283A4" w:rsidR="00ED17E1" w:rsidRDefault="00CE51C0" w:rsidP="00ED17E1">
      <w:pPr>
        <w:pStyle w:val="Heading4"/>
        <w:numPr>
          <w:ilvl w:val="0"/>
          <w:numId w:val="22"/>
        </w:numPr>
        <w:ind w:left="1134" w:firstLine="0"/>
        <w:rPr>
          <w:lang w:eastAsia="en-US"/>
        </w:rPr>
      </w:pPr>
      <w:r>
        <w:rPr>
          <w:lang w:eastAsia="en-US"/>
        </w:rPr>
        <w:t>Spreadin</w:t>
      </w:r>
      <w:r w:rsidR="00452885">
        <w:rPr>
          <w:lang w:eastAsia="en-US"/>
        </w:rPr>
        <w:t>g</w:t>
      </w:r>
    </w:p>
    <w:p w14:paraId="45CA3726" w14:textId="0BAFE11A" w:rsidR="00255879" w:rsidRPr="00B6176B" w:rsidRDefault="005F360C" w:rsidP="00255879">
      <w:pPr>
        <w:rPr>
          <w:b/>
          <w:bCs/>
          <w:lang w:eastAsia="en-US"/>
        </w:rPr>
      </w:pPr>
      <w:r>
        <w:rPr>
          <w:b/>
          <w:bCs/>
          <w:lang w:eastAsia="en-US"/>
        </w:rPr>
        <w:tab/>
      </w:r>
      <w:r w:rsidR="00255879" w:rsidRPr="00B6176B">
        <w:rPr>
          <w:b/>
          <w:bCs/>
          <w:lang w:eastAsia="en-US"/>
        </w:rPr>
        <w:t xml:space="preserve">Input: </w:t>
      </w:r>
      <w:r w:rsidR="004F7A81" w:rsidRPr="00261024">
        <w:rPr>
          <w:lang w:eastAsia="en-US"/>
        </w:rPr>
        <w:t>Channel-encoded messag</w:t>
      </w:r>
      <w:r w:rsidR="004F7A81">
        <w:rPr>
          <w:lang w:eastAsia="en-US"/>
        </w:rPr>
        <w:t>e.</w:t>
      </w:r>
    </w:p>
    <w:p w14:paraId="2859365B" w14:textId="2D77A8DC" w:rsidR="005F360C" w:rsidRDefault="005F360C" w:rsidP="00255879">
      <w:pPr>
        <w:rPr>
          <w:lang w:eastAsia="en-US"/>
        </w:rPr>
      </w:pPr>
      <w:r>
        <w:rPr>
          <w:b/>
          <w:bCs/>
          <w:lang w:eastAsia="en-US"/>
        </w:rPr>
        <w:tab/>
      </w:r>
      <w:r w:rsidR="00255879" w:rsidRPr="00B6176B">
        <w:rPr>
          <w:b/>
          <w:bCs/>
          <w:lang w:eastAsia="en-US"/>
        </w:rPr>
        <w:t xml:space="preserve">Output: </w:t>
      </w:r>
      <w:r w:rsidR="004F7A81" w:rsidRPr="004F7A81">
        <w:rPr>
          <w:lang w:eastAsia="en-US"/>
        </w:rPr>
        <w:t>S</w:t>
      </w:r>
      <w:r w:rsidR="004F7A81" w:rsidRPr="004F7A81">
        <w:rPr>
          <w:lang w:eastAsia="en-US"/>
        </w:rPr>
        <w:t>pread-spectrum signal</w:t>
      </w:r>
      <w:r w:rsidR="004F7A81">
        <w:rPr>
          <w:lang w:eastAsia="en-US"/>
        </w:rPr>
        <w:t>.</w:t>
      </w:r>
    </w:p>
    <w:p w14:paraId="28392D43" w14:textId="71D9C81C" w:rsidR="00584CF8" w:rsidRDefault="00452885" w:rsidP="004F7A81">
      <w:r>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50B40234" w14:textId="56072BA5" w:rsidR="00452885" w:rsidRDefault="00452885" w:rsidP="004F7A81">
      <w:pPr>
        <w:pStyle w:val="Heading4"/>
        <w:numPr>
          <w:ilvl w:val="0"/>
          <w:numId w:val="22"/>
        </w:numPr>
        <w:ind w:left="1134" w:firstLine="0"/>
        <w:rPr>
          <w:lang w:eastAsia="en-US"/>
        </w:rPr>
      </w:pPr>
      <w:r>
        <w:rPr>
          <w:lang w:eastAsia="en-US"/>
        </w:rPr>
        <w:lastRenderedPageBreak/>
        <w:t>Synchronization</w:t>
      </w:r>
    </w:p>
    <w:p w14:paraId="348A27D3" w14:textId="59ECFCAE" w:rsidR="00584CF8" w:rsidRPr="00B6176B" w:rsidRDefault="00584CF8" w:rsidP="00584CF8">
      <w:pPr>
        <w:rPr>
          <w:b/>
          <w:bCs/>
          <w:lang w:eastAsia="en-US"/>
        </w:rPr>
      </w:pPr>
      <w:r>
        <w:rPr>
          <w:b/>
          <w:bCs/>
          <w:lang w:eastAsia="en-US"/>
        </w:rPr>
        <w:tab/>
      </w:r>
      <w:r w:rsidRPr="00B6176B">
        <w:rPr>
          <w:b/>
          <w:bCs/>
          <w:lang w:eastAsia="en-US"/>
        </w:rPr>
        <w:t xml:space="preserve">Input: </w:t>
      </w:r>
      <w:r w:rsidR="00452885" w:rsidRPr="00261024">
        <w:rPr>
          <w:lang w:eastAsia="en-US"/>
        </w:rPr>
        <w:t>Channel-encoded messag</w:t>
      </w:r>
      <w:r w:rsidR="00452885">
        <w:rPr>
          <w:lang w:eastAsia="en-US"/>
        </w:rPr>
        <w:t>e.</w:t>
      </w:r>
    </w:p>
    <w:p w14:paraId="3326A43E" w14:textId="36C91AE8" w:rsidR="00584CF8" w:rsidRDefault="00584CF8" w:rsidP="00584CF8">
      <w:pPr>
        <w:rPr>
          <w:lang w:eastAsia="en-US"/>
        </w:rPr>
      </w:pPr>
      <w:r>
        <w:rPr>
          <w:b/>
          <w:bCs/>
          <w:lang w:eastAsia="en-US"/>
        </w:rPr>
        <w:tab/>
      </w:r>
      <w:r w:rsidRPr="00B6176B">
        <w:rPr>
          <w:b/>
          <w:bCs/>
          <w:lang w:eastAsia="en-US"/>
        </w:rPr>
        <w:t>Output:</w:t>
      </w:r>
      <w:r w:rsidR="00452885" w:rsidRPr="00452885">
        <w:t xml:space="preserve"> </w:t>
      </w:r>
      <w:r w:rsidR="00452885" w:rsidRPr="00452885">
        <w:rPr>
          <w:lang w:eastAsia="en-US"/>
        </w:rPr>
        <w:t>Framed message</w:t>
      </w:r>
      <w:r w:rsidR="00452885">
        <w:rPr>
          <w:lang w:eastAsia="en-US"/>
        </w:rPr>
        <w:t>.</w:t>
      </w:r>
    </w:p>
    <w:p w14:paraId="18060EFB" w14:textId="3A75F10E" w:rsidR="00131CC1" w:rsidRPr="00131CC1" w:rsidRDefault="000F6298" w:rsidP="00131CC1">
      <w:r>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3B79830F" w14:textId="20559BC4" w:rsidR="00131CC1" w:rsidRPr="00131CC1" w:rsidRDefault="00131CC1" w:rsidP="00131CC1">
      <w:r>
        <w:t>These specific bytes were chosen because 0xEB and 0x90 are commonly detectable in wireless environments. They frequently appear in the radio spectrum, making them reliable markers. By adding these two bytes at the beginning of the final message, the receiver can more easily synchronize and detect the start of a valid transmission.</w:t>
      </w:r>
    </w:p>
    <w:p w14:paraId="40169E24" w14:textId="651F4DBE" w:rsidR="00131CC1" w:rsidRDefault="00131CC1" w:rsidP="00131CC1">
      <w:pPr>
        <w:pStyle w:val="Heading4"/>
        <w:rPr>
          <w:lang w:eastAsia="en-US"/>
        </w:rPr>
      </w:pPr>
      <w:bookmarkStart w:id="59" w:name="_Ref201403434"/>
      <w:r w:rsidRPr="00131CC1">
        <w:rPr>
          <w:lang w:eastAsia="en-US"/>
        </w:rPr>
        <w:t xml:space="preserve">Wireless </w:t>
      </w:r>
      <w:r>
        <w:rPr>
          <w:lang w:eastAsia="en-US"/>
        </w:rPr>
        <w:t>T</w:t>
      </w:r>
      <w:r w:rsidRPr="00131CC1">
        <w:rPr>
          <w:lang w:eastAsia="en-US"/>
        </w:rPr>
        <w:t>ransmission</w:t>
      </w:r>
      <w:bookmarkEnd w:id="59"/>
    </w:p>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7503CC66" w:rsidR="00D85645" w:rsidRPr="00E73E52" w:rsidRDefault="001D54F8" w:rsidP="001D54F8">
      <w:pPr>
        <w:rPr>
          <w:lang w:eastAsia="en-US"/>
        </w:rPr>
      </w:pPr>
      <w:r w:rsidRPr="001D54F8">
        <w:rPr>
          <w:lang w:eastAsia="en-US"/>
        </w:rPr>
        <w:t xml:space="preserve">In the Wireless Transmission stage, the framed message is transmitted over the air using the HC-12 wireless module. The STM32 sends the message through its TX pin (GPIOA9), </w:t>
      </w:r>
      <w:r>
        <w:rPr>
          <w:lang w:eastAsia="en-US"/>
        </w:rPr>
        <w:t>which is connected to the RX pin of the HC-12, where modulation and radio-frequency transmission are handled</w:t>
      </w:r>
      <w:r w:rsidRPr="001D54F8">
        <w:rPr>
          <w:lang w:eastAsia="en-US"/>
        </w:rPr>
        <w:t>. Before transmission, the module is configured using basic AT commands to set parameters such as baud rate and channel. Once configured, the HC-12 broadcasts the message wirelessly, completing the transmission process.</w:t>
      </w:r>
    </w:p>
    <w:p w14:paraId="1F2B0B02" w14:textId="04D1C85A" w:rsidR="002A1BE8" w:rsidRDefault="002A1BE8" w:rsidP="002A1BE8">
      <w:pPr>
        <w:pStyle w:val="Heading3"/>
      </w:pPr>
      <w:bookmarkStart w:id="60" w:name="_Ref155786054"/>
      <w:bookmarkStart w:id="61" w:name="_Toc201398458"/>
      <w:bookmarkEnd w:id="55"/>
      <w:bookmarkEnd w:id="56"/>
      <w:r>
        <w:t>Software at the Central Processing Unit</w:t>
      </w:r>
      <w:bookmarkEnd w:id="61"/>
    </w:p>
    <w:p w14:paraId="6053E62C" w14:textId="5DA8D318" w:rsidR="0000413F" w:rsidRDefault="0000413F" w:rsidP="0000413F">
      <w:pPr>
        <w:pStyle w:val="Heading4"/>
        <w:rPr>
          <w:lang w:eastAsia="en-US"/>
        </w:rPr>
      </w:pPr>
      <w:r w:rsidRPr="00131CC1">
        <w:rPr>
          <w:lang w:eastAsia="en-US"/>
        </w:rPr>
        <w:t xml:space="preserve">Wireless </w:t>
      </w:r>
      <w:r>
        <w:rPr>
          <w:lang w:eastAsia="en-US"/>
        </w:rP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tab/>
      </w:r>
      <w:r w:rsidRPr="00B6176B">
        <w:rPr>
          <w:b/>
          <w:bCs/>
          <w:lang w:eastAsia="en-US"/>
        </w:rPr>
        <w:t xml:space="preserve">Output: </w:t>
      </w:r>
      <w:r>
        <w:rPr>
          <w:lang w:eastAsia="en-US"/>
        </w:rPr>
        <w:t>Message received.</w:t>
      </w:r>
    </w:p>
    <w:p w14:paraId="0364B40C" w14:textId="7A714BA6" w:rsidR="0000413F" w:rsidRDefault="00260A69" w:rsidP="0000413F">
      <w:r>
        <w:t>On the receiver side, the HC-12 wireless module is pre-configured with the same AT command parameters, such as baud rate and channel, as described in the Wireless Transmission section. After the message is successfully transmitted, the Central Processing Unit listens for incoming data through the USB UART.</w:t>
      </w:r>
    </w:p>
    <w:p w14:paraId="4E29E537" w14:textId="691C6C09" w:rsidR="0000413F" w:rsidRDefault="0000413F" w:rsidP="0000413F">
      <w:pPr>
        <w:pStyle w:val="Heading4"/>
        <w:rPr>
          <w:lang w:eastAsia="en-US"/>
        </w:rPr>
      </w:pPr>
      <w:r>
        <w:rPr>
          <w:lang w:eastAsia="en-US"/>
        </w:rPr>
        <w:t xml:space="preserve"> Decoding Message</w:t>
      </w:r>
    </w:p>
    <w:p w14:paraId="2ADAD701" w14:textId="7ECDD130" w:rsidR="0000413F" w:rsidRDefault="0000413F" w:rsidP="0000413F">
      <w:pPr>
        <w:pStyle w:val="Heading4"/>
        <w:numPr>
          <w:ilvl w:val="1"/>
          <w:numId w:val="24"/>
        </w:numPr>
        <w:rPr>
          <w:lang w:eastAsia="en-US"/>
        </w:rPr>
      </w:pPr>
      <w:r w:rsidRPr="00584CF8">
        <w:rPr>
          <w:lang w:eastAsia="en-US"/>
        </w:rPr>
        <w:t>Synchronization</w:t>
      </w:r>
      <w:r>
        <w:rPr>
          <w:lang w:eastAsia="en-US"/>
        </w:rPr>
        <w:t xml:space="preserve"> Decode</w:t>
      </w:r>
    </w:p>
    <w:p w14:paraId="2876FB96" w14:textId="63444F02" w:rsidR="0000413F" w:rsidRPr="00B6176B" w:rsidRDefault="0000413F" w:rsidP="0000413F">
      <w:pPr>
        <w:rPr>
          <w:b/>
          <w:bCs/>
          <w:lang w:eastAsia="en-US"/>
        </w:rPr>
      </w:pPr>
      <w:r>
        <w:rPr>
          <w:b/>
          <w:bCs/>
          <w:lang w:eastAsia="en-US"/>
        </w:rPr>
        <w:tab/>
      </w:r>
      <w:r w:rsidRPr="00B6176B">
        <w:rPr>
          <w:b/>
          <w:bCs/>
          <w:lang w:eastAsia="en-US"/>
        </w:rPr>
        <w:t xml:space="preserve">Input: </w:t>
      </w:r>
      <w:r w:rsidR="006A3A57">
        <w:rPr>
          <w:lang w:eastAsia="en-US"/>
        </w:rPr>
        <w:t>Message received.</w:t>
      </w:r>
    </w:p>
    <w:p w14:paraId="779E6223" w14:textId="5C0E9DFB" w:rsidR="0000413F" w:rsidRDefault="0000413F" w:rsidP="0000413F">
      <w:pPr>
        <w:rPr>
          <w:lang w:eastAsia="en-US"/>
        </w:rPr>
      </w:pPr>
      <w:r>
        <w:rPr>
          <w:b/>
          <w:bCs/>
          <w:lang w:eastAsia="en-US"/>
        </w:rPr>
        <w:tab/>
      </w:r>
      <w:r w:rsidRPr="00B6176B">
        <w:rPr>
          <w:b/>
          <w:bCs/>
          <w:lang w:eastAsia="en-US"/>
        </w:rPr>
        <w:t xml:space="preserve">Output: </w:t>
      </w:r>
      <w:r>
        <w:rPr>
          <w:lang w:eastAsia="en-US"/>
        </w:rPr>
        <w:t xml:space="preserve">Frame </w:t>
      </w:r>
      <w:r w:rsidR="00260A69">
        <w:rPr>
          <w:lang w:eastAsia="en-US"/>
        </w:rPr>
        <w:t>message unpack</w:t>
      </w:r>
      <w:r w:rsidR="00764F3F">
        <w:rPr>
          <w:lang w:eastAsia="en-US"/>
        </w:rPr>
        <w:t>.</w:t>
      </w:r>
    </w:p>
    <w:p w14:paraId="6B941329" w14:textId="2A15AB6F" w:rsidR="00260A69" w:rsidRDefault="00260A69" w:rsidP="00260A69">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6A8B8FF3" w14:textId="5B8D28A1" w:rsidR="00764F3F" w:rsidRDefault="00764F3F" w:rsidP="00764F3F">
      <w:pPr>
        <w:pStyle w:val="Heading4"/>
        <w:numPr>
          <w:ilvl w:val="1"/>
          <w:numId w:val="24"/>
        </w:numPr>
        <w:rPr>
          <w:lang w:eastAsia="en-US"/>
        </w:rPr>
      </w:pPr>
      <w:r w:rsidRPr="00764F3F">
        <w:rPr>
          <w:lang w:eastAsia="en-US"/>
        </w:rPr>
        <w:t xml:space="preserve">Spreading </w:t>
      </w:r>
      <w:r>
        <w:rPr>
          <w:lang w:eastAsia="en-US"/>
        </w:rPr>
        <w:t>Decode</w:t>
      </w:r>
    </w:p>
    <w:p w14:paraId="071E3E17" w14:textId="476949C4" w:rsidR="00764F3F" w:rsidRPr="00B6176B" w:rsidRDefault="00764F3F" w:rsidP="00764F3F">
      <w:pPr>
        <w:rPr>
          <w:b/>
          <w:bCs/>
          <w:lang w:eastAsia="en-US"/>
        </w:rPr>
      </w:pPr>
      <w:r>
        <w:rPr>
          <w:b/>
          <w:bCs/>
          <w:lang w:eastAsia="en-US"/>
        </w:rPr>
        <w:tab/>
      </w:r>
      <w:r w:rsidRPr="00B6176B">
        <w:rPr>
          <w:b/>
          <w:bCs/>
          <w:lang w:eastAsia="en-US"/>
        </w:rPr>
        <w:t xml:space="preserve">Input: </w:t>
      </w:r>
      <w:r w:rsidR="00260A69">
        <w:rPr>
          <w:lang w:eastAsia="en-US"/>
        </w:rPr>
        <w:t>Frame message unpack.</w:t>
      </w:r>
    </w:p>
    <w:p w14:paraId="2E409F8B" w14:textId="7F00D42F" w:rsidR="00764F3F" w:rsidRDefault="00764F3F" w:rsidP="00764F3F">
      <w:pPr>
        <w:rPr>
          <w:lang w:eastAsia="en-US"/>
        </w:rPr>
      </w:pPr>
      <w:r>
        <w:rPr>
          <w:b/>
          <w:bCs/>
          <w:lang w:eastAsia="en-US"/>
        </w:rPr>
        <w:tab/>
      </w:r>
      <w:r w:rsidRPr="00B6176B">
        <w:rPr>
          <w:b/>
          <w:bCs/>
          <w:lang w:eastAsia="en-US"/>
        </w:rPr>
        <w:t xml:space="preserve">Output: </w:t>
      </w:r>
      <w:r w:rsidR="00260A69" w:rsidRPr="00260A69">
        <w:rPr>
          <w:lang w:eastAsia="en-US"/>
        </w:rPr>
        <w:t>D</w:t>
      </w:r>
      <w:r w:rsidR="00260A69">
        <w:rPr>
          <w:lang w:eastAsia="en-US"/>
        </w:rPr>
        <w:t>espread message</w:t>
      </w:r>
      <w:r>
        <w:rPr>
          <w:lang w:eastAsia="en-US"/>
        </w:rPr>
        <w:t>.</w:t>
      </w:r>
    </w:p>
    <w:p w14:paraId="385B71E0" w14:textId="49786E00" w:rsidR="009507DF" w:rsidRDefault="00D72785" w:rsidP="0000413F">
      <w:r>
        <w:rPr>
          <w:lang w:eastAsia="en-US"/>
        </w:rPr>
        <w:lastRenderedPageBreak/>
        <w:t>Because</w:t>
      </w:r>
      <w:r>
        <w:t xml:space="preserve"> both the transmitter and the receiver use the same register after applying the LFSR Fibonacci, to decode the spreading, XOR each block again with the LFSR Fibonacci output, just as in the LFSR encoding step.</w:t>
      </w:r>
    </w:p>
    <w:p w14:paraId="4AA026DB" w14:textId="6595E47D" w:rsidR="00D72785" w:rsidRDefault="00D72785" w:rsidP="00D72785">
      <w:pPr>
        <w:pStyle w:val="Heading4"/>
        <w:numPr>
          <w:ilvl w:val="1"/>
          <w:numId w:val="24"/>
        </w:numPr>
        <w:rPr>
          <w:lang w:eastAsia="en-US"/>
        </w:rPr>
      </w:pPr>
      <w:r>
        <w:rPr>
          <w:lang w:eastAsia="en-US"/>
        </w:rPr>
        <w:t>Channel Coding Decode</w:t>
      </w:r>
    </w:p>
    <w:p w14:paraId="7CFF707A" w14:textId="18DE36B1" w:rsidR="00D72785" w:rsidRPr="00D72785" w:rsidRDefault="00D72785" w:rsidP="00D72785">
      <w:pPr>
        <w:rPr>
          <w:lang w:eastAsia="en-US"/>
        </w:rPr>
      </w:pPr>
      <w:r>
        <w:rPr>
          <w:b/>
          <w:bCs/>
          <w:lang w:eastAsia="en-US"/>
        </w:rPr>
        <w:tab/>
      </w:r>
      <w:r w:rsidRPr="00B6176B">
        <w:rPr>
          <w:b/>
          <w:bCs/>
          <w:lang w:eastAsia="en-US"/>
        </w:rPr>
        <w:t xml:space="preserve">Input: </w:t>
      </w:r>
      <w:r w:rsidR="00260A69" w:rsidRPr="00260A69">
        <w:rPr>
          <w:lang w:eastAsia="en-US"/>
        </w:rPr>
        <w:t>D</w:t>
      </w:r>
      <w:r w:rsidR="00260A69">
        <w:rPr>
          <w:lang w:eastAsia="en-US"/>
        </w:rPr>
        <w:t>espread message.</w:t>
      </w:r>
    </w:p>
    <w:p w14:paraId="6E8AFF1D" w14:textId="2AE9291D" w:rsidR="00D72785" w:rsidRDefault="00D72785" w:rsidP="00D72785">
      <w:pPr>
        <w:rPr>
          <w:lang w:eastAsia="en-US"/>
        </w:rPr>
      </w:pPr>
      <w:r>
        <w:rPr>
          <w:b/>
          <w:bCs/>
          <w:lang w:eastAsia="en-US"/>
        </w:rPr>
        <w:tab/>
      </w:r>
      <w:r w:rsidRPr="00B6176B">
        <w:rPr>
          <w:b/>
          <w:bCs/>
          <w:lang w:eastAsia="en-US"/>
        </w:rPr>
        <w:t>Output</w:t>
      </w:r>
      <w:r w:rsidR="00260A69">
        <w:rPr>
          <w:b/>
          <w:bCs/>
          <w:lang w:eastAsia="en-US"/>
        </w:rPr>
        <w:t xml:space="preserve">: </w:t>
      </w:r>
      <w:r w:rsidR="00260A69">
        <w:rPr>
          <w:lang w:eastAsia="en-US"/>
        </w:rPr>
        <w:t>Channel decode message</w:t>
      </w:r>
      <w:r>
        <w:rPr>
          <w:lang w:eastAsia="en-US"/>
        </w:rPr>
        <w:t>.</w:t>
      </w:r>
    </w:p>
    <w:p w14:paraId="75B62F3E" w14:textId="0E23F944" w:rsidR="002D79AB" w:rsidRPr="002D79AB" w:rsidRDefault="00AE235C" w:rsidP="00A41A3F">
      <w:pPr>
        <w:rPr>
          <w:lang w:eastAsia="en-US"/>
        </w:rPr>
      </w:pPr>
      <w:r>
        <w:rPr>
          <w:lang w:eastAsia="en-US"/>
        </w:rPr>
        <w:t>At this stage, LDPC decoding is employed to detect and correct errors caused</w:t>
      </w:r>
      <w:r w:rsidR="00A41A3F" w:rsidRPr="00A41A3F">
        <w:rPr>
          <w:lang w:eastAsia="en-US"/>
        </w:rPr>
        <w:t xml:space="preserve"> by wireless transmission. </w:t>
      </w:r>
      <w:r>
        <w:rPr>
          <w:lang w:eastAsia="en-US"/>
        </w:rPr>
        <w:t>As said in Spreading, a</w:t>
      </w:r>
      <w:r w:rsidR="00A41A3F" w:rsidRPr="00A41A3F">
        <w:rPr>
          <w:lang w:eastAsia="en-US"/>
        </w:rPr>
        <w:t xml:space="preserve"> shared parity-check matrix H is applied to the received message to compute the syndrome. If the syndrome vector contains non-zero values, it indicates the presence of errors. </w:t>
      </w:r>
      <w:r w:rsidRPr="00AE235C">
        <w:rPr>
          <w:lang w:eastAsia="en-US"/>
        </w:rPr>
        <w:t xml:space="preserve">The decoder then tries to correct the bit error by finding and flipping the bit related to the most incorrect parity. The 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w:t>
      </w:r>
      <w:r w:rsidRPr="00AE235C">
        <w:rPr>
          <w:lang w:eastAsia="en-US"/>
        </w:rPr>
        <w:t>reached</w:t>
      </w:r>
      <w:r w:rsidRPr="00AE235C">
        <w:rPr>
          <w:lang w:eastAsia="en-US"/>
        </w:rPr>
        <w:t xml:space="preserve">. If problems continue after the allowed rounds, the message becomes uncorrectable and </w:t>
      </w:r>
      <w:r>
        <w:rPr>
          <w:lang w:eastAsia="en-US"/>
        </w:rPr>
        <w:t xml:space="preserve">is </w:t>
      </w:r>
      <w:r w:rsidRPr="00AE235C">
        <w:rPr>
          <w:lang w:eastAsia="en-US"/>
        </w:rPr>
        <w:t>destroyed.</w:t>
      </w:r>
    </w:p>
    <w:p w14:paraId="0D12A01F" w14:textId="66A47AAF" w:rsidR="00CC4898" w:rsidRDefault="00CC4898" w:rsidP="00CC4898">
      <w:pPr>
        <w:pStyle w:val="Heading4"/>
        <w:numPr>
          <w:ilvl w:val="1"/>
          <w:numId w:val="24"/>
        </w:numPr>
        <w:rPr>
          <w:lang w:eastAsia="en-US"/>
        </w:rPr>
      </w:pPr>
      <w:r>
        <w:rPr>
          <w:lang w:eastAsia="en-US"/>
        </w:rPr>
        <w:t>Security Coding Decode</w:t>
      </w:r>
    </w:p>
    <w:p w14:paraId="1E956A34" w14:textId="60427A2B" w:rsidR="00CC4898" w:rsidRPr="00D72785" w:rsidRDefault="00CC4898" w:rsidP="00CC4898">
      <w:pPr>
        <w:rPr>
          <w:lang w:eastAsia="en-US"/>
        </w:rPr>
      </w:pPr>
      <w:r>
        <w:rPr>
          <w:b/>
          <w:bCs/>
          <w:lang w:eastAsia="en-US"/>
        </w:rPr>
        <w:tab/>
      </w:r>
      <w:r w:rsidRPr="00B6176B">
        <w:rPr>
          <w:b/>
          <w:bCs/>
          <w:lang w:eastAsia="en-US"/>
        </w:rPr>
        <w:t xml:space="preserve">Input: </w:t>
      </w:r>
      <w:r w:rsidR="00AE235C" w:rsidRPr="00AE235C">
        <w:rPr>
          <w:lang w:eastAsia="en-US"/>
        </w:rPr>
        <w:t>Channel decode message.</w:t>
      </w:r>
    </w:p>
    <w:p w14:paraId="048B09E9" w14:textId="1D95BC7A" w:rsidR="00AE235C" w:rsidRDefault="00CC4898" w:rsidP="00351374">
      <w:pPr>
        <w:rPr>
          <w:lang w:eastAsia="en-US"/>
        </w:rPr>
      </w:pPr>
      <w:r>
        <w:rPr>
          <w:b/>
          <w:bCs/>
          <w:lang w:eastAsia="en-US"/>
        </w:rPr>
        <w:tab/>
      </w:r>
      <w:r w:rsidRPr="00B6176B">
        <w:rPr>
          <w:b/>
          <w:bCs/>
          <w:lang w:eastAsia="en-US"/>
        </w:rPr>
        <w:t xml:space="preserve">Output: </w:t>
      </w:r>
      <w:r w:rsidR="00AE235C" w:rsidRPr="00AE235C">
        <w:rPr>
          <w:lang w:eastAsia="en-US"/>
        </w:rPr>
        <w:t>Plaintext</w:t>
      </w:r>
      <w:r w:rsidR="00AE235C">
        <w:rPr>
          <w:lang w:eastAsia="en-US"/>
        </w:rPr>
        <w:t>.</w:t>
      </w:r>
    </w:p>
    <w:p w14:paraId="4D552B4E" w14:textId="75B363EF" w:rsidR="00AE235C" w:rsidRDefault="00AE235C" w:rsidP="00AE235C">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4D4DF0C3" w14:textId="08D07EBC" w:rsidR="00351374" w:rsidRDefault="00AE235C" w:rsidP="00351374">
      <w:r>
        <w:t xml:space="preserve">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w:t>
      </w:r>
      <w:r>
        <w:lastRenderedPageBreak/>
        <w:t xml:space="preserve">message is invalid. </w:t>
      </w:r>
      <w:r>
        <w:t>After</w:t>
      </w:r>
      <w:r>
        <w:t xml:space="preserve"> successful unpadding, the original MAVLink frame is fully recovered</w:t>
      </w:r>
      <w:r>
        <w:t>.</w:t>
      </w:r>
    </w:p>
    <w:p w14:paraId="5F2C9209" w14:textId="6D19B8AB" w:rsidR="00351374" w:rsidRDefault="00351374" w:rsidP="00351374">
      <w:pPr>
        <w:pStyle w:val="Heading4"/>
        <w:numPr>
          <w:ilvl w:val="1"/>
          <w:numId w:val="24"/>
        </w:numPr>
        <w:rPr>
          <w:lang w:eastAsia="en-US"/>
        </w:rPr>
      </w:pPr>
      <w:r>
        <w:rPr>
          <w:lang w:eastAsia="en-US"/>
        </w:rPr>
        <w:t>Frame Packing Decode</w:t>
      </w:r>
    </w:p>
    <w:p w14:paraId="279CE9B4" w14:textId="258B156B" w:rsidR="009F489D" w:rsidRPr="00D72785" w:rsidRDefault="009F489D" w:rsidP="009F489D">
      <w:pPr>
        <w:rPr>
          <w:lang w:eastAsia="en-US"/>
        </w:rPr>
      </w:pPr>
      <w:r>
        <w:rPr>
          <w:b/>
          <w:bCs/>
          <w:lang w:eastAsia="en-US"/>
        </w:rPr>
        <w:tab/>
      </w:r>
      <w:r w:rsidRPr="00B6176B">
        <w:rPr>
          <w:b/>
          <w:bCs/>
          <w:lang w:eastAsia="en-US"/>
        </w:rPr>
        <w:t>Input:</w:t>
      </w:r>
      <w:r w:rsidRPr="009F489D">
        <w:rPr>
          <w:lang w:eastAsia="en-US"/>
        </w:rPr>
        <w:t xml:space="preserve"> </w:t>
      </w:r>
      <w:r w:rsidR="00AE235C" w:rsidRPr="00AE235C">
        <w:rPr>
          <w:lang w:eastAsia="en-US"/>
        </w:rPr>
        <w:t>Plaintext</w:t>
      </w:r>
      <w:r w:rsidR="00AE235C">
        <w:rPr>
          <w:lang w:eastAsia="en-US"/>
        </w:rPr>
        <w:t>.</w:t>
      </w:r>
    </w:p>
    <w:p w14:paraId="76F3CFCA" w14:textId="0B5CDF0C" w:rsidR="00351374" w:rsidRDefault="009F489D" w:rsidP="009F489D">
      <w:pPr>
        <w:rPr>
          <w:lang w:eastAsia="en-US"/>
        </w:rPr>
      </w:pPr>
      <w:r>
        <w:rPr>
          <w:b/>
          <w:bCs/>
          <w:lang w:eastAsia="en-US"/>
        </w:rPr>
        <w:tab/>
      </w:r>
      <w:r w:rsidRPr="00B6176B">
        <w:rPr>
          <w:b/>
          <w:bCs/>
          <w:lang w:eastAsia="en-US"/>
        </w:rPr>
        <w:t>Output:</w:t>
      </w:r>
      <w:r>
        <w:rPr>
          <w:b/>
          <w:bCs/>
          <w:lang w:eastAsia="en-US"/>
        </w:rPr>
        <w:t xml:space="preserve"> </w:t>
      </w:r>
      <w:r w:rsidR="00AE235C">
        <w:rPr>
          <w:lang w:eastAsia="en-US"/>
        </w:rPr>
        <w:t>Temperature, Humidity, Fire state data.</w:t>
      </w:r>
    </w:p>
    <w:p w14:paraId="2AC37F13" w14:textId="0D33AF5D" w:rsidR="00643A69" w:rsidRPr="00351374" w:rsidRDefault="00AE235C" w:rsidP="009F489D">
      <w:r w:rsidRPr="00AE235C">
        <w:rPr>
          <w:lang w:eastAsia="en-US"/>
        </w:rPr>
        <w:t>In this final stage, the system verifies whether the plaintext corresponds to a valid MAVLink frame. If the first byte is 0xFE, it indicates the start of a MAVLink packet. The decoder then checks the LEN byte to confirm that the payload length matches the actual size, and verifies the SEQ byte to ensure message order</w:t>
      </w:r>
      <w:r>
        <w:rPr>
          <w:lang w:eastAsia="en-US"/>
        </w:rPr>
        <w:t xml:space="preserve"> – </w:t>
      </w:r>
      <w:r w:rsidRPr="00AE235C">
        <w:rPr>
          <w:lang w:eastAsia="en-US"/>
        </w:rPr>
        <w:t>an important factor for logging and detecting missing or out-of-sequence packets. The SYS ID and COMP ID fields help identify which system and component sent the message. Most importantly, the CRC is recalculated from byte 2 onward (</w:t>
      </w:r>
      <w:r>
        <w:rPr>
          <w:lang w:eastAsia="en-US"/>
        </w:rPr>
        <w:t>not including</w:t>
      </w:r>
      <w:r w:rsidRPr="00AE235C">
        <w:rPr>
          <w:lang w:eastAsia="en-US"/>
        </w:rPr>
        <w:t xml:space="preserve"> the start byte 0xFE) and compared with the received CRC. If they match, the frame is valid; otherwise, it is discarded. Once validated, the payload is extracted to obtain the final output: temperature, humidity, and fire state data.</w:t>
      </w:r>
    </w:p>
    <w:p w14:paraId="6F4370B4" w14:textId="77777777" w:rsidR="009507DF" w:rsidRDefault="009507DF" w:rsidP="0000413F"/>
    <w:p w14:paraId="041DF82C" w14:textId="77777777" w:rsidR="00351374" w:rsidRDefault="00351374" w:rsidP="0000413F"/>
    <w:p w14:paraId="4CBE26F3" w14:textId="74025329" w:rsidR="0000413F" w:rsidRDefault="0000413F" w:rsidP="0000413F">
      <w:r>
        <w:t>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C34FDF">
        <w:rPr>
          <w:b/>
          <w:bCs/>
        </w:rPr>
        <w:t>Error! Reference source not found.</w:t>
      </w:r>
      <w:r>
        <w:fldChar w:fldCharType="end"/>
      </w:r>
      <w:r w:rsidRPr="006278A8">
        <w:t>. The values of these two vectors for pixel I(x,y) were calculated using, which takes into account the values of the four surrounding pixels I(x+1,y), I(x-1,y), I(x,y+1), and I(x,y-1).</w:t>
      </w:r>
    </w:p>
    <w:p w14:paraId="35E91018" w14:textId="77777777" w:rsidR="0000413F" w:rsidRDefault="0000413F" w:rsidP="0000413F">
      <w:pPr>
        <w:jc w:val="center"/>
      </w:pPr>
      <w:r w:rsidRPr="007C36F8">
        <w:rPr>
          <w:noProof/>
          <w:lang w:val="fr-FR" w:eastAsia="fr-FR"/>
        </w:rPr>
        <w:lastRenderedPageBreak/>
        <w:drawing>
          <wp:inline distT="0" distB="0" distL="0" distR="0" wp14:anchorId="24FEAEF2" wp14:editId="598A3CC0">
            <wp:extent cx="3723325" cy="3325091"/>
            <wp:effectExtent l="0" t="0" r="0" b="0"/>
            <wp:docPr id="1801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31"/>
                    <a:stretch>
                      <a:fillRect/>
                    </a:stretch>
                  </pic:blipFill>
                  <pic:spPr>
                    <a:xfrm>
                      <a:off x="0" y="0"/>
                      <a:ext cx="3764832" cy="3362158"/>
                    </a:xfrm>
                    <a:prstGeom prst="rect">
                      <a:avLst/>
                    </a:prstGeom>
                  </pic:spPr>
                </pic:pic>
              </a:graphicData>
            </a:graphic>
          </wp:inline>
        </w:drawing>
      </w:r>
    </w:p>
    <w:p w14:paraId="491B3E10" w14:textId="2D73A514" w:rsidR="0000413F" w:rsidRDefault="0000413F" w:rsidP="0000413F">
      <w:pPr>
        <w:pStyle w:val="Caption"/>
      </w:pPr>
      <w:r>
        <w:t xml:space="preserve">Figure </w:t>
      </w:r>
      <w:r>
        <w:rPr>
          <w:noProof/>
        </w:rPr>
        <w:fldChar w:fldCharType="begin"/>
      </w:r>
      <w:r>
        <w:rPr>
          <w:noProof/>
        </w:rPr>
        <w:instrText xml:space="preserve"> SEQ Figure \* ARABIC </w:instrText>
      </w:r>
      <w:r>
        <w:rPr>
          <w:noProof/>
        </w:rPr>
        <w:fldChar w:fldCharType="separate"/>
      </w:r>
      <w:r w:rsidR="00C34FDF">
        <w:rPr>
          <w:noProof/>
        </w:rPr>
        <w:t>14</w:t>
      </w:r>
      <w:r>
        <w:rPr>
          <w:noProof/>
        </w:rPr>
        <w:fldChar w:fldCharType="end"/>
      </w:r>
      <w:r>
        <w:t xml:space="preserve"> - </w:t>
      </w:r>
      <w:r w:rsidRPr="007C36F8">
        <w:t xml:space="preserve">Decomposition </w:t>
      </w:r>
      <w:r>
        <w:t xml:space="preserve">of </w:t>
      </w:r>
      <w:r w:rsidRPr="007C36F8">
        <w:t xml:space="preserve">a vector into </w:t>
      </w:r>
      <w:r>
        <w:t xml:space="preserve">the </w:t>
      </w:r>
      <w:r w:rsidRPr="007C36F8">
        <w:t>form of two vectors</w:t>
      </w:r>
      <w:sdt>
        <w:sdtPr>
          <w:id w:val="1163431650"/>
          <w:citation/>
        </w:sdtPr>
        <w:sdtContent>
          <w:r>
            <w:fldChar w:fldCharType="begin"/>
          </w:r>
          <w:r>
            <w:instrText xml:space="preserve"> CITATION HoH17 \l 1033 </w:instrText>
          </w:r>
          <w:r>
            <w:fldChar w:fldCharType="separate"/>
          </w:r>
          <w:r>
            <w:rPr>
              <w:noProof/>
            </w:rPr>
            <w:t xml:space="preserve"> </w:t>
          </w:r>
          <w:r w:rsidRPr="00A7206B">
            <w:rPr>
              <w:noProof/>
            </w:rPr>
            <w:t>[18]</w:t>
          </w:r>
          <w:r>
            <w:fldChar w:fldCharType="end"/>
          </w:r>
        </w:sdtContent>
      </w:sdt>
      <w:r>
        <w:t>.</w:t>
      </w:r>
    </w:p>
    <w:p w14:paraId="3528C162" w14:textId="77777777" w:rsidR="0000413F" w:rsidRDefault="0000413F" w:rsidP="0000413F">
      <w:r>
        <w:t>T</w:t>
      </w:r>
      <w:r w:rsidRPr="0000664C">
        <w:t>wo magnitudes are the solutions of the two equations</w:t>
      </w:r>
      <w:r>
        <w:t>:</w:t>
      </w:r>
    </w:p>
    <w:p w14:paraId="778F90B5" w14:textId="77777777" w:rsidR="0000413F" w:rsidRPr="00D43CF4" w:rsidRDefault="0000413F" w:rsidP="0000413F">
      <w:pPr>
        <w:ind w:firstLine="0"/>
        <w:jc w:val="center"/>
        <w:rPr>
          <w:lang w:eastAsia="en-US"/>
        </w:rPr>
      </w:pPr>
      <w:r>
        <w:rPr>
          <w:lang w:eastAsia="en-US"/>
        </w:rPr>
        <w:object w:dxaOrig="8475" w:dyaOrig="794" w14:anchorId="689FDF49">
          <v:shape id="_x0000_i1173" type="#_x0000_t75" style="width:425pt;height:39pt" o:ole="">
            <v:imagedata r:id="rId32" o:title=""/>
          </v:shape>
          <o:OLEObject Type="Embed" ProgID="Word.Document.12" ShapeID="_x0000_i1173" DrawAspect="Content" ObjectID="_1812018763" r:id="rId33">
            <o:FieldCodes>\s</o:FieldCodes>
          </o:OLEObject>
        </w:object>
      </w:r>
    </w:p>
    <w:p w14:paraId="59AF743A" w14:textId="77777777" w:rsidR="0000413F" w:rsidRDefault="0000413F" w:rsidP="0000413F">
      <w:r>
        <w:tab/>
      </w:r>
      <w:r w:rsidRPr="00EA38B3">
        <w:t>This thesis uses this technique to improve the HOG-SVM algorithm and decrease the number of calculations needed to process each sliding window.</w:t>
      </w:r>
    </w:p>
    <w:p w14:paraId="3B0AB44E" w14:textId="77777777" w:rsidR="0000413F" w:rsidRDefault="0000413F" w:rsidP="0000413F">
      <w:r w:rsidRPr="003E5DFD">
        <w:t>real-time applications with power constraints.</w:t>
      </w:r>
    </w:p>
    <w:p w14:paraId="24B3E902" w14:textId="77777777" w:rsidR="0000413F" w:rsidRPr="00F87B9B" w:rsidRDefault="0000413F" w:rsidP="0000413F">
      <w:pPr>
        <w:rPr>
          <w:lang w:eastAsia="en-US"/>
        </w:rPr>
      </w:pPr>
      <w:r w:rsidRPr="00F87B9B">
        <w:rPr>
          <w:lang w:eastAsia="en-US"/>
        </w:rPr>
        <w:t xml:space="preserve">As </w:t>
      </w:r>
      <w:r>
        <w:rPr>
          <w:lang w:eastAsia="en-US"/>
        </w:rPr>
        <w:t>mentioned 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p w14:paraId="5B53C343" w14:textId="77777777" w:rsidR="002A1BE8" w:rsidRDefault="002A1BE8" w:rsidP="00C13B37"/>
    <w:p w14:paraId="60EEB5D1" w14:textId="77777777" w:rsidR="0000413F" w:rsidRDefault="0000413F" w:rsidP="00C13B37"/>
    <w:p w14:paraId="6F003AB2" w14:textId="77777777" w:rsidR="0000413F" w:rsidRDefault="0000413F" w:rsidP="00C13B37"/>
    <w:p w14:paraId="70258A2D" w14:textId="77777777" w:rsidR="0000413F" w:rsidRDefault="0000413F" w:rsidP="00C13B37"/>
    <w:p w14:paraId="64BD79ED" w14:textId="77777777" w:rsidR="002A1BE8" w:rsidRDefault="002A1BE8" w:rsidP="00C13B37"/>
    <w:p w14:paraId="70CE17A0" w14:textId="77777777" w:rsidR="002A1BE8" w:rsidRDefault="002A1BE8" w:rsidP="00C13B37"/>
    <w:p w14:paraId="21E42B14" w14:textId="53FB7541"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26A6D56B" w:rsidR="00C13B37" w:rsidRDefault="00C13B37" w:rsidP="00C13B37">
      <w:pPr>
        <w:pStyle w:val="Caption"/>
        <w:keepNext/>
      </w:pPr>
      <w:bookmarkStart w:id="62" w:name="_Ref155681277"/>
      <w:bookmarkStart w:id="63" w:name="_Ref155681269"/>
      <w:r>
        <w:t xml:space="preserve">Algorithm </w:t>
      </w:r>
      <w:r>
        <w:rPr>
          <w:noProof/>
        </w:rPr>
        <w:fldChar w:fldCharType="begin"/>
      </w:r>
      <w:r>
        <w:rPr>
          <w:noProof/>
        </w:rPr>
        <w:instrText xml:space="preserve"> SEQ Algorithm \* ARABIC </w:instrText>
      </w:r>
      <w:r>
        <w:rPr>
          <w:noProof/>
        </w:rPr>
        <w:fldChar w:fldCharType="separate"/>
      </w:r>
      <w:r w:rsidR="00695825">
        <w:rPr>
          <w:noProof/>
        </w:rPr>
        <w:t>2</w:t>
      </w:r>
      <w:r>
        <w:rPr>
          <w:noProof/>
        </w:rPr>
        <w:fldChar w:fldCharType="end"/>
      </w:r>
      <w:bookmarkEnd w:id="62"/>
      <w:r>
        <w:t xml:space="preserve"> – Gradient calculation</w:t>
      </w:r>
      <w:bookmarkEnd w:id="63"/>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4DB0B12D" w:rsidR="00C13B37" w:rsidRDefault="00C13B37" w:rsidP="00C13B37">
      <w:pPr>
        <w:pStyle w:val="Caption"/>
        <w:keepNext/>
      </w:pPr>
      <w:bookmarkStart w:id="64" w:name="_Ref155787159"/>
      <w:r>
        <w:t xml:space="preserve">Algorithm </w:t>
      </w:r>
      <w:r>
        <w:rPr>
          <w:noProof/>
        </w:rPr>
        <w:fldChar w:fldCharType="begin"/>
      </w:r>
      <w:r>
        <w:rPr>
          <w:noProof/>
        </w:rPr>
        <w:instrText xml:space="preserve"> SEQ Algorithm \* ARABIC </w:instrText>
      </w:r>
      <w:r>
        <w:rPr>
          <w:noProof/>
        </w:rPr>
        <w:fldChar w:fldCharType="separate"/>
      </w:r>
      <w:r w:rsidR="00695825">
        <w:rPr>
          <w:noProof/>
        </w:rPr>
        <w:t>3</w:t>
      </w:r>
      <w:r>
        <w:rPr>
          <w:noProof/>
        </w:rPr>
        <w:fldChar w:fldCharType="end"/>
      </w:r>
      <w:bookmarkEnd w:id="64"/>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65" w:name="_Ref156035839"/>
      <w:bookmarkEnd w:id="25"/>
      <w:bookmarkEnd w:id="60"/>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52C1AB0B" w14:textId="77777777" w:rsidR="0000413F" w:rsidRDefault="0000413F" w:rsidP="0000413F">
      <w:pPr>
        <w:pStyle w:val="Heading2"/>
      </w:pPr>
      <w:bookmarkStart w:id="66" w:name="_Ref156740912"/>
      <w:bookmarkStart w:id="67" w:name="_Toc201398459"/>
      <w:bookmarkEnd w:id="67"/>
    </w:p>
    <w:p w14:paraId="099029CE" w14:textId="3B374793" w:rsidR="00516C4A" w:rsidRDefault="00516C4A" w:rsidP="00516C4A">
      <w:pPr>
        <w:pStyle w:val="Heading2"/>
      </w:pPr>
      <w:bookmarkStart w:id="68" w:name="_Toc201398460"/>
      <w:r w:rsidRPr="00BC4839">
        <w:t>Conclusion</w:t>
      </w:r>
      <w:r>
        <w:t>s</w:t>
      </w:r>
      <w:bookmarkEnd w:id="65"/>
      <w:bookmarkEnd w:id="66"/>
      <w:bookmarkEnd w:id="68"/>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69" w:name="_Toc201398461"/>
      <w:r>
        <w:lastRenderedPageBreak/>
        <w:t>Implementation</w:t>
      </w:r>
      <w:r w:rsidR="0084243C">
        <w:t xml:space="preserve"> and</w:t>
      </w:r>
      <w:r>
        <w:t xml:space="preserve"> Evaluations</w:t>
      </w:r>
      <w:bookmarkEnd w:id="69"/>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70" w:name="_Ref156281639"/>
      <w:bookmarkStart w:id="71" w:name="_Toc201398462"/>
      <w:r>
        <w:t>Experiment setup environment</w:t>
      </w:r>
      <w:bookmarkEnd w:id="70"/>
      <w:bookmarkEnd w:id="71"/>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72" w:name="_Toc201398463"/>
      <w:r w:rsidRPr="00132433">
        <w:t>Mean Average Precision</w:t>
      </w:r>
      <w:bookmarkEnd w:id="72"/>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73" w:name="_Hlk157323977"/>
      <w:r w:rsidRPr="00BC1E49">
        <w:rPr>
          <w:lang w:eastAsia="en-US"/>
        </w:rPr>
        <w:t xml:space="preserve">Average </w:t>
      </w:r>
      <w:bookmarkEnd w:id="73"/>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74" w:name="_MON_1767299285"/>
    <w:bookmarkEnd w:id="74"/>
    <w:p w14:paraId="33BED5B2" w14:textId="6141F23E" w:rsidR="008C7DC2" w:rsidRDefault="00EC188F" w:rsidP="008C7DC2">
      <w:pPr>
        <w:jc w:val="center"/>
        <w:rPr>
          <w:lang w:eastAsia="en-US"/>
        </w:rPr>
      </w:pPr>
      <w:r>
        <w:rPr>
          <w:lang w:eastAsia="en-US"/>
        </w:rPr>
        <w:object w:dxaOrig="5400" w:dyaOrig="922" w14:anchorId="051B2232">
          <v:shape id="_x0000_i1172" type="#_x0000_t75" style="width:270pt;height:47pt" o:ole="">
            <v:imagedata r:id="rId34" o:title=""/>
          </v:shape>
          <o:OLEObject Type="Embed" ProgID="Word.Document.12" ShapeID="_x0000_i1172" DrawAspect="Content" ObjectID="_1812018764" r:id="rId35">
            <o:FieldCodes>\s</o:FieldCodes>
          </o:OLEObject>
        </w:object>
      </w:r>
    </w:p>
    <w:p w14:paraId="5FB1E575" w14:textId="077F2519" w:rsidR="00132433" w:rsidRDefault="00132433" w:rsidP="008C7DC2">
      <w:pPr>
        <w:pStyle w:val="Heading3"/>
      </w:pPr>
      <w:bookmarkStart w:id="75" w:name="_Toc201398464"/>
      <w:r>
        <w:t xml:space="preserve">Frame </w:t>
      </w:r>
      <w:r w:rsidR="009C1CB7">
        <w:t>rate</w:t>
      </w:r>
      <w:bookmarkEnd w:id="75"/>
    </w:p>
    <w:p w14:paraId="4DAAE72A" w14:textId="77777777" w:rsidR="00B509C6" w:rsidRDefault="00B509C6" w:rsidP="0007515A">
      <w:bookmarkStart w:id="76"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77" w:name="_Ref156741536"/>
      <w:bookmarkStart w:id="78" w:name="_Toc201398465"/>
      <w:r>
        <w:t>Experimental results</w:t>
      </w:r>
      <w:bookmarkEnd w:id="76"/>
      <w:bookmarkEnd w:id="77"/>
      <w:bookmarkEnd w:id="78"/>
    </w:p>
    <w:p w14:paraId="340D206A" w14:textId="0F5447B5" w:rsidR="00550C48" w:rsidRDefault="00AC1847" w:rsidP="00550C48">
      <w:pPr>
        <w:pStyle w:val="Heading3"/>
      </w:pPr>
      <w:bookmarkStart w:id="79" w:name="_Toc201398466"/>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79"/>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80" w:name="_Toc200984203"/>
      <w:r>
        <w:t>-S2L</w:t>
      </w:r>
      <w:r w:rsidR="00211695">
        <w:t>.</w:t>
      </w:r>
      <w:bookmarkEnd w:id="80"/>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81" w:name="_Toc200984204"/>
      <w:r w:rsidRPr="004B415C">
        <w:t>and m</w:t>
      </w:r>
      <w:r w:rsidR="00FC4589">
        <w:t>AP</w:t>
      </w:r>
      <w:r w:rsidRPr="004B415C">
        <w:t xml:space="preserve"> graphs per frame</w:t>
      </w:r>
      <w:r w:rsidR="006374CA">
        <w:t xml:space="preserve"> </w:t>
      </w:r>
      <w:r w:rsidR="00FC4589">
        <w:t>of input PETS209-S2L</w:t>
      </w:r>
      <w:r w:rsidR="00211695">
        <w:t>.</w:t>
      </w:r>
      <w:bookmarkEnd w:id="81"/>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82" w:name="_Toc201398467"/>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82"/>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83" w:name="_Toc200984206"/>
    </w:p>
    <w:p w14:paraId="5502EB93" w14:textId="4D1D5D59" w:rsidR="00F742D6" w:rsidRPr="00F742D6" w:rsidRDefault="00211695" w:rsidP="00211695">
      <w:pPr>
        <w:pStyle w:val="Caption"/>
        <w:ind w:firstLine="0"/>
      </w:pPr>
      <w:r>
        <w:t>.</w:t>
      </w:r>
      <w:bookmarkEnd w:id="83"/>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84" w:name="_Toc201398468"/>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84"/>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85" w:name="_Toc200984207"/>
    </w:p>
    <w:p w14:paraId="5C950B8D" w14:textId="230D671E" w:rsidR="005A7E92" w:rsidRPr="005A7E92" w:rsidRDefault="008E25B5" w:rsidP="008E25B5">
      <w:pPr>
        <w:pStyle w:val="Caption"/>
      </w:pPr>
      <w:r>
        <w:t>TUD-Campus</w:t>
      </w:r>
      <w:r w:rsidR="00211695">
        <w:t>.</w:t>
      </w:r>
      <w:bookmarkEnd w:id="85"/>
    </w:p>
    <w:p w14:paraId="4C49E239" w14:textId="1D28CE4A" w:rsidR="007A1BEC" w:rsidRDefault="007A1BEC" w:rsidP="007A1BEC">
      <w:pPr>
        <w:pStyle w:val="Heading4"/>
        <w:rPr>
          <w:lang w:eastAsia="en-US"/>
        </w:rPr>
      </w:pPr>
      <w:r>
        <w:rPr>
          <w:lang w:eastAsia="en-US"/>
        </w:rPr>
        <w:t>Result</w:t>
      </w:r>
      <w:r w:rsidR="003E1246">
        <w:rPr>
          <w:lang w:eastAsia="en-US"/>
        </w:rPr>
        <w:t>s</w:t>
      </w:r>
    </w:p>
    <w:p w14:paraId="064FA4C4" w14:textId="7E2BA99E" w:rsidR="00B509C6" w:rsidRDefault="003E1246" w:rsidP="00B509C6">
      <w:r>
        <w:rPr>
          <w:lang w:eastAsia="en-US"/>
        </w:rPr>
        <w:t xml:space="preserve">In the </w:t>
      </w:r>
      <w:bookmarkStart w:id="86" w:name="_Toc200984208"/>
    </w:p>
    <w:p w14:paraId="546F9C3F" w14:textId="2476A53C" w:rsidR="001C6FE7" w:rsidRPr="001C6FE7" w:rsidRDefault="00780D80" w:rsidP="00D701B6">
      <w:pPr>
        <w:pStyle w:val="Caption"/>
      </w:pPr>
      <w:r>
        <w:lastRenderedPageBreak/>
        <w:t>D-Campus</w:t>
      </w:r>
      <w:r w:rsidR="00211695">
        <w:t>.</w:t>
      </w:r>
      <w:bookmarkEnd w:id="86"/>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87"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88" w:name="_Ref156281670"/>
      <w:bookmarkStart w:id="89" w:name="_Toc201398469"/>
      <w:bookmarkEnd w:id="87"/>
      <w:r>
        <w:t>Conclusions</w:t>
      </w:r>
      <w:bookmarkEnd w:id="88"/>
      <w:bookmarkEnd w:id="89"/>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90" w:name="_Toc201398470"/>
      <w:r>
        <w:t>Conclusion</w:t>
      </w:r>
      <w:r w:rsidR="004E025C">
        <w:t>s</w:t>
      </w:r>
      <w:r>
        <w:t xml:space="preserve"> and </w:t>
      </w:r>
      <w:r w:rsidR="000410FC">
        <w:t>P</w:t>
      </w:r>
      <w:r w:rsidR="008564B9">
        <w:t>erspective</w:t>
      </w:r>
      <w:bookmarkEnd w:id="90"/>
    </w:p>
    <w:p w14:paraId="5E023E4A" w14:textId="095C5938" w:rsidR="00917A25" w:rsidRDefault="00917A25" w:rsidP="00942596">
      <w:r>
        <w:br w:type="page"/>
      </w:r>
    </w:p>
    <w:bookmarkStart w:id="91" w:name="_Toc201398471" w:displacedByCustomXml="next"/>
    <w:bookmarkStart w:id="92" w:name="_Hlk151819318" w:displacedByCustomXml="next"/>
    <w:bookmarkStart w:id="93"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91"/>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lastRenderedPageBreak/>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92" w:displacedByCustomXml="next"/>
      </w:sdtContent>
    </w:sdt>
    <w:bookmarkEnd w:id="93" w:displacedByCustomXml="prev"/>
    <w:sectPr w:rsidR="00A01021" w:rsidRPr="00330296" w:rsidSect="00C61EAA">
      <w:footerReference w:type="default" r:id="rId36"/>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710E0" w14:textId="77777777" w:rsidR="00626854" w:rsidRPr="008D1F06" w:rsidRDefault="00626854" w:rsidP="00D86631">
      <w:pPr>
        <w:spacing w:after="0" w:line="240" w:lineRule="auto"/>
      </w:pPr>
      <w:r w:rsidRPr="008D1F06">
        <w:separator/>
      </w:r>
    </w:p>
  </w:endnote>
  <w:endnote w:type="continuationSeparator" w:id="0">
    <w:p w14:paraId="6A87E859" w14:textId="77777777" w:rsidR="00626854" w:rsidRPr="008D1F06" w:rsidRDefault="00626854"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61E0F" w14:textId="77777777" w:rsidR="00626854" w:rsidRPr="008D1F06" w:rsidRDefault="00626854" w:rsidP="00D86631">
      <w:pPr>
        <w:spacing w:after="0" w:line="240" w:lineRule="auto"/>
      </w:pPr>
      <w:r w:rsidRPr="008D1F06">
        <w:separator/>
      </w:r>
    </w:p>
  </w:footnote>
  <w:footnote w:type="continuationSeparator" w:id="0">
    <w:p w14:paraId="23DC98F3" w14:textId="77777777" w:rsidR="00626854" w:rsidRPr="008D1F06" w:rsidRDefault="00626854"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14"/>
  </w:num>
  <w:num w:numId="2" w16cid:durableId="594285436">
    <w:abstractNumId w:val="8"/>
  </w:num>
  <w:num w:numId="3" w16cid:durableId="1035807147">
    <w:abstractNumId w:val="5"/>
  </w:num>
  <w:num w:numId="4" w16cid:durableId="514686436">
    <w:abstractNumId w:val="0"/>
  </w:num>
  <w:num w:numId="5" w16cid:durableId="868221103">
    <w:abstractNumId w:val="7"/>
  </w:num>
  <w:num w:numId="6" w16cid:durableId="1226527035">
    <w:abstractNumId w:val="13"/>
  </w:num>
  <w:num w:numId="7" w16cid:durableId="1806270380">
    <w:abstractNumId w:val="4"/>
  </w:num>
  <w:num w:numId="8" w16cid:durableId="2067029190">
    <w:abstractNumId w:val="16"/>
  </w:num>
  <w:num w:numId="9" w16cid:durableId="10554733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12"/>
  </w:num>
  <w:num w:numId="16" w16cid:durableId="2120755546">
    <w:abstractNumId w:val="2"/>
  </w:num>
  <w:num w:numId="17" w16cid:durableId="891425949">
    <w:abstractNumId w:val="20"/>
  </w:num>
  <w:num w:numId="18" w16cid:durableId="812214900">
    <w:abstractNumId w:val="19"/>
  </w:num>
  <w:num w:numId="19" w16cid:durableId="496651235">
    <w:abstractNumId w:val="10"/>
  </w:num>
  <w:num w:numId="20" w16cid:durableId="1801144658">
    <w:abstractNumId w:val="11"/>
  </w:num>
  <w:num w:numId="21" w16cid:durableId="1001349343">
    <w:abstractNumId w:val="3"/>
  </w:num>
  <w:num w:numId="22" w16cid:durableId="160127819">
    <w:abstractNumId w:val="9"/>
  </w:num>
  <w:num w:numId="23" w16cid:durableId="1702048802">
    <w:abstractNumId w:val="1"/>
  </w:num>
  <w:num w:numId="24" w16cid:durableId="216668797">
    <w:abstractNumId w:val="17"/>
  </w:num>
  <w:num w:numId="25" w16cid:durableId="1094058910">
    <w:abstractNumId w:val="18"/>
  </w:num>
  <w:num w:numId="26" w16cid:durableId="1132020892">
    <w:abstractNumId w:val="15"/>
  </w:num>
  <w:num w:numId="27" w16cid:durableId="64567161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60E"/>
    <w:rsid w:val="00276D14"/>
    <w:rsid w:val="002777FF"/>
    <w:rsid w:val="00277BE1"/>
    <w:rsid w:val="00277C98"/>
    <w:rsid w:val="002806E7"/>
    <w:rsid w:val="00280948"/>
    <w:rsid w:val="002809B7"/>
    <w:rsid w:val="00280B78"/>
    <w:rsid w:val="0028175C"/>
    <w:rsid w:val="00281BA1"/>
    <w:rsid w:val="00283331"/>
    <w:rsid w:val="002838A4"/>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3A58"/>
    <w:rsid w:val="00304014"/>
    <w:rsid w:val="0030430C"/>
    <w:rsid w:val="00305A16"/>
    <w:rsid w:val="00305AFB"/>
    <w:rsid w:val="003060B9"/>
    <w:rsid w:val="00306185"/>
    <w:rsid w:val="00307BBF"/>
    <w:rsid w:val="00307DA3"/>
    <w:rsid w:val="00310012"/>
    <w:rsid w:val="00311A1D"/>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4857"/>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0F8B"/>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59D"/>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A79"/>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82C"/>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113A"/>
    <w:rsid w:val="00A12102"/>
    <w:rsid w:val="00A1395D"/>
    <w:rsid w:val="00A13C25"/>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470B"/>
    <w:rsid w:val="00A44B09"/>
    <w:rsid w:val="00A44F61"/>
    <w:rsid w:val="00A44FDA"/>
    <w:rsid w:val="00A451D5"/>
    <w:rsid w:val="00A453AB"/>
    <w:rsid w:val="00A4549E"/>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3BB"/>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951"/>
    <w:rsid w:val="00C56FCC"/>
    <w:rsid w:val="00C60B3B"/>
    <w:rsid w:val="00C61014"/>
    <w:rsid w:val="00C6133D"/>
    <w:rsid w:val="00C61916"/>
    <w:rsid w:val="00C61D24"/>
    <w:rsid w:val="00C61D92"/>
    <w:rsid w:val="00C61EAA"/>
    <w:rsid w:val="00C6205C"/>
    <w:rsid w:val="00C62175"/>
    <w:rsid w:val="00C62CDE"/>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5645"/>
    <w:rsid w:val="00D86152"/>
    <w:rsid w:val="00D86494"/>
    <w:rsid w:val="00D86631"/>
    <w:rsid w:val="00D87115"/>
    <w:rsid w:val="00D871C4"/>
    <w:rsid w:val="00D879B7"/>
    <w:rsid w:val="00D879E8"/>
    <w:rsid w:val="00D90133"/>
    <w:rsid w:val="00D90170"/>
    <w:rsid w:val="00D905C0"/>
    <w:rsid w:val="00D90F6E"/>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7C4D"/>
    <w:rsid w:val="00E97E87"/>
    <w:rsid w:val="00E97F4C"/>
    <w:rsid w:val="00EA0005"/>
    <w:rsid w:val="00EA2664"/>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9F489D"/>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hyperlink" Target="https://circuit.rocks/products/sensors-temperature-and-humidity-dht11-sensor-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package" Target="embeddings/Microsoft_Word_Document1.doc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ore.arrowdot.io/product/ky-026-flame-sensor-module-detects-infrared-light-emitted-2/" TargetMode="External"/><Relationship Id="rId20" Type="http://schemas.openxmlformats.org/officeDocument/2006/relationships/hyperlink" Target="https://www.epanorama.net/blog/2022/06/18/introduction-to-the-stm32-blue-pill-stm32duino-and-other-stm32-board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heregister.com/2023/09/28/raspberry_pi_5_revealed/?td=amp-keepreading" TargetMode="External"/><Relationship Id="rId32" Type="http://schemas.openxmlformats.org/officeDocument/2006/relationships/image" Target="media/image18.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package" Target="embeddings/Microsoft_Word_Document.docx"/><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flyrobo.in/hc-12-433-si4463-wireless-serial-module" TargetMode="External"/><Relationship Id="rId27" Type="http://schemas.openxmlformats.org/officeDocument/2006/relationships/image" Target="media/image14.emf"/><Relationship Id="rId30" Type="http://schemas.openxmlformats.org/officeDocument/2006/relationships/image" Target="media/image16.jpeg"/><Relationship Id="rId35" Type="http://schemas.openxmlformats.org/officeDocument/2006/relationships/package" Target="embeddings/Microsoft_Word_Document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20</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12</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21</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22</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24</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25</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16</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13</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14</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15</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26</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17</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19</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18</b:RefOrder>
  </b:Source>
  <b:Source>
    <b:Tag>Non</b:Tag>
    <b:SourceType>InternetSite</b:SourceType>
    <b:Guid>{EE7E776F-DE37-4911-B681-470CC6C8CEEA}</b:Guid>
    <b:URL>https://learnopencv.com/non-maximum-suppression-theory-and-implementation-in-pytorch/</b:URL>
    <b:RefOrder>27</b:RefOrder>
  </b:Source>
  <b:Source>
    <b:Tag>IOU</b:Tag>
    <b:SourceType>InternetSite</b:SourceType>
    <b:Guid>{0DD17B27-182A-4C02-B686-60D58E47754E}</b:Guid>
    <b:URL>https://www.v7labs.com/blog/mean-average-precision</b:URL>
    <b:RefOrder>28</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29</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30</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31</b:RefOrder>
  </b:Source>
  <b:Source>
    <b:Tag>Man</b:Tag>
    <b:SourceType>InternetSite</b:SourceType>
    <b:Guid>{2D399AD1-4AD9-4A65-A41A-F20068671400}</b:Guid>
    <b:Title>ManualMachine</b:Title>
    <b:ProductionCompany>Honeywell Home</b:ProductionCompany>
    <b:URL>https://digitalassets.resideo.com/damroot/Original/10002/L_5809SSD_D.pdf</b:URL>
    <b:RefOrder>8</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32</b:RefOrder>
  </b:Source>
  <b:Source>
    <b:Tag>htt</b:Tag>
    <b:SourceType>InternetSite</b:SourceType>
    <b:Guid>{65D242AF-5D5B-4BB3-9D45-4071BD5447F4}</b:Guid>
    <b:URL>https://www.socketxp.com/iot-remote-monitoring</b:URL>
    <b:RefOrder>33</b:RefOrder>
  </b:Source>
  <b:Source>
    <b:Tag>Wik_LDPC</b:Tag>
    <b:SourceType>InternetSite</b:SourceType>
    <b:Guid>{6E025FE2-0248-4445-833F-E14D2D9F71A0}</b:Guid>
    <b:Title>Wikipedia</b:Title>
    <b:URL>https://en.wikipedia.org/wiki/Low-density_parity-check_code</b:URL>
    <b:RefOrder>9</b:RefOrder>
  </b:Source>
  <b:Source>
    <b:Tag>Wek_LFSR</b:Tag>
    <b:SourceType>InternetSite</b:SourceType>
    <b:Guid>{4F9D2804-E900-4AA9-BA91-307883CAE91A}</b:Guid>
    <b:Title>Wekapedia</b:Title>
    <b:URL>https://en.wikipedia.org/wiki/Linear-feedback_shift_register</b:URL>
    <b:RefOrder>10</b:RefOrder>
  </b:Source>
  <b:Source>
    <b:Tag>HSh</b:Tag>
    <b:SourceType>InternetSite</b:SourceType>
    <b:Guid>{5C1DCEF8-C593-47F9-892F-681E299241A6}</b:Guid>
    <b:Title>HShop</b:Title>
    <b:URL>https://hshop.vn/mach-thu-phat-rf-uart-si4463-433mhzkhoang-coch-1km</b:URL>
    <b:RefOrder>11</b:RefOrder>
  </b:Source>
</b:Sources>
</file>

<file path=customXml/itemProps1.xml><?xml version="1.0" encoding="utf-8"?>
<ds:datastoreItem xmlns:ds="http://schemas.openxmlformats.org/officeDocument/2006/customXml" ds:itemID="{55CDD1FE-7828-4C43-857D-E84004EDA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24615</TotalTime>
  <Pages>38</Pages>
  <Words>7134</Words>
  <Characters>39955</Characters>
  <Application>Microsoft Office Word</Application>
  <DocSecurity>0</DocSecurity>
  <Lines>951</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442</cp:revision>
  <cp:lastPrinted>2025-06-20T14:24:00Z</cp:lastPrinted>
  <dcterms:created xsi:type="dcterms:W3CDTF">2024-01-07T14:46:00Z</dcterms:created>
  <dcterms:modified xsi:type="dcterms:W3CDTF">2025-06-21T06:46:00Z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