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54236" w14:textId="77777777" w:rsidR="0099678A" w:rsidRDefault="001A4CA0" w:rsidP="001A4CA0">
      <w:pPr>
        <w:jc w:val="center"/>
      </w:pPr>
      <w:r>
        <w:rPr>
          <w:rFonts w:hint="eastAsia"/>
        </w:rPr>
        <w:t>A</w:t>
      </w:r>
      <w:r>
        <w:t xml:space="preserve">rtificial Intelligence </w:t>
      </w:r>
      <w:r w:rsidR="00A97563">
        <w:t>Final Report Assignment</w:t>
      </w:r>
      <w:r w:rsidR="0099678A">
        <w:t xml:space="preserve"> </w:t>
      </w:r>
      <w:r w:rsidR="0099678A">
        <w:rPr>
          <w:rFonts w:hint="eastAsia"/>
        </w:rPr>
        <w:t>問題</w:t>
      </w:r>
      <w:r w:rsidR="00F941D7">
        <w:rPr>
          <w:rFonts w:hint="eastAsia"/>
        </w:rPr>
        <w:t>2</w:t>
      </w:r>
      <w:r w:rsidR="0099678A">
        <w:t xml:space="preserve"> (Problem </w:t>
      </w:r>
      <w:r w:rsidR="00F941D7">
        <w:t>2</w:t>
      </w:r>
      <w:r w:rsidR="0099678A">
        <w:t>)</w:t>
      </w:r>
    </w:p>
    <w:p w14:paraId="0D09DC40" w14:textId="77777777" w:rsidR="003148BE" w:rsidRDefault="0099678A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 w:rsidR="001A4CA0">
        <w:t>Report</w:t>
      </w:r>
      <w:r w:rsidR="00D934E7">
        <w:t xml:space="preserve"> Answer Sheet</w:t>
      </w:r>
      <w:r w:rsidR="003148BE">
        <w:t>)</w:t>
      </w:r>
    </w:p>
    <w:p w14:paraId="4E53336E" w14:textId="77777777" w:rsidR="003148BE" w:rsidRDefault="003148BE" w:rsidP="00BB6A08">
      <w:pPr>
        <w:jc w:val="center"/>
      </w:pPr>
    </w:p>
    <w:p w14:paraId="68E8D4EE" w14:textId="77777777" w:rsidR="00A97563" w:rsidRDefault="00A97563" w:rsidP="003148BE">
      <w:r>
        <w:rPr>
          <w:rFonts w:hint="eastAsia"/>
        </w:rPr>
        <w:t>G</w:t>
      </w:r>
      <w:r>
        <w:t>roup Leader</w:t>
      </w:r>
    </w:p>
    <w:p w14:paraId="473DA3B9" w14:textId="31E96BEA"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C33F8C">
        <w:t xml:space="preserve"> 21522804</w:t>
      </w:r>
    </w:p>
    <w:p w14:paraId="22BED450" w14:textId="7A18F17E" w:rsidR="003148BE" w:rsidRPr="00C31E9A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C33F8C">
        <w:t xml:space="preserve"> Ph</w:t>
      </w:r>
      <w:r w:rsidR="00C33F8C" w:rsidRPr="00C31E9A">
        <w:rPr>
          <w:rFonts w:ascii="Calibri" w:hAnsi="Calibri" w:cs="Calibri"/>
        </w:rPr>
        <w:t>ạ</w:t>
      </w:r>
      <w:r w:rsidR="00C33F8C" w:rsidRPr="00C31E9A">
        <w:t>m Hoài Vũ</w:t>
      </w:r>
    </w:p>
    <w:p w14:paraId="0DE3CE51" w14:textId="77777777" w:rsidR="00933B18" w:rsidRDefault="00933B18">
      <w:pPr>
        <w:widowControl/>
        <w:jc w:val="left"/>
      </w:pPr>
    </w:p>
    <w:p w14:paraId="776EB750" w14:textId="77777777" w:rsidR="00A97563" w:rsidRDefault="00A97563">
      <w:pPr>
        <w:widowControl/>
        <w:jc w:val="left"/>
      </w:pPr>
      <w:r>
        <w:rPr>
          <w:rFonts w:hint="eastAsia"/>
        </w:rPr>
        <w:t>G</w:t>
      </w:r>
      <w:r>
        <w:t>roup Members</w:t>
      </w:r>
    </w:p>
    <w:p w14:paraId="6D7B799C" w14:textId="61938B01"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C33F8C">
        <w:t xml:space="preserve"> 21522885</w:t>
      </w:r>
    </w:p>
    <w:p w14:paraId="34F5581F" w14:textId="4D238AE0" w:rsidR="00A97563" w:rsidRPr="00C31E9A" w:rsidRDefault="00A97563" w:rsidP="00A97563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C33F8C">
        <w:t xml:space="preserve"> Phan Th</w:t>
      </w:r>
      <w:r w:rsidR="00C33F8C" w:rsidRPr="00C31E9A">
        <w:rPr>
          <w:rFonts w:ascii="Calibri" w:hAnsi="Calibri" w:cs="Calibri"/>
        </w:rPr>
        <w:t>ị</w:t>
      </w:r>
      <w:r w:rsidR="00C33F8C" w:rsidRPr="00C31E9A">
        <w:t xml:space="preserve"> Cát T</w:t>
      </w:r>
      <w:r w:rsidR="00C33F8C" w:rsidRPr="00C31E9A">
        <w:rPr>
          <w:rFonts w:ascii="Calibri" w:hAnsi="Calibri" w:cs="Calibri"/>
        </w:rPr>
        <w:t>ườ</w:t>
      </w:r>
      <w:r w:rsidR="00C33F8C" w:rsidRPr="00C31E9A">
        <w:t>ng</w:t>
      </w:r>
    </w:p>
    <w:p w14:paraId="4342803E" w14:textId="77777777" w:rsidR="00A97563" w:rsidRDefault="00A97563">
      <w:pPr>
        <w:widowControl/>
        <w:jc w:val="left"/>
      </w:pPr>
    </w:p>
    <w:p w14:paraId="693EA256" w14:textId="08388FC3"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C31E9A">
        <w:t xml:space="preserve"> </w:t>
      </w:r>
      <w:r w:rsidR="00C31E9A" w:rsidRPr="00C31E9A">
        <w:rPr>
          <w:lang w:val="vi-VN"/>
        </w:rPr>
        <w:t>21522747</w:t>
      </w:r>
    </w:p>
    <w:p w14:paraId="7E7B5CA0" w14:textId="549FC2F6" w:rsidR="00A97563" w:rsidRDefault="00A97563" w:rsidP="00C33F8C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C31E9A">
        <w:t xml:space="preserve"> </w:t>
      </w:r>
      <w:r w:rsidR="00C31E9A" w:rsidRPr="00C31E9A">
        <w:t>Tr</w:t>
      </w:r>
      <w:r w:rsidR="00C31E9A" w:rsidRPr="00C31E9A">
        <w:rPr>
          <w:rFonts w:ascii="Calibri" w:hAnsi="Calibri" w:cs="Calibri"/>
        </w:rPr>
        <w:t>ị</w:t>
      </w:r>
      <w:r w:rsidR="00C31E9A" w:rsidRPr="00C31E9A">
        <w:t>nh Tu</w:t>
      </w:r>
      <w:r w:rsidR="00C31E9A" w:rsidRPr="00C31E9A">
        <w:rPr>
          <w:rFonts w:ascii="Calibri" w:hAnsi="Calibri" w:cs="Calibri"/>
        </w:rPr>
        <w:t>ấ</w:t>
      </w:r>
      <w:r w:rsidR="00C31E9A" w:rsidRPr="00C31E9A">
        <w:t>n Tú</w:t>
      </w:r>
    </w:p>
    <w:p w14:paraId="5D9D613B" w14:textId="77777777" w:rsidR="0099678A" w:rsidRDefault="0099678A">
      <w:pPr>
        <w:widowControl/>
        <w:jc w:val="left"/>
      </w:pPr>
    </w:p>
    <w:p w14:paraId="79A7FF0E" w14:textId="77777777" w:rsidR="00A97563" w:rsidRDefault="0099678A">
      <w:pPr>
        <w:widowControl/>
        <w:jc w:val="left"/>
      </w:pPr>
      <w:r>
        <w:rPr>
          <w:rFonts w:hint="eastAsia"/>
        </w:rPr>
        <w:t>問題</w:t>
      </w:r>
      <w:r w:rsidR="00F941D7">
        <w:rPr>
          <w:rFonts w:hint="eastAsia"/>
        </w:rPr>
        <w:t>2</w:t>
      </w:r>
      <w:r>
        <w:t xml:space="preserve">  (</w:t>
      </w:r>
      <w:r>
        <w:rPr>
          <w:rFonts w:hint="eastAsia"/>
        </w:rPr>
        <w:t>P</w:t>
      </w:r>
      <w:r>
        <w:t xml:space="preserve">roblem </w:t>
      </w:r>
      <w:r w:rsidR="00F941D7">
        <w:t>2</w:t>
      </w:r>
      <w:r>
        <w:t>)</w:t>
      </w:r>
      <w:r>
        <w:rPr>
          <w:rFonts w:hint="eastAsia"/>
        </w:rPr>
        <w:t>のレポート</w:t>
      </w:r>
    </w:p>
    <w:p w14:paraId="0E0C45EE" w14:textId="77777777" w:rsidR="00C31E9A" w:rsidRDefault="00C31E9A" w:rsidP="00C31E9A">
      <w:pPr>
        <w:widowControl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I. Program:</w:t>
      </w:r>
    </w:p>
    <w:p w14:paraId="0CCDC9FF" w14:textId="5FA36351" w:rsidR="0040737D" w:rsidRDefault="00C31E9A" w:rsidP="00D67291">
      <w:pPr>
        <w:widowControl/>
        <w:jc w:val="left"/>
      </w:pPr>
      <w:r w:rsidRPr="00C31E9A">
        <w:drawing>
          <wp:inline distT="0" distB="0" distL="0" distR="0" wp14:anchorId="1A260B58" wp14:editId="57218737">
            <wp:extent cx="6188710" cy="3950970"/>
            <wp:effectExtent l="0" t="0" r="2540" b="0"/>
            <wp:docPr id="113787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74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5EF9" w14:textId="4EE767EA" w:rsidR="0040737D" w:rsidRDefault="0040737D" w:rsidP="00D67291">
      <w:pPr>
        <w:widowControl/>
        <w:jc w:val="left"/>
      </w:pPr>
    </w:p>
    <w:p w14:paraId="643D9D5E" w14:textId="77777777" w:rsidR="0040737D" w:rsidRDefault="0040737D">
      <w:pPr>
        <w:widowControl/>
        <w:jc w:val="left"/>
      </w:pPr>
    </w:p>
    <w:p w14:paraId="1CF3F22C" w14:textId="77777777" w:rsidR="00C31E9A" w:rsidRDefault="00C31E9A">
      <w:pPr>
        <w:widowControl/>
        <w:jc w:val="left"/>
      </w:pPr>
    </w:p>
    <w:p w14:paraId="320B3AD1" w14:textId="77777777" w:rsidR="00C31E9A" w:rsidRDefault="00C31E9A">
      <w:pPr>
        <w:widowControl/>
        <w:jc w:val="left"/>
      </w:pPr>
    </w:p>
    <w:p w14:paraId="56CB541E" w14:textId="77777777" w:rsidR="00C31E9A" w:rsidRDefault="00C31E9A" w:rsidP="00C31E9A">
      <w:pPr>
        <w:widowControl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II. </w:t>
      </w:r>
      <w:r w:rsidRPr="005F6228">
        <w:rPr>
          <w:rFonts w:ascii="Times New Roman" w:hAnsi="Times New Roman" w:cs="Times New Roman"/>
          <w:sz w:val="26"/>
          <w:szCs w:val="26"/>
          <w:lang w:val="vi-VN"/>
        </w:rPr>
        <w:t>Execution Results</w:t>
      </w:r>
    </w:p>
    <w:p w14:paraId="7F33679F" w14:textId="47695149" w:rsidR="00C33F8C" w:rsidRDefault="00C31E9A">
      <w:pPr>
        <w:widowControl/>
        <w:jc w:val="left"/>
      </w:pPr>
      <w:r w:rsidRPr="00C31E9A">
        <w:drawing>
          <wp:inline distT="0" distB="0" distL="0" distR="0" wp14:anchorId="2E603D94" wp14:editId="22B74509">
            <wp:extent cx="4620270" cy="5191850"/>
            <wp:effectExtent l="0" t="0" r="8890" b="8890"/>
            <wp:docPr id="6852849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8498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E5F8" w14:textId="32A74B0D" w:rsidR="004F7EE7" w:rsidRDefault="004F7EE7">
      <w:pPr>
        <w:widowControl/>
        <w:jc w:val="left"/>
      </w:pPr>
    </w:p>
    <w:p w14:paraId="43FF94DB" w14:textId="77777777" w:rsidR="00C33F8C" w:rsidRDefault="00C33F8C">
      <w:pPr>
        <w:widowControl/>
        <w:jc w:val="left"/>
      </w:pPr>
    </w:p>
    <w:p w14:paraId="6BD56D9F" w14:textId="474576A7" w:rsidR="0040737D" w:rsidRPr="00C31E9A" w:rsidRDefault="00C31E9A">
      <w:pPr>
        <w:widowControl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III. </w:t>
      </w:r>
      <w:r w:rsidRPr="005F6228">
        <w:rPr>
          <w:rFonts w:ascii="Times New Roman" w:hAnsi="Times New Roman" w:cs="Times New Roman"/>
          <w:b/>
          <w:sz w:val="26"/>
          <w:szCs w:val="26"/>
          <w:lang w:val="vi-VN"/>
        </w:rPr>
        <w:t>Explanation</w:t>
      </w:r>
    </w:p>
    <w:p w14:paraId="4084A575" w14:textId="77777777" w:rsidR="00C31E9A" w:rsidRPr="00C31E9A" w:rsidRDefault="00C31E9A" w:rsidP="00C31E9A">
      <w:pPr>
        <w:widowControl/>
        <w:jc w:val="left"/>
        <w:rPr>
          <w:lang w:val="vi-VN"/>
        </w:rPr>
      </w:pPr>
      <w:r w:rsidRPr="00C31E9A">
        <w:rPr>
          <w:lang w:val="vi-VN"/>
        </w:rPr>
        <w:t>Here is the improved version of our code that uses the pre-trained VGG16 model on ImageNet to tackle the image classification task on the CIFAR-10 dataset. Below are some notes and improvements that have been applied:</w:t>
      </w:r>
    </w:p>
    <w:p w14:paraId="3BCC56A4" w14:textId="77777777" w:rsidR="00C31E9A" w:rsidRPr="00C31E9A" w:rsidRDefault="00C31E9A" w:rsidP="00C31E9A">
      <w:pPr>
        <w:widowControl/>
        <w:jc w:val="left"/>
        <w:rPr>
          <w:lang w:val="vi-VN"/>
        </w:rPr>
      </w:pPr>
      <w:r w:rsidRPr="00C31E9A">
        <w:rPr>
          <w:b/>
          <w:bCs/>
          <w:lang w:val="vi-VN"/>
        </w:rPr>
        <w:t>Data Augmentation:</w:t>
      </w:r>
      <w:r w:rsidRPr="00C31E9A">
        <w:rPr>
          <w:lang w:val="vi-VN"/>
        </w:rPr>
        <w:t xml:space="preserve"> We applied data augmentation with RandomHorizontalFlip and RandomCrop to enhance the model's generalization ability in image recognition.</w:t>
      </w:r>
    </w:p>
    <w:p w14:paraId="2924A2F4" w14:textId="77777777" w:rsidR="00C31E9A" w:rsidRPr="00C31E9A" w:rsidRDefault="00C31E9A" w:rsidP="00C31E9A">
      <w:pPr>
        <w:widowControl/>
        <w:jc w:val="left"/>
        <w:rPr>
          <w:lang w:val="vi-VN"/>
        </w:rPr>
      </w:pPr>
      <w:r w:rsidRPr="00C31E9A">
        <w:rPr>
          <w:b/>
          <w:bCs/>
          <w:lang w:val="vi-VN"/>
        </w:rPr>
        <w:t>Normalization:</w:t>
      </w:r>
      <w:r w:rsidRPr="00C31E9A">
        <w:rPr>
          <w:lang w:val="vi-VN"/>
        </w:rPr>
        <w:t xml:space="preserve"> We used transforms.Normalize to normalize the data with the mean and standard deviation values derived from the CIFAR-10 dataset, helping to balance and stabilize the training process.</w:t>
      </w:r>
    </w:p>
    <w:p w14:paraId="7D8C2827" w14:textId="77777777" w:rsidR="00C31E9A" w:rsidRPr="00C31E9A" w:rsidRDefault="00C31E9A" w:rsidP="00C31E9A">
      <w:pPr>
        <w:widowControl/>
        <w:jc w:val="left"/>
        <w:rPr>
          <w:lang w:val="vi-VN"/>
        </w:rPr>
      </w:pPr>
      <w:r w:rsidRPr="00C31E9A">
        <w:rPr>
          <w:b/>
          <w:bCs/>
          <w:lang w:val="vi-VN"/>
        </w:rPr>
        <w:t>Using torchvision.models.vgg16:</w:t>
      </w:r>
      <w:r w:rsidRPr="00C31E9A">
        <w:rPr>
          <w:lang w:val="vi-VN"/>
        </w:rPr>
        <w:t xml:space="preserve"> We leveraged the available VGG16 model in torchvision.models and modified the final layer (classifier[6]) to match the number of output classes in CIFAR-10, which is 10 classes.</w:t>
      </w:r>
    </w:p>
    <w:p w14:paraId="04ED653F" w14:textId="77777777" w:rsidR="00C31E9A" w:rsidRPr="00C31E9A" w:rsidRDefault="00C31E9A" w:rsidP="00C31E9A">
      <w:pPr>
        <w:widowControl/>
        <w:jc w:val="left"/>
        <w:rPr>
          <w:lang w:val="vi-VN"/>
        </w:rPr>
      </w:pPr>
      <w:r w:rsidRPr="00C31E9A">
        <w:rPr>
          <w:b/>
          <w:bCs/>
          <w:lang w:val="vi-VN"/>
        </w:rPr>
        <w:lastRenderedPageBreak/>
        <w:t>Model Optimization and Evaluation:</w:t>
      </w:r>
      <w:r w:rsidRPr="00C31E9A">
        <w:rPr>
          <w:lang w:val="vi-VN"/>
        </w:rPr>
        <w:t xml:space="preserve"> We used the Adam optimization algorithm to update the model weights during training. Then, we evaluated the model's accuracy on the test set to assess its performance after training.</w:t>
      </w:r>
    </w:p>
    <w:p w14:paraId="2251C5C8" w14:textId="77777777" w:rsidR="00C31E9A" w:rsidRPr="00C31E9A" w:rsidRDefault="00C31E9A" w:rsidP="00C31E9A">
      <w:pPr>
        <w:widowControl/>
        <w:jc w:val="left"/>
        <w:rPr>
          <w:lang w:val="vi-VN"/>
        </w:rPr>
      </w:pPr>
      <w:r w:rsidRPr="00C31E9A">
        <w:rPr>
          <w:b/>
          <w:bCs/>
          <w:lang w:val="vi-VN"/>
        </w:rPr>
        <w:t>Displaying Loss Graphs:</w:t>
      </w:r>
      <w:r w:rsidRPr="00C31E9A">
        <w:rPr>
          <w:lang w:val="vi-VN"/>
        </w:rPr>
        <w:t xml:space="preserve"> We added graphs to illustrate the training process and the gradual reduction of loss over each epoch, helping to observe and evaluate the model's learning process.</w:t>
      </w:r>
    </w:p>
    <w:p w14:paraId="361D3D5C" w14:textId="77777777" w:rsidR="00C31E9A" w:rsidRPr="00C31E9A" w:rsidRDefault="00C31E9A" w:rsidP="00C31E9A">
      <w:pPr>
        <w:widowControl/>
        <w:jc w:val="left"/>
        <w:rPr>
          <w:lang w:val="vi-VN"/>
        </w:rPr>
      </w:pPr>
      <w:r w:rsidRPr="00C31E9A">
        <w:rPr>
          <w:lang w:val="vi-VN"/>
        </w:rPr>
        <w:t>Our code is designed to ensure accuracy and efficiency in solving the image classification problem on the CIFAR-10 dataset. Thank you for reviewing this report, and we look forward to receiving feedback from the teacher.</w:t>
      </w:r>
    </w:p>
    <w:p w14:paraId="5CC5611D" w14:textId="77777777" w:rsidR="00C33F8C" w:rsidRPr="00C31E9A" w:rsidRDefault="00C33F8C">
      <w:pPr>
        <w:widowControl/>
        <w:jc w:val="left"/>
        <w:rPr>
          <w:lang w:val="vi-VN"/>
        </w:rPr>
      </w:pPr>
    </w:p>
    <w:sectPr w:rsidR="00C33F8C" w:rsidRPr="00C31E9A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C105B" w14:textId="77777777" w:rsidR="0051374F" w:rsidRDefault="0051374F" w:rsidP="00581323">
      <w:r>
        <w:separator/>
      </w:r>
    </w:p>
  </w:endnote>
  <w:endnote w:type="continuationSeparator" w:id="0">
    <w:p w14:paraId="11EACA63" w14:textId="77777777" w:rsidR="0051374F" w:rsidRDefault="0051374F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E5EA6" w14:textId="77777777" w:rsidR="0051374F" w:rsidRDefault="0051374F" w:rsidP="00581323">
      <w:r>
        <w:separator/>
      </w:r>
    </w:p>
  </w:footnote>
  <w:footnote w:type="continuationSeparator" w:id="0">
    <w:p w14:paraId="0E779CE0" w14:textId="77777777" w:rsidR="0051374F" w:rsidRDefault="0051374F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CE1E0A"/>
    <w:multiLevelType w:val="hybridMultilevel"/>
    <w:tmpl w:val="F99ECC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26815120">
    <w:abstractNumId w:val="2"/>
  </w:num>
  <w:num w:numId="2" w16cid:durableId="1515994041">
    <w:abstractNumId w:val="0"/>
  </w:num>
  <w:num w:numId="3" w16cid:durableId="73297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0F21DC"/>
    <w:rsid w:val="001246A9"/>
    <w:rsid w:val="0013545E"/>
    <w:rsid w:val="00187340"/>
    <w:rsid w:val="001A4CA0"/>
    <w:rsid w:val="001C6DE6"/>
    <w:rsid w:val="003148BE"/>
    <w:rsid w:val="0040737D"/>
    <w:rsid w:val="004F3C5F"/>
    <w:rsid w:val="004F7EE7"/>
    <w:rsid w:val="0051374F"/>
    <w:rsid w:val="00581323"/>
    <w:rsid w:val="005D4101"/>
    <w:rsid w:val="006273BC"/>
    <w:rsid w:val="00656A56"/>
    <w:rsid w:val="00682674"/>
    <w:rsid w:val="007006C5"/>
    <w:rsid w:val="007D7976"/>
    <w:rsid w:val="007F4D04"/>
    <w:rsid w:val="00802505"/>
    <w:rsid w:val="00862158"/>
    <w:rsid w:val="00892B82"/>
    <w:rsid w:val="00897C49"/>
    <w:rsid w:val="008A51D2"/>
    <w:rsid w:val="009304DB"/>
    <w:rsid w:val="00933B18"/>
    <w:rsid w:val="0099678A"/>
    <w:rsid w:val="00A15AF1"/>
    <w:rsid w:val="00A97563"/>
    <w:rsid w:val="00AA5D50"/>
    <w:rsid w:val="00BB6A08"/>
    <w:rsid w:val="00C31E9A"/>
    <w:rsid w:val="00C33F8C"/>
    <w:rsid w:val="00CD77CA"/>
    <w:rsid w:val="00D61A91"/>
    <w:rsid w:val="00D64858"/>
    <w:rsid w:val="00D67291"/>
    <w:rsid w:val="00D934E7"/>
    <w:rsid w:val="00DA59C5"/>
    <w:rsid w:val="00E44513"/>
    <w:rsid w:val="00F4267D"/>
    <w:rsid w:val="00F47019"/>
    <w:rsid w:val="00F941D7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719EC2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B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1323"/>
  </w:style>
  <w:style w:type="paragraph" w:styleId="Footer">
    <w:name w:val="footer"/>
    <w:basedOn w:val="Normal"/>
    <w:link w:val="Foot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1323"/>
  </w:style>
  <w:style w:type="table" w:customStyle="1" w:styleId="TableGrid0">
    <w:name w:val="TableGrid"/>
    <w:rsid w:val="00C33F8C"/>
    <w:rPr>
      <w:sz w:val="24"/>
      <w:szCs w:val="24"/>
      <w:lang w:val="vi-V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3" ma:contentTypeDescription="Tạo tài liệu mới." ma:contentTypeScope="" ma:versionID="b64af0bedfec62569ecde980d4087eb7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fc0b8d058bf14160056b6ff4b2e64c6b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6C33BD-498B-446E-9501-7D3092FBF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71bcf-50ad-41d5-839b-fb14eef803cb"/>
    <ds:schemaRef ds:uri="b7308f7f-e392-4099-b1f6-a4ca59cf6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33C43-EA4E-4BF6-8C3B-A3BA759634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8E6757-C114-4EC0-AECA-61AFAB4A87FF}">
  <ds:schemaRefs>
    <ds:schemaRef ds:uri="http://schemas.microsoft.com/office/2006/metadata/properties"/>
    <ds:schemaRef ds:uri="http://schemas.microsoft.com/office/infopath/2007/PartnerControls"/>
    <ds:schemaRef ds:uri="1e171bcf-50ad-41d5-839b-fb14eef803cb"/>
    <ds:schemaRef ds:uri="b7308f7f-e392-4099-b1f6-a4ca59cf6c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Vũ Phạm</cp:lastModifiedBy>
  <cp:revision>3</cp:revision>
  <dcterms:created xsi:type="dcterms:W3CDTF">2024-06-28T15:35:00Z</dcterms:created>
  <dcterms:modified xsi:type="dcterms:W3CDTF">2024-06-28T15:47:00Z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