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140" w:rsidRDefault="00B05140">
      <w:r>
        <w:t xml:space="preserve">                                                 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hạ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mới</w:t>
      </w:r>
      <w:proofErr w:type="spellEnd"/>
    </w:p>
    <w:p w:rsidR="00B05140" w:rsidRDefault="00B05140" w:rsidP="00A0489E">
      <w:pPr>
        <w:pStyle w:val="ListParagraph"/>
        <w:ind w:left="1080"/>
      </w:pPr>
      <w:proofErr w:type="spellStart"/>
      <w:r>
        <w:t>I.Khảo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mớ</w:t>
      </w:r>
      <w:r w:rsidR="00A0489E">
        <w:t>i</w:t>
      </w:r>
      <w:proofErr w:type="spellEnd"/>
      <w:r w:rsidR="00A0489E">
        <w:t xml:space="preserve"> </w:t>
      </w:r>
    </w:p>
    <w:p w:rsidR="00B05140" w:rsidRDefault="00B05140" w:rsidP="00B05140">
      <w:pPr>
        <w:pStyle w:val="ListParagraph"/>
        <w:ind w:left="1080"/>
      </w:pP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cty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dân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bang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ở</w:t>
      </w:r>
      <w:r w:rsidR="00A0489E">
        <w:t xml:space="preserve"> 2,4 </w:t>
      </w:r>
      <w:proofErr w:type="spellStart"/>
      <w:r w:rsidR="00A0489E">
        <w:t>ghz</w:t>
      </w:r>
      <w:proofErr w:type="spellEnd"/>
      <w:r w:rsidR="00A0489E">
        <w:t xml:space="preserve"> </w:t>
      </w:r>
      <w:proofErr w:type="spellStart"/>
      <w:r w:rsidR="00A0489E">
        <w:t>để</w:t>
      </w:r>
      <w:proofErr w:type="spellEnd"/>
      <w:r w:rsidR="00A0489E">
        <w:t xml:space="preserve"> </w:t>
      </w:r>
      <w:proofErr w:type="spellStart"/>
      <w:r w:rsidR="00A0489E">
        <w:t>hạn</w:t>
      </w:r>
      <w:proofErr w:type="spellEnd"/>
      <w:r w:rsidR="00A0489E">
        <w:t xml:space="preserve"> </w:t>
      </w:r>
      <w:proofErr w:type="spellStart"/>
      <w:r w:rsidR="00A0489E">
        <w:t>chế</w:t>
      </w:r>
      <w:proofErr w:type="spellEnd"/>
      <w:r w:rsidR="00A0489E">
        <w:t xml:space="preserve"> </w:t>
      </w:r>
      <w:proofErr w:type="spellStart"/>
      <w:r w:rsidR="00A0489E">
        <w:t>nhiễu</w:t>
      </w:r>
      <w:proofErr w:type="spellEnd"/>
      <w:r w:rsidR="00A0489E">
        <w:t xml:space="preserve"> </w:t>
      </w:r>
      <w:proofErr w:type="spellStart"/>
      <w:r w:rsidR="00A0489E">
        <w:t>đồng</w:t>
      </w:r>
      <w:proofErr w:type="spellEnd"/>
      <w:r w:rsidR="00A0489E">
        <w:t xml:space="preserve"> </w:t>
      </w:r>
      <w:proofErr w:type="spellStart"/>
      <w:r w:rsidR="00A0489E">
        <w:t>kênh</w:t>
      </w:r>
      <w:proofErr w:type="spellEnd"/>
      <w:r w:rsidR="00A0489E">
        <w:t xml:space="preserve"> </w:t>
      </w:r>
      <w:proofErr w:type="spellStart"/>
      <w:r w:rsidR="00A0489E">
        <w:t>cận</w:t>
      </w:r>
      <w:proofErr w:type="spellEnd"/>
      <w:r w:rsidR="00A0489E">
        <w:t xml:space="preserve"> </w:t>
      </w:r>
      <w:proofErr w:type="spellStart"/>
      <w:r w:rsidR="00A0489E">
        <w:t>kênh</w:t>
      </w:r>
      <w:proofErr w:type="spellEnd"/>
      <w:r w:rsidR="00A0489E">
        <w:t xml:space="preserve"> </w:t>
      </w:r>
      <w:proofErr w:type="spellStart"/>
      <w:r w:rsidR="00A0489E">
        <w:t>lên</w:t>
      </w:r>
      <w:proofErr w:type="spellEnd"/>
      <w:r w:rsidR="00A0489E">
        <w:t xml:space="preserve"> </w:t>
      </w:r>
      <w:proofErr w:type="spellStart"/>
      <w:r w:rsidR="00A0489E">
        <w:t>triển</w:t>
      </w:r>
      <w:proofErr w:type="spellEnd"/>
      <w:r w:rsidR="00A0489E">
        <w:t xml:space="preserve"> </w:t>
      </w:r>
      <w:proofErr w:type="spellStart"/>
      <w:r w:rsidR="00A0489E">
        <w:t>khai</w:t>
      </w:r>
      <w:proofErr w:type="spellEnd"/>
      <w:r w:rsidR="00A0489E">
        <w:t xml:space="preserve"> ở </w:t>
      </w:r>
      <w:proofErr w:type="spellStart"/>
      <w:r w:rsidR="00A0489E">
        <w:t>kênh</w:t>
      </w:r>
      <w:proofErr w:type="spellEnd"/>
      <w:r w:rsidR="00A0489E">
        <w:t xml:space="preserve"> 14 </w:t>
      </w:r>
      <w:proofErr w:type="spellStart"/>
      <w:r w:rsidR="00A0489E">
        <w:t>với</w:t>
      </w:r>
      <w:proofErr w:type="spellEnd"/>
      <w:r w:rsidR="00A0489E">
        <w:t xml:space="preserve"> bang </w:t>
      </w:r>
      <w:proofErr w:type="spellStart"/>
      <w:r w:rsidR="00A0489E">
        <w:t>tần</w:t>
      </w:r>
      <w:proofErr w:type="spellEnd"/>
      <w:r w:rsidR="00A0489E">
        <w:t xml:space="preserve"> 2,4ghz.</w:t>
      </w:r>
    </w:p>
    <w:p w:rsidR="00A0489E" w:rsidRDefault="00A0489E" w:rsidP="00B05140">
      <w:pPr>
        <w:pStyle w:val="ListParagraph"/>
        <w:ind w:left="1080"/>
      </w:pPr>
    </w:p>
    <w:p w:rsidR="00A0489E" w:rsidRDefault="00A0489E" w:rsidP="00A0489E">
      <w:pPr>
        <w:pStyle w:val="ListParagraph"/>
        <w:ind w:left="1080"/>
      </w:pPr>
      <w:r>
        <w:rPr>
          <w:noProof/>
        </w:rPr>
        <w:drawing>
          <wp:inline distT="0" distB="0" distL="0" distR="0" wp14:anchorId="71F1E5D7" wp14:editId="5763C73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89E" w:rsidRDefault="00A0489E" w:rsidP="00A0489E">
      <w:pPr>
        <w:pStyle w:val="ListParagraph"/>
        <w:ind w:left="108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5ghz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nhiễu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kênh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proofErr w:type="gramStart"/>
      <w:r>
        <w:t>kênh.Nhược</w:t>
      </w:r>
      <w:proofErr w:type="spellEnd"/>
      <w:proofErr w:type="gram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5ghz .</w:t>
      </w:r>
    </w:p>
    <w:p w:rsidR="00E92064" w:rsidRDefault="00E92064" w:rsidP="00E92064">
      <w:r>
        <w:t xml:space="preserve">                     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ở 2 </w:t>
      </w:r>
      <w:proofErr w:type="spellStart"/>
      <w:r>
        <w:t>băng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2,4 </w:t>
      </w:r>
      <w:proofErr w:type="spellStart"/>
      <w:r>
        <w:t>và</w:t>
      </w:r>
      <w:proofErr w:type="spellEnd"/>
      <w:r>
        <w:t xml:space="preserve"> 5ghz</w:t>
      </w:r>
    </w:p>
    <w:p w:rsidR="00A0489E" w:rsidRDefault="00A0489E" w:rsidP="00A0489E">
      <w:pPr>
        <w:pStyle w:val="ListParagraph"/>
        <w:ind w:left="1080"/>
      </w:pPr>
      <w:r>
        <w:t xml:space="preserve">II.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</w:p>
    <w:p w:rsidR="00A0489E" w:rsidRDefault="00A0489E" w:rsidP="00B05140">
      <w:pPr>
        <w:pStyle w:val="ListParagraph"/>
        <w:ind w:left="1080"/>
      </w:pPr>
    </w:p>
    <w:p w:rsidR="00A0489E" w:rsidRDefault="00A0489E" w:rsidP="00B05140">
      <w:pPr>
        <w:pStyle w:val="ListParagraph"/>
        <w:ind w:left="1080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16.55pt">
            <v:imagedata r:id="rId6" o:title="Screenshot (24)"/>
          </v:shape>
        </w:pict>
      </w:r>
    </w:p>
    <w:p w:rsidR="00A0489E" w:rsidRDefault="00A0489E" w:rsidP="00B05140">
      <w:pPr>
        <w:pStyle w:val="ListParagraph"/>
        <w:ind w:left="1080"/>
      </w:pPr>
    </w:p>
    <w:p w:rsidR="00A0489E" w:rsidRDefault="00A0489E" w:rsidP="00B05140">
      <w:pPr>
        <w:pStyle w:val="ListParagraph"/>
        <w:ind w:left="1080"/>
      </w:pPr>
      <w:r>
        <w:pict>
          <v:shape id="_x0000_i1027" type="#_x0000_t75" style="width:466.6pt;height:211.45pt">
            <v:imagedata r:id="rId7" o:title="Screenshot (23)"/>
          </v:shape>
        </w:pict>
      </w:r>
    </w:p>
    <w:p w:rsidR="00A0489E" w:rsidRDefault="00A0489E" w:rsidP="00B05140">
      <w:pPr>
        <w:pStyle w:val="ListParagraph"/>
        <w:ind w:left="1080"/>
      </w:pPr>
    </w:p>
    <w:p w:rsidR="00A0489E" w:rsidRDefault="00A0489E" w:rsidP="00B05140">
      <w:pPr>
        <w:pStyle w:val="ListParagraph"/>
        <w:ind w:left="1080"/>
      </w:pPr>
    </w:p>
    <w:p w:rsidR="00A0489E" w:rsidRDefault="00A0489E" w:rsidP="00B05140">
      <w:pPr>
        <w:pStyle w:val="ListParagraph"/>
        <w:ind w:left="1080"/>
      </w:pPr>
    </w:p>
    <w:p w:rsidR="00A0489E" w:rsidRDefault="00A0489E" w:rsidP="00A0489E">
      <w:pPr>
        <w:pStyle w:val="ListParagraph"/>
        <w:ind w:left="1080"/>
      </w:pP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:</w:t>
      </w:r>
    </w:p>
    <w:p w:rsidR="00A0489E" w:rsidRPr="00A0489E" w:rsidRDefault="00A0489E" w:rsidP="00A0489E">
      <w:pPr>
        <w:shd w:val="clear" w:color="auto" w:fill="F9F9F9"/>
        <w:spacing w:after="0" w:line="288" w:lineRule="atLeast"/>
        <w:outlineLvl w:val="0"/>
        <w:rPr>
          <w:rFonts w:ascii="Roboto Condensed" w:eastAsia="Times New Roman" w:hAnsi="Roboto Condensed" w:cs="Times New Roman"/>
          <w:color w:val="0A0A0A"/>
          <w:kern w:val="36"/>
          <w:sz w:val="33"/>
          <w:szCs w:val="33"/>
        </w:rPr>
      </w:pPr>
      <w:r>
        <w:rPr>
          <w:rFonts w:ascii="Roboto Condensed" w:eastAsia="Times New Roman" w:hAnsi="Roboto Condensed" w:cs="Times New Roman"/>
          <w:color w:val="0A0A0A"/>
          <w:kern w:val="36"/>
          <w:sz w:val="33"/>
          <w:szCs w:val="33"/>
        </w:rPr>
        <w:t xml:space="preserve">                 </w:t>
      </w:r>
      <w:proofErr w:type="spellStart"/>
      <w:r w:rsidRPr="00A0489E">
        <w:rPr>
          <w:rFonts w:ascii="Roboto Condensed" w:eastAsia="Times New Roman" w:hAnsi="Roboto Condensed" w:cs="Times New Roman"/>
          <w:color w:val="0A0A0A"/>
          <w:kern w:val="36"/>
          <w:sz w:val="33"/>
          <w:szCs w:val="33"/>
        </w:rPr>
        <w:t>Bộ</w:t>
      </w:r>
      <w:proofErr w:type="spellEnd"/>
      <w:r w:rsidRPr="00A0489E">
        <w:rPr>
          <w:rFonts w:ascii="Roboto Condensed" w:eastAsia="Times New Roman" w:hAnsi="Roboto Condensed" w:cs="Times New Roman"/>
          <w:color w:val="0A0A0A"/>
          <w:kern w:val="36"/>
          <w:sz w:val="33"/>
          <w:szCs w:val="33"/>
        </w:rPr>
        <w:t xml:space="preserve"> </w:t>
      </w:r>
      <w:proofErr w:type="spellStart"/>
      <w:r w:rsidRPr="00A0489E">
        <w:rPr>
          <w:rFonts w:ascii="Roboto Condensed" w:eastAsia="Times New Roman" w:hAnsi="Roboto Condensed" w:cs="Times New Roman"/>
          <w:color w:val="0A0A0A"/>
          <w:kern w:val="36"/>
          <w:sz w:val="33"/>
          <w:szCs w:val="33"/>
        </w:rPr>
        <w:t>phát</w:t>
      </w:r>
      <w:proofErr w:type="spellEnd"/>
      <w:r w:rsidRPr="00A0489E">
        <w:rPr>
          <w:rFonts w:ascii="Roboto Condensed" w:eastAsia="Times New Roman" w:hAnsi="Roboto Condensed" w:cs="Times New Roman"/>
          <w:color w:val="0A0A0A"/>
          <w:kern w:val="36"/>
          <w:sz w:val="33"/>
          <w:szCs w:val="33"/>
        </w:rPr>
        <w:t xml:space="preserve"> </w:t>
      </w:r>
      <w:proofErr w:type="spellStart"/>
      <w:r w:rsidRPr="00A0489E">
        <w:rPr>
          <w:rFonts w:ascii="Roboto Condensed" w:eastAsia="Times New Roman" w:hAnsi="Roboto Condensed" w:cs="Times New Roman"/>
          <w:color w:val="0A0A0A"/>
          <w:kern w:val="36"/>
          <w:sz w:val="33"/>
          <w:szCs w:val="33"/>
        </w:rPr>
        <w:t>UniFi</w:t>
      </w:r>
      <w:proofErr w:type="spellEnd"/>
      <w:r w:rsidRPr="00A0489E">
        <w:rPr>
          <w:rFonts w:ascii="Roboto Condensed" w:eastAsia="Times New Roman" w:hAnsi="Roboto Condensed" w:cs="Times New Roman"/>
          <w:color w:val="0A0A0A"/>
          <w:kern w:val="36"/>
          <w:sz w:val="33"/>
          <w:szCs w:val="33"/>
        </w:rPr>
        <w:t xml:space="preserve"> UAP AC Pro</w:t>
      </w:r>
      <w:r>
        <w:rPr>
          <w:rFonts w:ascii="Roboto Condensed" w:eastAsia="Times New Roman" w:hAnsi="Roboto Condensed" w:cs="Times New Roman"/>
          <w:color w:val="0A0A0A"/>
          <w:kern w:val="36"/>
          <w:sz w:val="33"/>
          <w:szCs w:val="33"/>
        </w:rPr>
        <w:t xml:space="preserve">:3.960.000 </w:t>
      </w:r>
    </w:p>
    <w:p w:rsidR="00A0489E" w:rsidRDefault="00A0489E" w:rsidP="00A0489E">
      <w:pPr>
        <w:pStyle w:val="ListParagraph"/>
        <w:ind w:left="1080"/>
      </w:pPr>
      <w:r>
        <w:t xml:space="preserve"> </w:t>
      </w:r>
      <w:proofErr w:type="spellStart"/>
      <w:r>
        <w:t>Số</w:t>
      </w:r>
      <w:proofErr w:type="spellEnd"/>
      <w:r>
        <w:t xml:space="preserve"> Lượng:4</w:t>
      </w:r>
    </w:p>
    <w:p w:rsidR="009838B4" w:rsidRDefault="009838B4" w:rsidP="009838B4">
      <w:pPr>
        <w:pStyle w:val="ListParagraph"/>
        <w:ind w:left="1080"/>
      </w:pPr>
      <w:proofErr w:type="spellStart"/>
      <w:r>
        <w:t>Thông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9838B4" w:rsidRDefault="009838B4" w:rsidP="009838B4">
      <w:pPr>
        <w:pStyle w:val="ListParagraph"/>
        <w:ind w:left="1080"/>
      </w:pPr>
      <w:r>
        <w:t xml:space="preserve">•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: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 </w:t>
      </w:r>
      <w:proofErr w:type="spellStart"/>
      <w:r>
        <w:t>dải</w:t>
      </w:r>
      <w:proofErr w:type="spellEnd"/>
      <w:r>
        <w:t xml:space="preserve">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2.4Ghz </w:t>
      </w:r>
      <w:proofErr w:type="spellStart"/>
      <w:r>
        <w:t>và</w:t>
      </w:r>
      <w:proofErr w:type="spellEnd"/>
      <w:r>
        <w:t xml:space="preserve"> 5Ghz</w:t>
      </w:r>
    </w:p>
    <w:p w:rsidR="009838B4" w:rsidRDefault="009838B4" w:rsidP="009838B4">
      <w:pPr>
        <w:pStyle w:val="ListParagraph"/>
        <w:ind w:left="1080"/>
      </w:pPr>
      <w:r>
        <w:t xml:space="preserve">• </w:t>
      </w:r>
      <w:proofErr w:type="spellStart"/>
      <w:r>
        <w:t>Chuẩn</w:t>
      </w:r>
      <w:proofErr w:type="spellEnd"/>
      <w:r>
        <w:t xml:space="preserve">: 802.11 a/b/g/n/ac (450 Mbps/ 2,4GHz </w:t>
      </w:r>
      <w:proofErr w:type="spellStart"/>
      <w:r>
        <w:t>và</w:t>
      </w:r>
      <w:proofErr w:type="spellEnd"/>
      <w:r>
        <w:t xml:space="preserve"> 1300Mbps/ 5GHz)</w:t>
      </w:r>
    </w:p>
    <w:p w:rsidR="009838B4" w:rsidRDefault="009838B4" w:rsidP="009838B4">
      <w:pPr>
        <w:pStyle w:val="ListParagraph"/>
        <w:ind w:left="1080"/>
      </w:pPr>
      <w:r>
        <w:t xml:space="preserve">•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2.4 </w:t>
      </w:r>
      <w:proofErr w:type="spellStart"/>
      <w:r>
        <w:t>Ghz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5Ghz</w:t>
      </w:r>
    </w:p>
    <w:p w:rsidR="009838B4" w:rsidRDefault="009838B4" w:rsidP="009838B4">
      <w:pPr>
        <w:pStyle w:val="ListParagraph"/>
        <w:ind w:left="1080"/>
      </w:pPr>
      <w:r>
        <w:t xml:space="preserve">• </w:t>
      </w:r>
      <w:proofErr w:type="spellStart"/>
      <w:r>
        <w:t>Cổng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: 10/100/1000 x 2 </w:t>
      </w:r>
      <w:proofErr w:type="spellStart"/>
      <w:r>
        <w:t>cổng</w:t>
      </w:r>
      <w:proofErr w:type="spellEnd"/>
      <w:r>
        <w:t>.</w:t>
      </w:r>
    </w:p>
    <w:p w:rsidR="009838B4" w:rsidRDefault="009838B4" w:rsidP="009838B4">
      <w:pPr>
        <w:pStyle w:val="ListParagraph"/>
        <w:ind w:left="1080"/>
      </w:pPr>
      <w:r>
        <w:t xml:space="preserve">• </w:t>
      </w:r>
      <w:proofErr w:type="spellStart"/>
      <w:r>
        <w:t>Cổng</w:t>
      </w:r>
      <w:proofErr w:type="spellEnd"/>
      <w:r>
        <w:t xml:space="preserve"> USB: 1 </w:t>
      </w:r>
      <w:proofErr w:type="spellStart"/>
      <w:r>
        <w:t>cổng</w:t>
      </w:r>
      <w:proofErr w:type="spellEnd"/>
      <w:r>
        <w:t xml:space="preserve">.”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UniFi</w:t>
      </w:r>
      <w:proofErr w:type="spellEnd"/>
      <w:r>
        <w:t xml:space="preserve"> UAP AC Pro”</w:t>
      </w:r>
    </w:p>
    <w:p w:rsidR="009838B4" w:rsidRDefault="009838B4" w:rsidP="009838B4">
      <w:pPr>
        <w:pStyle w:val="ListParagraph"/>
        <w:ind w:left="1080"/>
      </w:pPr>
    </w:p>
    <w:p w:rsidR="009838B4" w:rsidRDefault="009838B4" w:rsidP="009838B4">
      <w:pPr>
        <w:pStyle w:val="ListParagraph"/>
        <w:ind w:left="1080"/>
      </w:pPr>
      <w:r>
        <w:lastRenderedPageBreak/>
        <w:t xml:space="preserve">•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>: AP, WDS.</w:t>
      </w:r>
    </w:p>
    <w:p w:rsidR="009838B4" w:rsidRDefault="009838B4" w:rsidP="009838B4">
      <w:pPr>
        <w:pStyle w:val="ListParagraph"/>
        <w:ind w:left="1080"/>
      </w:pPr>
      <w:r>
        <w:t xml:space="preserve">•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proofErr w:type="gramStart"/>
      <w:r>
        <w:t>phát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Mạnh</w:t>
      </w:r>
      <w:proofErr w:type="spellEnd"/>
      <w:r>
        <w:t xml:space="preserve">, </w:t>
      </w:r>
      <w:proofErr w:type="spellStart"/>
      <w:r>
        <w:t>tần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2.4 GHz: 22 </w:t>
      </w:r>
      <w:proofErr w:type="spellStart"/>
      <w:r>
        <w:t>dBm</w:t>
      </w:r>
      <w:proofErr w:type="spellEnd"/>
      <w:r>
        <w:t xml:space="preserve">, 5GHz: 22 </w:t>
      </w:r>
      <w:proofErr w:type="spellStart"/>
      <w:r>
        <w:t>dBm</w:t>
      </w:r>
      <w:proofErr w:type="spellEnd"/>
    </w:p>
    <w:p w:rsidR="009838B4" w:rsidRDefault="009838B4" w:rsidP="009838B4">
      <w:pPr>
        <w:pStyle w:val="ListParagraph"/>
        <w:ind w:left="1080"/>
      </w:pPr>
      <w:r>
        <w:t xml:space="preserve">• </w:t>
      </w:r>
      <w:proofErr w:type="spellStart"/>
      <w:r>
        <w:t>Anten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>: MIMO 3×3 (2,4GHz &amp; 5GHz)</w:t>
      </w:r>
    </w:p>
    <w:p w:rsidR="009838B4" w:rsidRDefault="009838B4" w:rsidP="009838B4">
      <w:pPr>
        <w:pStyle w:val="ListParagraph"/>
        <w:ind w:left="1080"/>
      </w:pPr>
      <w:r>
        <w:t xml:space="preserve">•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: WEP, WPA-PSK, WPA-TKIP, WPA2 AES, 802.11i</w:t>
      </w:r>
    </w:p>
    <w:p w:rsidR="009838B4" w:rsidRDefault="009838B4" w:rsidP="009838B4">
      <w:pPr>
        <w:pStyle w:val="ListParagraph"/>
        <w:ind w:left="1080"/>
      </w:pPr>
      <w:r>
        <w:t xml:space="preserve">•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: VLAN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802.11Q, WMM,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9838B4" w:rsidRDefault="009838B4" w:rsidP="009838B4">
      <w:pPr>
        <w:pStyle w:val="ListParagraph"/>
        <w:ind w:left="1080"/>
      </w:pPr>
      <w:r>
        <w:t xml:space="preserve">•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sóng</w:t>
      </w:r>
      <w:proofErr w:type="spellEnd"/>
      <w:r>
        <w:t xml:space="preserve">/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: 2500m2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/ 100 </w:t>
      </w:r>
      <w:proofErr w:type="spellStart"/>
      <w:r>
        <w:t>người</w:t>
      </w:r>
      <w:proofErr w:type="spellEnd"/>
    </w:p>
    <w:p w:rsidR="00A0489E" w:rsidRDefault="009838B4" w:rsidP="009838B4">
      <w:pPr>
        <w:pStyle w:val="ListParagraph"/>
        <w:ind w:left="1080"/>
      </w:pPr>
      <w:r>
        <w:t xml:space="preserve">•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PoE</w:t>
      </w:r>
      <w:proofErr w:type="spellEnd"/>
      <w:r>
        <w:t xml:space="preserve"> 48V </w:t>
      </w:r>
      <w:proofErr w:type="spellStart"/>
      <w:r>
        <w:t>hổ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802.3 </w:t>
      </w:r>
      <w:proofErr w:type="spellStart"/>
      <w:r>
        <w:t>af</w:t>
      </w:r>
      <w:proofErr w:type="spellEnd"/>
      <w:r>
        <w:t>/at</w:t>
      </w:r>
      <w:proofErr w:type="gramStart"/>
      <w:r>
        <w:t>. ”</w:t>
      </w:r>
      <w:proofErr w:type="gram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UniFi</w:t>
      </w:r>
      <w:proofErr w:type="spellEnd"/>
      <w:r>
        <w:t xml:space="preserve"> UAP AC Pro”</w:t>
      </w:r>
    </w:p>
    <w:p w:rsidR="00A0489E" w:rsidRDefault="00A0489E" w:rsidP="00A0489E">
      <w:r>
        <w:t xml:space="preserve">         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triển</w:t>
      </w:r>
      <w:proofErr w:type="spellEnd"/>
      <w:r>
        <w:t xml:space="preserve">  </w:t>
      </w:r>
      <w:proofErr w:type="spellStart"/>
      <w:r>
        <w:t>khai</w:t>
      </w:r>
      <w:proofErr w:type="spellEnd"/>
      <w:proofErr w:type="gramEnd"/>
      <w:r>
        <w:t xml:space="preserve">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hostpost,mesh</w:t>
      </w:r>
      <w:proofErr w:type="spellEnd"/>
      <w:r>
        <w:t>….</w:t>
      </w:r>
      <w:r w:rsidR="00E92064">
        <w:t xml:space="preserve">  </w:t>
      </w:r>
    </w:p>
    <w:p w:rsidR="00E92064" w:rsidRDefault="00E92064" w:rsidP="00A0489E">
      <w:r>
        <w:t xml:space="preserve">              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phướng</w:t>
      </w:r>
      <w:proofErr w:type="spellEnd"/>
      <w:r>
        <w:t xml:space="preserve"> án</w:t>
      </w:r>
    </w:p>
    <w:p w:rsidR="00E92064" w:rsidRDefault="00E92064" w:rsidP="00A0489E">
      <w:r>
        <w:t xml:space="preserve">                 Controller 1 </w:t>
      </w:r>
      <w:proofErr w:type="spellStart"/>
      <w:r>
        <w:t>xài</w:t>
      </w:r>
      <w:proofErr w:type="spellEnd"/>
      <w:r>
        <w:t xml:space="preserve"> controller </w:t>
      </w:r>
      <w:proofErr w:type="spellStart"/>
      <w:r>
        <w:t>mền</w:t>
      </w:r>
      <w:proofErr w:type="spellEnd"/>
      <w:r>
        <w:t xml:space="preserve"> </w:t>
      </w:r>
    </w:p>
    <w:p w:rsidR="00E92064" w:rsidRDefault="00E92064" w:rsidP="00A0489E">
      <w:r>
        <w:t xml:space="preserve">                  2 controller </w:t>
      </w:r>
      <w:proofErr w:type="spellStart"/>
      <w:proofErr w:type="gramStart"/>
      <w:r>
        <w:t>cứng</w:t>
      </w:r>
      <w:proofErr w:type="spellEnd"/>
      <w:r>
        <w:t xml:space="preserve">  </w:t>
      </w:r>
      <w:r w:rsidRPr="00E92064">
        <w:t>Unifi</w:t>
      </w:r>
      <w:proofErr w:type="gramEnd"/>
      <w:r w:rsidRPr="00E92064">
        <w:t xml:space="preserve"> Cloud Key UC-CK</w:t>
      </w:r>
      <w:r>
        <w:t xml:space="preserve">  </w:t>
      </w:r>
      <w:proofErr w:type="spellStart"/>
      <w:r>
        <w:t>giá</w:t>
      </w:r>
      <w:proofErr w:type="spellEnd"/>
      <w:r>
        <w:t xml:space="preserve"> :2.750.000d </w:t>
      </w:r>
      <w:proofErr w:type="spellStart"/>
      <w:r>
        <w:t>số</w:t>
      </w:r>
      <w:proofErr w:type="spellEnd"/>
      <w:r>
        <w:t xml:space="preserve"> lượng:1</w:t>
      </w:r>
    </w:p>
    <w:p w:rsidR="00E92064" w:rsidRDefault="00E92064" w:rsidP="00A0489E"/>
    <w:p w:rsidR="00E92064" w:rsidRDefault="00E92064" w:rsidP="00A0489E">
      <w:r>
        <w:t xml:space="preserve">                </w:t>
      </w:r>
    </w:p>
    <w:p w:rsidR="00E92064" w:rsidRDefault="00E92064" w:rsidP="00A0489E">
      <w:bookmarkStart w:id="0" w:name="_GoBack"/>
      <w:r w:rsidRPr="00E92064">
        <w:rPr>
          <w:noProof/>
        </w:rPr>
        <w:drawing>
          <wp:inline distT="0" distB="0" distL="0" distR="0">
            <wp:extent cx="4726741" cy="4251079"/>
            <wp:effectExtent l="0" t="0" r="0" b="0"/>
            <wp:docPr id="3" name="Picture 3" descr="C:\Users\duongnv\Pictures\1955_cloud_ke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uongnv\Pictures\1955_cloud_key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786" cy="4259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920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60CF9"/>
    <w:multiLevelType w:val="hybridMultilevel"/>
    <w:tmpl w:val="EA427E8A"/>
    <w:lvl w:ilvl="0" w:tplc="EF3679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140"/>
    <w:rsid w:val="006B28F9"/>
    <w:rsid w:val="009838B4"/>
    <w:rsid w:val="00A0489E"/>
    <w:rsid w:val="00B05140"/>
    <w:rsid w:val="00E9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A178D"/>
  <w15:chartTrackingRefBased/>
  <w15:docId w15:val="{D5569CBF-D178-4E15-AC48-BA54396B3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Duong</dc:creator>
  <cp:keywords/>
  <dc:description/>
  <cp:lastModifiedBy>Nguyen Van Duong</cp:lastModifiedBy>
  <cp:revision>2</cp:revision>
  <dcterms:created xsi:type="dcterms:W3CDTF">2021-11-15T01:35:00Z</dcterms:created>
  <dcterms:modified xsi:type="dcterms:W3CDTF">2021-11-15T02:37:00Z</dcterms:modified>
</cp:coreProperties>
</file>