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20B" w:rsidRPr="00A5060E" w:rsidRDefault="0081620B" w:rsidP="0081620B">
      <w:pPr>
        <w:spacing w:after="0" w:line="240" w:lineRule="auto"/>
        <w:jc w:val="center"/>
        <w:rPr>
          <w:b/>
          <w:lang w:val="es-MX"/>
        </w:rPr>
      </w:pPr>
      <w:r w:rsidRPr="00A5060E">
        <w:rPr>
          <w:b/>
          <w:lang w:val="es-MX"/>
        </w:rPr>
        <w:t>UNIVERSIDAD TECNOLÓGICA DE QUERÉTARO</w:t>
      </w:r>
    </w:p>
    <w:p w:rsidR="0081620B" w:rsidRPr="00045765" w:rsidRDefault="0081620B" w:rsidP="0081620B">
      <w:pPr>
        <w:spacing w:after="0" w:line="240" w:lineRule="auto"/>
        <w:jc w:val="center"/>
        <w:rPr>
          <w:b/>
          <w:lang w:val="es-MX"/>
        </w:rPr>
      </w:pPr>
      <w:r w:rsidRPr="00045765">
        <w:rPr>
          <w:b/>
          <w:lang w:val="es-MX"/>
        </w:rPr>
        <w:t>CESEQ</w:t>
      </w:r>
    </w:p>
    <w:p w:rsidR="0081620B" w:rsidRPr="00312833" w:rsidRDefault="0081620B" w:rsidP="0081620B">
      <w:pPr>
        <w:spacing w:after="0" w:line="240" w:lineRule="auto"/>
        <w:jc w:val="center"/>
        <w:rPr>
          <w:lang w:val="es-MX"/>
        </w:rPr>
      </w:pPr>
    </w:p>
    <w:p w:rsidR="0081620B" w:rsidRPr="00312833" w:rsidRDefault="0081620B" w:rsidP="0081620B">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6AE71E2A" wp14:editId="3F7D2A58">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81620B" w:rsidRPr="00312833" w:rsidRDefault="0081620B" w:rsidP="0081620B">
      <w:pPr>
        <w:spacing w:after="0" w:line="240" w:lineRule="auto"/>
        <w:jc w:val="center"/>
        <w:rPr>
          <w:lang w:val="es-MX"/>
        </w:rPr>
      </w:pPr>
    </w:p>
    <w:p w:rsidR="0081620B" w:rsidRPr="00312833" w:rsidRDefault="0081620B" w:rsidP="0081620B">
      <w:pPr>
        <w:spacing w:after="0" w:line="240" w:lineRule="auto"/>
        <w:jc w:val="center"/>
        <w:rPr>
          <w:lang w:val="es-MX"/>
        </w:rPr>
      </w:pPr>
    </w:p>
    <w:p w:rsidR="0081620B" w:rsidRPr="00312833" w:rsidRDefault="0081620B" w:rsidP="0081620B">
      <w:pPr>
        <w:spacing w:after="0" w:line="240" w:lineRule="auto"/>
        <w:jc w:val="center"/>
        <w:rPr>
          <w:lang w:val="es-MX"/>
        </w:rPr>
      </w:pPr>
    </w:p>
    <w:p w:rsidR="0081620B" w:rsidRPr="00312833" w:rsidRDefault="0081620B" w:rsidP="0081620B">
      <w:pPr>
        <w:spacing w:after="0" w:line="240" w:lineRule="auto"/>
        <w:jc w:val="center"/>
        <w:rPr>
          <w:lang w:val="es-MX"/>
        </w:rPr>
      </w:pPr>
    </w:p>
    <w:p w:rsidR="0081620B" w:rsidRPr="00312833" w:rsidRDefault="0081620B" w:rsidP="0081620B">
      <w:pPr>
        <w:spacing w:after="0" w:line="240" w:lineRule="auto"/>
        <w:jc w:val="center"/>
        <w:rPr>
          <w:lang w:val="es-MX"/>
        </w:rPr>
      </w:pPr>
    </w:p>
    <w:p w:rsidR="0081620B" w:rsidRPr="00312833" w:rsidRDefault="0081620B" w:rsidP="0081620B">
      <w:pPr>
        <w:spacing w:after="0" w:line="240" w:lineRule="auto"/>
        <w:jc w:val="center"/>
        <w:rPr>
          <w:lang w:val="es-MX"/>
        </w:rPr>
      </w:pPr>
    </w:p>
    <w:p w:rsidR="0081620B" w:rsidRPr="00312833" w:rsidRDefault="0081620B" w:rsidP="0081620B">
      <w:pPr>
        <w:spacing w:after="0" w:line="240" w:lineRule="auto"/>
        <w:jc w:val="center"/>
        <w:rPr>
          <w:lang w:val="es-MX"/>
        </w:rPr>
      </w:pPr>
    </w:p>
    <w:p w:rsidR="0081620B" w:rsidRPr="00312833" w:rsidRDefault="0081620B" w:rsidP="0081620B">
      <w:pPr>
        <w:spacing w:after="0" w:line="240" w:lineRule="auto"/>
        <w:jc w:val="center"/>
        <w:rPr>
          <w:lang w:val="es-MX"/>
        </w:rPr>
      </w:pPr>
    </w:p>
    <w:p w:rsidR="0081620B" w:rsidRPr="00312833" w:rsidRDefault="0081620B" w:rsidP="0081620B">
      <w:pPr>
        <w:spacing w:after="0" w:line="240" w:lineRule="auto"/>
        <w:jc w:val="center"/>
        <w:rPr>
          <w:lang w:val="es-MX"/>
        </w:rPr>
      </w:pPr>
    </w:p>
    <w:p w:rsidR="0081620B" w:rsidRPr="00312833" w:rsidRDefault="0081620B" w:rsidP="0081620B">
      <w:pPr>
        <w:spacing w:after="0" w:line="240" w:lineRule="auto"/>
        <w:jc w:val="center"/>
        <w:rPr>
          <w:b/>
          <w:sz w:val="24"/>
          <w:lang w:val="es-MX"/>
        </w:rPr>
      </w:pPr>
      <w:r w:rsidRPr="00312833">
        <w:rPr>
          <w:b/>
          <w:sz w:val="24"/>
          <w:lang w:val="es-MX"/>
        </w:rPr>
        <w:t>Diplomado en Software Embebido</w:t>
      </w:r>
    </w:p>
    <w:p w:rsidR="0081620B" w:rsidRDefault="0081620B" w:rsidP="0081620B">
      <w:pPr>
        <w:spacing w:after="0" w:line="240" w:lineRule="auto"/>
        <w:jc w:val="center"/>
        <w:rPr>
          <w:lang w:val="es-MX"/>
        </w:rPr>
      </w:pPr>
    </w:p>
    <w:p w:rsidR="0081620B" w:rsidRDefault="0081620B" w:rsidP="0081620B">
      <w:pPr>
        <w:spacing w:after="0" w:line="240" w:lineRule="auto"/>
        <w:jc w:val="center"/>
        <w:rPr>
          <w:lang w:val="es-MX"/>
        </w:rPr>
      </w:pPr>
      <w:r>
        <w:rPr>
          <w:lang w:val="es-MX"/>
        </w:rPr>
        <w:t>Proyecto Integrador: Control de velocidad de motor CD</w:t>
      </w:r>
    </w:p>
    <w:p w:rsidR="0081620B" w:rsidRPr="00B01B07" w:rsidRDefault="0081620B" w:rsidP="0081620B">
      <w:pPr>
        <w:spacing w:after="0" w:line="240" w:lineRule="auto"/>
        <w:jc w:val="center"/>
      </w:pPr>
      <w:proofErr w:type="spellStart"/>
      <w:r>
        <w:t>BlackBox</w:t>
      </w:r>
      <w:r w:rsidRPr="00CF6C1B">
        <w:t>Test</w:t>
      </w:r>
      <w:r>
        <w:t>_</w:t>
      </w:r>
      <w:r w:rsidRPr="00CF6C1B">
        <w:t>baseline</w:t>
      </w:r>
      <w:proofErr w:type="spellEnd"/>
    </w:p>
    <w:p w:rsidR="0081620B" w:rsidRPr="00B6019F" w:rsidRDefault="0081620B" w:rsidP="0081620B">
      <w:pPr>
        <w:spacing w:after="0" w:line="240" w:lineRule="auto"/>
        <w:jc w:val="both"/>
      </w:pPr>
    </w:p>
    <w:p w:rsidR="0081620B" w:rsidRPr="00B6019F" w:rsidRDefault="0081620B" w:rsidP="0081620B">
      <w:pPr>
        <w:spacing w:after="0" w:line="240" w:lineRule="auto"/>
        <w:jc w:val="both"/>
      </w:pPr>
    </w:p>
    <w:p w:rsidR="0081620B" w:rsidRPr="00B6019F" w:rsidRDefault="0081620B" w:rsidP="0081620B">
      <w:pPr>
        <w:spacing w:after="0" w:line="240" w:lineRule="auto"/>
        <w:jc w:val="both"/>
      </w:pPr>
    </w:p>
    <w:p w:rsidR="0081620B" w:rsidRPr="00B6019F" w:rsidRDefault="0081620B" w:rsidP="0081620B">
      <w:pPr>
        <w:spacing w:after="0" w:line="240" w:lineRule="auto"/>
        <w:jc w:val="both"/>
      </w:pPr>
    </w:p>
    <w:p w:rsidR="0081620B" w:rsidRPr="00B6019F" w:rsidRDefault="0081620B" w:rsidP="0081620B">
      <w:pPr>
        <w:spacing w:after="0" w:line="240" w:lineRule="auto"/>
        <w:jc w:val="both"/>
      </w:pPr>
    </w:p>
    <w:p w:rsidR="0081620B" w:rsidRPr="00B6019F" w:rsidRDefault="0081620B" w:rsidP="0081620B">
      <w:pPr>
        <w:spacing w:after="0" w:line="240" w:lineRule="auto"/>
        <w:jc w:val="both"/>
      </w:pPr>
    </w:p>
    <w:p w:rsidR="0081620B" w:rsidRPr="00B6019F" w:rsidRDefault="0081620B" w:rsidP="0081620B">
      <w:pPr>
        <w:spacing w:after="0" w:line="240" w:lineRule="auto"/>
        <w:jc w:val="both"/>
      </w:pPr>
    </w:p>
    <w:p w:rsidR="0081620B" w:rsidRPr="00B6019F" w:rsidRDefault="0081620B" w:rsidP="0081620B">
      <w:pPr>
        <w:spacing w:after="0" w:line="240" w:lineRule="auto"/>
        <w:jc w:val="both"/>
      </w:pPr>
    </w:p>
    <w:p w:rsidR="0081620B" w:rsidRPr="00B6019F" w:rsidRDefault="0081620B" w:rsidP="0081620B">
      <w:pPr>
        <w:spacing w:after="0" w:line="240" w:lineRule="auto"/>
        <w:ind w:left="3600"/>
        <w:jc w:val="both"/>
      </w:pPr>
    </w:p>
    <w:p w:rsidR="0081620B" w:rsidRPr="00B6019F" w:rsidRDefault="0081620B" w:rsidP="0081620B">
      <w:pPr>
        <w:spacing w:after="0" w:line="240" w:lineRule="auto"/>
        <w:ind w:left="3600"/>
        <w:jc w:val="both"/>
      </w:pPr>
    </w:p>
    <w:p w:rsidR="0081620B" w:rsidRDefault="0081620B" w:rsidP="0081620B">
      <w:pPr>
        <w:spacing w:after="0" w:line="240" w:lineRule="auto"/>
        <w:ind w:left="3600"/>
        <w:jc w:val="both"/>
      </w:pPr>
      <w:r>
        <w:t>DOCUMENT</w:t>
      </w:r>
      <w:r w:rsidRPr="00B22180">
        <w:t xml:space="preserve">: </w:t>
      </w:r>
      <w:r w:rsidRPr="00B22180">
        <w:tab/>
        <w:t xml:space="preserve"> </w:t>
      </w:r>
      <w:r>
        <w:tab/>
      </w:r>
      <w:r w:rsidRPr="00CF6C1B">
        <w:t>10.</w:t>
      </w:r>
      <w:r>
        <w:t>1</w:t>
      </w:r>
      <w:r w:rsidRPr="00CF6C1B">
        <w:t xml:space="preserve">. </w:t>
      </w:r>
      <w:proofErr w:type="spellStart"/>
      <w:r>
        <w:t>BlackBox</w:t>
      </w:r>
      <w:r w:rsidRPr="00CF6C1B">
        <w:t>Test_baseline</w:t>
      </w:r>
      <w:proofErr w:type="spellEnd"/>
      <w:r w:rsidRPr="00B22180">
        <w:t xml:space="preserve"> </w:t>
      </w:r>
    </w:p>
    <w:p w:rsidR="0081620B" w:rsidRPr="00B22180" w:rsidRDefault="0081620B" w:rsidP="0081620B">
      <w:pPr>
        <w:spacing w:after="0" w:line="240" w:lineRule="auto"/>
        <w:ind w:left="3600"/>
        <w:jc w:val="both"/>
      </w:pPr>
      <w:r>
        <w:t xml:space="preserve">Document No. </w:t>
      </w:r>
      <w:r>
        <w:tab/>
      </w:r>
      <w:r>
        <w:tab/>
      </w:r>
      <w:r>
        <w:tab/>
      </w:r>
      <w:r w:rsidRPr="00B22180">
        <w:t>#CESEQ_</w:t>
      </w:r>
      <w:r>
        <w:t>BTB</w:t>
      </w:r>
      <w:r w:rsidRPr="00B22180">
        <w:t>_001</w:t>
      </w:r>
    </w:p>
    <w:p w:rsidR="0081620B" w:rsidRPr="00B22180" w:rsidRDefault="0081620B" w:rsidP="0081620B">
      <w:pPr>
        <w:spacing w:after="0" w:line="240" w:lineRule="auto"/>
        <w:ind w:left="3600"/>
        <w:jc w:val="both"/>
      </w:pPr>
      <w:r w:rsidRPr="00B22180">
        <w:tab/>
      </w:r>
      <w:r w:rsidRPr="00B22180">
        <w:tab/>
      </w:r>
    </w:p>
    <w:p w:rsidR="0081620B" w:rsidRPr="00B22180" w:rsidRDefault="0081620B" w:rsidP="0081620B">
      <w:pPr>
        <w:spacing w:after="0" w:line="240" w:lineRule="auto"/>
        <w:ind w:left="3600"/>
        <w:jc w:val="both"/>
      </w:pPr>
    </w:p>
    <w:p w:rsidR="0081620B" w:rsidRPr="00B22180" w:rsidRDefault="0081620B" w:rsidP="0081620B">
      <w:pPr>
        <w:spacing w:after="0" w:line="240" w:lineRule="auto"/>
        <w:ind w:left="3600"/>
        <w:jc w:val="both"/>
      </w:pPr>
    </w:p>
    <w:p w:rsidR="0081620B" w:rsidRPr="00B22180" w:rsidRDefault="0081620B" w:rsidP="0081620B">
      <w:pPr>
        <w:spacing w:after="0" w:line="240" w:lineRule="auto"/>
        <w:ind w:left="3600"/>
        <w:jc w:val="both"/>
      </w:pPr>
    </w:p>
    <w:p w:rsidR="0081620B" w:rsidRPr="00B22180" w:rsidRDefault="0081620B" w:rsidP="0081620B">
      <w:pPr>
        <w:spacing w:after="0" w:line="240" w:lineRule="auto"/>
        <w:ind w:left="3600"/>
        <w:jc w:val="both"/>
      </w:pPr>
    </w:p>
    <w:p w:rsidR="0081620B" w:rsidRPr="00F9212B" w:rsidRDefault="0081620B" w:rsidP="0081620B">
      <w:pPr>
        <w:spacing w:after="0" w:line="240" w:lineRule="auto"/>
        <w:ind w:left="5760"/>
        <w:jc w:val="both"/>
      </w:pPr>
      <w:r w:rsidRPr="00F9212B">
        <w:t xml:space="preserve">Scrum Master:  </w:t>
      </w:r>
      <w:r>
        <w:t xml:space="preserve">Guarneros, </w:t>
      </w:r>
      <w:proofErr w:type="spellStart"/>
      <w:r>
        <w:t>Héctor</w:t>
      </w:r>
      <w:proofErr w:type="spellEnd"/>
    </w:p>
    <w:p w:rsidR="0081620B" w:rsidRPr="00B22180" w:rsidRDefault="0081620B" w:rsidP="0081620B">
      <w:pPr>
        <w:spacing w:after="0" w:line="240" w:lineRule="auto"/>
        <w:ind w:left="5040" w:firstLine="720"/>
        <w:jc w:val="both"/>
      </w:pPr>
      <w:proofErr w:type="gramStart"/>
      <w:r w:rsidRPr="00F9212B">
        <w:t>Developer.</w:t>
      </w:r>
      <w:proofErr w:type="gramEnd"/>
      <w:r w:rsidRPr="00F9212B">
        <w:t xml:space="preserve"> </w:t>
      </w:r>
      <w:r>
        <w:tab/>
      </w:r>
      <w:proofErr w:type="spellStart"/>
      <w:r>
        <w:t>Govea</w:t>
      </w:r>
      <w:proofErr w:type="spellEnd"/>
      <w:r>
        <w:t>, Francisco</w:t>
      </w:r>
    </w:p>
    <w:p w:rsidR="0081620B" w:rsidRPr="00B22180" w:rsidRDefault="0081620B" w:rsidP="0081620B">
      <w:pPr>
        <w:spacing w:after="0" w:line="240" w:lineRule="auto"/>
        <w:ind w:left="3600"/>
        <w:jc w:val="both"/>
      </w:pPr>
    </w:p>
    <w:p w:rsidR="0081620B" w:rsidRPr="00B22180" w:rsidRDefault="0081620B" w:rsidP="0081620B">
      <w:pPr>
        <w:spacing w:after="0" w:line="240" w:lineRule="auto"/>
        <w:ind w:left="3600"/>
        <w:jc w:val="both"/>
      </w:pPr>
    </w:p>
    <w:p w:rsidR="0081620B" w:rsidRPr="00B22180" w:rsidRDefault="0081620B" w:rsidP="0081620B">
      <w:pPr>
        <w:spacing w:after="0" w:line="240" w:lineRule="auto"/>
        <w:ind w:left="3600"/>
        <w:jc w:val="both"/>
      </w:pPr>
    </w:p>
    <w:p w:rsidR="0081620B" w:rsidRDefault="0081620B" w:rsidP="0081620B">
      <w:pPr>
        <w:spacing w:after="0" w:line="240" w:lineRule="auto"/>
        <w:ind w:left="3600"/>
        <w:jc w:val="both"/>
      </w:pPr>
      <w:r>
        <w:t xml:space="preserve">Date (YYYYMMDD): </w:t>
      </w:r>
      <w:r>
        <w:tab/>
      </w:r>
      <w:r>
        <w:tab/>
        <w:t>20190809</w:t>
      </w:r>
    </w:p>
    <w:p w:rsidR="0081620B" w:rsidRDefault="0081620B" w:rsidP="0081620B">
      <w:pPr>
        <w:spacing w:after="0" w:line="240" w:lineRule="auto"/>
        <w:ind w:left="3600"/>
        <w:jc w:val="both"/>
      </w:pPr>
      <w:r>
        <w:t>Version:</w:t>
      </w:r>
      <w:r>
        <w:tab/>
      </w:r>
      <w:r>
        <w:tab/>
      </w:r>
      <w:r>
        <w:tab/>
        <w:t>1.0.1.</w:t>
      </w:r>
    </w:p>
    <w:p w:rsidR="0081620B" w:rsidRPr="00F9212B" w:rsidRDefault="0081620B" w:rsidP="0081620B">
      <w:pPr>
        <w:spacing w:after="0" w:line="240" w:lineRule="auto"/>
        <w:ind w:left="3600"/>
        <w:jc w:val="both"/>
      </w:pPr>
      <w:proofErr w:type="gramStart"/>
      <w:r>
        <w:t>Project Version:</w:t>
      </w:r>
      <w:r>
        <w:tab/>
      </w:r>
      <w:r>
        <w:tab/>
      </w:r>
      <w:r>
        <w:tab/>
      </w:r>
      <w:proofErr w:type="spellStart"/>
      <w:r>
        <w:t>x.x.x</w:t>
      </w:r>
      <w:proofErr w:type="spellEnd"/>
      <w:r>
        <w:t>.</w:t>
      </w:r>
      <w:proofErr w:type="gramEnd"/>
    </w:p>
    <w:p w:rsidR="0081620B" w:rsidRPr="00F9212B" w:rsidRDefault="0081620B" w:rsidP="0081620B">
      <w:pPr>
        <w:spacing w:after="0" w:line="240" w:lineRule="auto"/>
        <w:jc w:val="both"/>
      </w:pPr>
    </w:p>
    <w:p w:rsidR="0081620B" w:rsidRDefault="0081620B" w:rsidP="0045436E">
      <w:pPr>
        <w:pStyle w:val="Ttulo2"/>
        <w:numPr>
          <w:ilvl w:val="0"/>
          <w:numId w:val="4"/>
        </w:numPr>
      </w:pPr>
      <w:r w:rsidRPr="00F9212B">
        <w:br w:type="page"/>
      </w:r>
      <w:bookmarkStart w:id="0" w:name="_Toc8215461"/>
      <w:bookmarkStart w:id="1" w:name="_Toc18361344"/>
      <w:r w:rsidRPr="00F9212B">
        <w:lastRenderedPageBreak/>
        <w:t>Log</w:t>
      </w:r>
      <w:bookmarkEnd w:id="0"/>
      <w:bookmarkEnd w:id="1"/>
    </w:p>
    <w:p w:rsidR="0081620B" w:rsidRPr="007F056A" w:rsidRDefault="0081620B" w:rsidP="0081620B">
      <w:r>
        <w:t>Document Version</w:t>
      </w:r>
    </w:p>
    <w:tbl>
      <w:tblPr>
        <w:tblStyle w:val="Tablaconcuadrcula"/>
        <w:tblW w:w="0" w:type="auto"/>
        <w:tblLook w:val="04A0" w:firstRow="1" w:lastRow="0" w:firstColumn="1" w:lastColumn="0" w:noHBand="0" w:noVBand="1"/>
      </w:tblPr>
      <w:tblGrid>
        <w:gridCol w:w="2249"/>
        <w:gridCol w:w="2275"/>
        <w:gridCol w:w="2271"/>
        <w:gridCol w:w="2259"/>
      </w:tblGrid>
      <w:tr w:rsidR="0081620B" w:rsidTr="00051BFF">
        <w:tc>
          <w:tcPr>
            <w:tcW w:w="2337" w:type="dxa"/>
          </w:tcPr>
          <w:p w:rsidR="0081620B" w:rsidRPr="00F9212B" w:rsidRDefault="0081620B" w:rsidP="00051BFF">
            <w:pPr>
              <w:jc w:val="both"/>
            </w:pPr>
            <w:r w:rsidRPr="00F9212B">
              <w:t>Version</w:t>
            </w:r>
          </w:p>
        </w:tc>
        <w:tc>
          <w:tcPr>
            <w:tcW w:w="2337" w:type="dxa"/>
          </w:tcPr>
          <w:p w:rsidR="0081620B" w:rsidRPr="00F9212B" w:rsidRDefault="0081620B" w:rsidP="00051BFF">
            <w:pPr>
              <w:jc w:val="both"/>
            </w:pPr>
            <w:r w:rsidRPr="00F9212B">
              <w:t>Date</w:t>
            </w:r>
            <w:r>
              <w:t xml:space="preserve"> (</w:t>
            </w:r>
            <w:proofErr w:type="spellStart"/>
            <w:r>
              <w:t>yyyymmdd</w:t>
            </w:r>
            <w:proofErr w:type="spellEnd"/>
            <w:r>
              <w:t>)</w:t>
            </w:r>
          </w:p>
        </w:tc>
        <w:tc>
          <w:tcPr>
            <w:tcW w:w="2338" w:type="dxa"/>
          </w:tcPr>
          <w:p w:rsidR="0081620B" w:rsidRPr="00F9212B" w:rsidRDefault="0081620B" w:rsidP="00051BFF">
            <w:pPr>
              <w:jc w:val="both"/>
            </w:pPr>
            <w:r w:rsidRPr="00F9212B">
              <w:t>Description</w:t>
            </w:r>
          </w:p>
        </w:tc>
        <w:tc>
          <w:tcPr>
            <w:tcW w:w="2338" w:type="dxa"/>
          </w:tcPr>
          <w:p w:rsidR="0081620B" w:rsidRPr="00F9212B" w:rsidRDefault="0081620B" w:rsidP="00051BFF">
            <w:pPr>
              <w:jc w:val="both"/>
            </w:pPr>
            <w:r w:rsidRPr="00F9212B">
              <w:t>Reviewer</w:t>
            </w:r>
          </w:p>
        </w:tc>
      </w:tr>
      <w:tr w:rsidR="0081620B" w:rsidTr="00051BFF">
        <w:tc>
          <w:tcPr>
            <w:tcW w:w="2337" w:type="dxa"/>
          </w:tcPr>
          <w:p w:rsidR="0081620B" w:rsidRPr="00F9212B" w:rsidRDefault="0081620B" w:rsidP="00051BFF">
            <w:pPr>
              <w:jc w:val="both"/>
            </w:pPr>
            <w:r>
              <w:t>1.0.0.</w:t>
            </w:r>
          </w:p>
        </w:tc>
        <w:tc>
          <w:tcPr>
            <w:tcW w:w="2337" w:type="dxa"/>
          </w:tcPr>
          <w:p w:rsidR="0081620B" w:rsidRPr="00F9212B" w:rsidRDefault="0081620B" w:rsidP="00051BFF">
            <w:pPr>
              <w:jc w:val="both"/>
            </w:pPr>
            <w:r>
              <w:t>20190405</w:t>
            </w:r>
          </w:p>
        </w:tc>
        <w:tc>
          <w:tcPr>
            <w:tcW w:w="2338" w:type="dxa"/>
          </w:tcPr>
          <w:p w:rsidR="0081620B" w:rsidRPr="00F9212B" w:rsidRDefault="0081620B" w:rsidP="00051BFF">
            <w:pPr>
              <w:jc w:val="both"/>
            </w:pPr>
            <w:r>
              <w:t>First release</w:t>
            </w:r>
          </w:p>
        </w:tc>
        <w:tc>
          <w:tcPr>
            <w:tcW w:w="2338" w:type="dxa"/>
          </w:tcPr>
          <w:p w:rsidR="0081620B" w:rsidRPr="00F9212B" w:rsidRDefault="0081620B" w:rsidP="00051BFF">
            <w:pPr>
              <w:jc w:val="both"/>
            </w:pPr>
            <w:r>
              <w:t xml:space="preserve">Pérez, </w:t>
            </w:r>
            <w:proofErr w:type="spellStart"/>
            <w:r>
              <w:t>Adbeel</w:t>
            </w:r>
            <w:proofErr w:type="spellEnd"/>
          </w:p>
        </w:tc>
      </w:tr>
      <w:tr w:rsidR="0081620B" w:rsidTr="00051BFF">
        <w:tc>
          <w:tcPr>
            <w:tcW w:w="2337" w:type="dxa"/>
          </w:tcPr>
          <w:p w:rsidR="0081620B" w:rsidRPr="00F9212B" w:rsidRDefault="0081620B" w:rsidP="00051BFF">
            <w:pPr>
              <w:jc w:val="both"/>
            </w:pPr>
          </w:p>
        </w:tc>
        <w:tc>
          <w:tcPr>
            <w:tcW w:w="2337" w:type="dxa"/>
          </w:tcPr>
          <w:p w:rsidR="0081620B" w:rsidRPr="00F9212B" w:rsidRDefault="0081620B" w:rsidP="00051BFF">
            <w:pPr>
              <w:jc w:val="both"/>
            </w:pPr>
          </w:p>
        </w:tc>
        <w:tc>
          <w:tcPr>
            <w:tcW w:w="2338" w:type="dxa"/>
          </w:tcPr>
          <w:p w:rsidR="0081620B" w:rsidRPr="00F9212B" w:rsidRDefault="0081620B" w:rsidP="00051BFF">
            <w:pPr>
              <w:jc w:val="both"/>
            </w:pPr>
          </w:p>
        </w:tc>
        <w:tc>
          <w:tcPr>
            <w:tcW w:w="2338" w:type="dxa"/>
          </w:tcPr>
          <w:p w:rsidR="0081620B" w:rsidRPr="00F9212B" w:rsidRDefault="0081620B" w:rsidP="00051BFF">
            <w:pPr>
              <w:jc w:val="both"/>
            </w:pPr>
          </w:p>
        </w:tc>
      </w:tr>
    </w:tbl>
    <w:p w:rsidR="0081620B" w:rsidRDefault="0081620B" w:rsidP="0081620B">
      <w:pPr>
        <w:spacing w:after="0" w:line="240" w:lineRule="auto"/>
        <w:jc w:val="both"/>
      </w:pPr>
    </w:p>
    <w:p w:rsidR="0081620B" w:rsidRPr="007F056A" w:rsidRDefault="0081620B" w:rsidP="0081620B">
      <w:r>
        <w:t>Project Document Version</w:t>
      </w:r>
    </w:p>
    <w:tbl>
      <w:tblPr>
        <w:tblStyle w:val="Tablaconcuadrcula"/>
        <w:tblW w:w="0" w:type="auto"/>
        <w:tblLook w:val="04A0" w:firstRow="1" w:lastRow="0" w:firstColumn="1" w:lastColumn="0" w:noHBand="0" w:noVBand="1"/>
      </w:tblPr>
      <w:tblGrid>
        <w:gridCol w:w="2245"/>
        <w:gridCol w:w="2272"/>
        <w:gridCol w:w="2271"/>
        <w:gridCol w:w="2266"/>
      </w:tblGrid>
      <w:tr w:rsidR="0081620B" w:rsidTr="0081620B">
        <w:tc>
          <w:tcPr>
            <w:tcW w:w="2245" w:type="dxa"/>
          </w:tcPr>
          <w:p w:rsidR="0081620B" w:rsidRPr="00F9212B" w:rsidRDefault="0081620B" w:rsidP="00051BFF">
            <w:pPr>
              <w:jc w:val="both"/>
            </w:pPr>
            <w:r w:rsidRPr="00F9212B">
              <w:t>Version</w:t>
            </w:r>
          </w:p>
        </w:tc>
        <w:tc>
          <w:tcPr>
            <w:tcW w:w="2272" w:type="dxa"/>
          </w:tcPr>
          <w:p w:rsidR="0081620B" w:rsidRPr="00F9212B" w:rsidRDefault="0081620B" w:rsidP="00051BFF">
            <w:pPr>
              <w:jc w:val="both"/>
            </w:pPr>
            <w:r w:rsidRPr="00F9212B">
              <w:t>Date</w:t>
            </w:r>
            <w:r>
              <w:t xml:space="preserve"> (</w:t>
            </w:r>
            <w:proofErr w:type="spellStart"/>
            <w:r>
              <w:t>yyyymmdd</w:t>
            </w:r>
            <w:proofErr w:type="spellEnd"/>
            <w:r>
              <w:t>)</w:t>
            </w:r>
          </w:p>
        </w:tc>
        <w:tc>
          <w:tcPr>
            <w:tcW w:w="2271" w:type="dxa"/>
          </w:tcPr>
          <w:p w:rsidR="0081620B" w:rsidRPr="00F9212B" w:rsidRDefault="0081620B" w:rsidP="00051BFF">
            <w:pPr>
              <w:jc w:val="both"/>
            </w:pPr>
            <w:r w:rsidRPr="00F9212B">
              <w:t>Description</w:t>
            </w:r>
          </w:p>
        </w:tc>
        <w:tc>
          <w:tcPr>
            <w:tcW w:w="2266" w:type="dxa"/>
          </w:tcPr>
          <w:p w:rsidR="0081620B" w:rsidRPr="00F9212B" w:rsidRDefault="0081620B" w:rsidP="00051BFF">
            <w:pPr>
              <w:jc w:val="both"/>
            </w:pPr>
            <w:r w:rsidRPr="00F9212B">
              <w:t>Reviewer</w:t>
            </w:r>
          </w:p>
        </w:tc>
      </w:tr>
      <w:tr w:rsidR="0081620B" w:rsidTr="0081620B">
        <w:tc>
          <w:tcPr>
            <w:tcW w:w="2245" w:type="dxa"/>
          </w:tcPr>
          <w:p w:rsidR="0081620B" w:rsidRPr="00F9212B" w:rsidRDefault="0081620B" w:rsidP="00051BFF">
            <w:pPr>
              <w:jc w:val="both"/>
            </w:pPr>
            <w:r>
              <w:t>1.0.1.</w:t>
            </w:r>
          </w:p>
        </w:tc>
        <w:tc>
          <w:tcPr>
            <w:tcW w:w="2272" w:type="dxa"/>
          </w:tcPr>
          <w:p w:rsidR="0081620B" w:rsidRPr="00F9212B" w:rsidRDefault="0081620B" w:rsidP="00051BFF">
            <w:pPr>
              <w:jc w:val="both"/>
            </w:pPr>
            <w:r>
              <w:t>20190809</w:t>
            </w:r>
          </w:p>
        </w:tc>
        <w:tc>
          <w:tcPr>
            <w:tcW w:w="2271" w:type="dxa"/>
          </w:tcPr>
          <w:p w:rsidR="0081620B" w:rsidRPr="00F9212B" w:rsidRDefault="0081620B" w:rsidP="0081620B">
            <w:pPr>
              <w:jc w:val="both"/>
            </w:pPr>
            <w:r>
              <w:t>Define document</w:t>
            </w:r>
          </w:p>
        </w:tc>
        <w:tc>
          <w:tcPr>
            <w:tcW w:w="2266" w:type="dxa"/>
          </w:tcPr>
          <w:p w:rsidR="0081620B" w:rsidRPr="00F9212B" w:rsidRDefault="0081620B" w:rsidP="00051BFF">
            <w:pPr>
              <w:jc w:val="both"/>
            </w:pPr>
            <w:r>
              <w:t xml:space="preserve">Guarneros, </w:t>
            </w:r>
            <w:proofErr w:type="spellStart"/>
            <w:r>
              <w:t>Héctor</w:t>
            </w:r>
            <w:proofErr w:type="spellEnd"/>
          </w:p>
        </w:tc>
      </w:tr>
    </w:tbl>
    <w:p w:rsidR="0081620B" w:rsidRDefault="0081620B">
      <w:pPr>
        <w:spacing w:after="200" w:line="276" w:lineRule="auto"/>
      </w:pPr>
      <w:r>
        <w:br w:type="page"/>
      </w:r>
    </w:p>
    <w:p w:rsidR="0081620B" w:rsidRPr="00F9212B" w:rsidRDefault="0081620B" w:rsidP="0045436E">
      <w:pPr>
        <w:pStyle w:val="Ttulo2"/>
        <w:numPr>
          <w:ilvl w:val="0"/>
          <w:numId w:val="4"/>
        </w:numPr>
      </w:pPr>
      <w:bookmarkStart w:id="2" w:name="_Toc18361345"/>
      <w:r w:rsidRPr="00F9212B">
        <w:lastRenderedPageBreak/>
        <w:t>Index</w:t>
      </w:r>
      <w:bookmarkEnd w:id="2"/>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rsidR="0081620B" w:rsidRDefault="0081620B" w:rsidP="0081620B">
          <w:pPr>
            <w:pStyle w:val="TtulodeTDC"/>
            <w:spacing w:before="0" w:line="240" w:lineRule="auto"/>
            <w:jc w:val="both"/>
          </w:pPr>
          <w:r>
            <w:t>Table of Contents</w:t>
          </w:r>
          <w:bookmarkStart w:id="3" w:name="_GoBack"/>
          <w:bookmarkEnd w:id="3"/>
        </w:p>
        <w:p w:rsidR="0045436E" w:rsidRDefault="0081620B">
          <w:pPr>
            <w:pStyle w:val="TDC2"/>
            <w:tabs>
              <w:tab w:val="left" w:pos="660"/>
              <w:tab w:val="right" w:leader="dot" w:pos="8828"/>
            </w:tabs>
            <w:rPr>
              <w:noProof/>
            </w:rPr>
          </w:pPr>
          <w:r>
            <w:fldChar w:fldCharType="begin"/>
          </w:r>
          <w:r>
            <w:instrText xml:space="preserve"> TOC \o "1-3" \h \z \u </w:instrText>
          </w:r>
          <w:r>
            <w:fldChar w:fldCharType="separate"/>
          </w:r>
          <w:hyperlink w:anchor="_Toc18361344" w:history="1">
            <w:r w:rsidR="0045436E" w:rsidRPr="00E0386D">
              <w:rPr>
                <w:rStyle w:val="Hipervnculo"/>
                <w:noProof/>
              </w:rPr>
              <w:t>I.</w:t>
            </w:r>
            <w:r w:rsidR="0045436E">
              <w:rPr>
                <w:noProof/>
              </w:rPr>
              <w:tab/>
            </w:r>
            <w:r w:rsidR="0045436E" w:rsidRPr="00E0386D">
              <w:rPr>
                <w:rStyle w:val="Hipervnculo"/>
                <w:noProof/>
              </w:rPr>
              <w:t>Log</w:t>
            </w:r>
            <w:r w:rsidR="0045436E">
              <w:rPr>
                <w:noProof/>
                <w:webHidden/>
              </w:rPr>
              <w:tab/>
            </w:r>
            <w:r w:rsidR="0045436E">
              <w:rPr>
                <w:noProof/>
                <w:webHidden/>
              </w:rPr>
              <w:fldChar w:fldCharType="begin"/>
            </w:r>
            <w:r w:rsidR="0045436E">
              <w:rPr>
                <w:noProof/>
                <w:webHidden/>
              </w:rPr>
              <w:instrText xml:space="preserve"> PAGEREF _Toc18361344 \h </w:instrText>
            </w:r>
            <w:r w:rsidR="0045436E">
              <w:rPr>
                <w:noProof/>
                <w:webHidden/>
              </w:rPr>
            </w:r>
            <w:r w:rsidR="0045436E">
              <w:rPr>
                <w:noProof/>
                <w:webHidden/>
              </w:rPr>
              <w:fldChar w:fldCharType="separate"/>
            </w:r>
            <w:r w:rsidR="0045436E">
              <w:rPr>
                <w:noProof/>
                <w:webHidden/>
              </w:rPr>
              <w:t>2</w:t>
            </w:r>
            <w:r w:rsidR="0045436E">
              <w:rPr>
                <w:noProof/>
                <w:webHidden/>
              </w:rPr>
              <w:fldChar w:fldCharType="end"/>
            </w:r>
          </w:hyperlink>
        </w:p>
        <w:p w:rsidR="0045436E" w:rsidRDefault="0045436E">
          <w:pPr>
            <w:pStyle w:val="TDC2"/>
            <w:tabs>
              <w:tab w:val="left" w:pos="660"/>
              <w:tab w:val="right" w:leader="dot" w:pos="8828"/>
            </w:tabs>
            <w:rPr>
              <w:noProof/>
            </w:rPr>
          </w:pPr>
          <w:hyperlink w:anchor="_Toc18361345" w:history="1">
            <w:r w:rsidRPr="00E0386D">
              <w:rPr>
                <w:rStyle w:val="Hipervnculo"/>
                <w:noProof/>
              </w:rPr>
              <w:t>II.</w:t>
            </w:r>
            <w:r>
              <w:rPr>
                <w:noProof/>
              </w:rPr>
              <w:tab/>
            </w:r>
            <w:r w:rsidRPr="00E0386D">
              <w:rPr>
                <w:rStyle w:val="Hipervnculo"/>
                <w:noProof/>
              </w:rPr>
              <w:t>Index</w:t>
            </w:r>
            <w:r>
              <w:rPr>
                <w:noProof/>
                <w:webHidden/>
              </w:rPr>
              <w:tab/>
            </w:r>
            <w:r>
              <w:rPr>
                <w:noProof/>
                <w:webHidden/>
              </w:rPr>
              <w:fldChar w:fldCharType="begin"/>
            </w:r>
            <w:r>
              <w:rPr>
                <w:noProof/>
                <w:webHidden/>
              </w:rPr>
              <w:instrText xml:space="preserve"> PAGEREF _Toc18361345 \h </w:instrText>
            </w:r>
            <w:r>
              <w:rPr>
                <w:noProof/>
                <w:webHidden/>
              </w:rPr>
            </w:r>
            <w:r>
              <w:rPr>
                <w:noProof/>
                <w:webHidden/>
              </w:rPr>
              <w:fldChar w:fldCharType="separate"/>
            </w:r>
            <w:r>
              <w:rPr>
                <w:noProof/>
                <w:webHidden/>
              </w:rPr>
              <w:t>3</w:t>
            </w:r>
            <w:r>
              <w:rPr>
                <w:noProof/>
                <w:webHidden/>
              </w:rPr>
              <w:fldChar w:fldCharType="end"/>
            </w:r>
          </w:hyperlink>
        </w:p>
        <w:p w:rsidR="0045436E" w:rsidRDefault="0045436E">
          <w:pPr>
            <w:pStyle w:val="TDC1"/>
            <w:tabs>
              <w:tab w:val="left" w:pos="440"/>
              <w:tab w:val="right" w:leader="dot" w:pos="8828"/>
            </w:tabs>
            <w:rPr>
              <w:rFonts w:eastAsiaTheme="minorEastAsia"/>
              <w:noProof/>
              <w:lang w:val="es-MX" w:eastAsia="es-MX"/>
            </w:rPr>
          </w:pPr>
          <w:hyperlink w:anchor="_Toc18361346" w:history="1">
            <w:r w:rsidRPr="00E0386D">
              <w:rPr>
                <w:rStyle w:val="Hipervnculo"/>
                <w:i/>
                <w:noProof/>
                <w:lang w:val="es-MX"/>
              </w:rPr>
              <w:t>1.</w:t>
            </w:r>
            <w:r>
              <w:rPr>
                <w:rFonts w:eastAsiaTheme="minorEastAsia"/>
                <w:noProof/>
                <w:lang w:val="es-MX" w:eastAsia="es-MX"/>
              </w:rPr>
              <w:tab/>
            </w:r>
            <w:r w:rsidRPr="00E0386D">
              <w:rPr>
                <w:rStyle w:val="Hipervnculo"/>
                <w:i/>
                <w:noProof/>
                <w:lang w:val="es-MX"/>
              </w:rPr>
              <w:t>Scope</w:t>
            </w:r>
            <w:r>
              <w:rPr>
                <w:noProof/>
                <w:webHidden/>
              </w:rPr>
              <w:tab/>
            </w:r>
            <w:r>
              <w:rPr>
                <w:noProof/>
                <w:webHidden/>
              </w:rPr>
              <w:fldChar w:fldCharType="begin"/>
            </w:r>
            <w:r>
              <w:rPr>
                <w:noProof/>
                <w:webHidden/>
              </w:rPr>
              <w:instrText xml:space="preserve"> PAGEREF _Toc18361346 \h </w:instrText>
            </w:r>
            <w:r>
              <w:rPr>
                <w:noProof/>
                <w:webHidden/>
              </w:rPr>
            </w:r>
            <w:r>
              <w:rPr>
                <w:noProof/>
                <w:webHidden/>
              </w:rPr>
              <w:fldChar w:fldCharType="separate"/>
            </w:r>
            <w:r>
              <w:rPr>
                <w:noProof/>
                <w:webHidden/>
              </w:rPr>
              <w:t>4</w:t>
            </w:r>
            <w:r>
              <w:rPr>
                <w:noProof/>
                <w:webHidden/>
              </w:rPr>
              <w:fldChar w:fldCharType="end"/>
            </w:r>
          </w:hyperlink>
        </w:p>
        <w:p w:rsidR="0045436E" w:rsidRDefault="0045436E">
          <w:pPr>
            <w:pStyle w:val="TDC1"/>
            <w:tabs>
              <w:tab w:val="left" w:pos="440"/>
              <w:tab w:val="right" w:leader="dot" w:pos="8828"/>
            </w:tabs>
            <w:rPr>
              <w:rFonts w:eastAsiaTheme="minorEastAsia"/>
              <w:noProof/>
              <w:lang w:val="es-MX" w:eastAsia="es-MX"/>
            </w:rPr>
          </w:pPr>
          <w:hyperlink w:anchor="_Toc18361347" w:history="1">
            <w:r w:rsidRPr="00E0386D">
              <w:rPr>
                <w:rStyle w:val="Hipervnculo"/>
                <w:i/>
                <w:noProof/>
                <w:lang w:val="es-MX"/>
              </w:rPr>
              <w:t>2.</w:t>
            </w:r>
            <w:r>
              <w:rPr>
                <w:rFonts w:eastAsiaTheme="minorEastAsia"/>
                <w:noProof/>
                <w:lang w:val="es-MX" w:eastAsia="es-MX"/>
              </w:rPr>
              <w:tab/>
            </w:r>
            <w:r w:rsidRPr="00E0386D">
              <w:rPr>
                <w:rStyle w:val="Hipervnculo"/>
                <w:i/>
                <w:noProof/>
                <w:lang w:val="es-MX"/>
              </w:rPr>
              <w:t>BlackBox Description</w:t>
            </w:r>
            <w:r>
              <w:rPr>
                <w:noProof/>
                <w:webHidden/>
              </w:rPr>
              <w:tab/>
            </w:r>
            <w:r>
              <w:rPr>
                <w:noProof/>
                <w:webHidden/>
              </w:rPr>
              <w:fldChar w:fldCharType="begin"/>
            </w:r>
            <w:r>
              <w:rPr>
                <w:noProof/>
                <w:webHidden/>
              </w:rPr>
              <w:instrText xml:space="preserve"> PAGEREF _Toc18361347 \h </w:instrText>
            </w:r>
            <w:r>
              <w:rPr>
                <w:noProof/>
                <w:webHidden/>
              </w:rPr>
            </w:r>
            <w:r>
              <w:rPr>
                <w:noProof/>
                <w:webHidden/>
              </w:rPr>
              <w:fldChar w:fldCharType="separate"/>
            </w:r>
            <w:r>
              <w:rPr>
                <w:noProof/>
                <w:webHidden/>
              </w:rPr>
              <w:t>4</w:t>
            </w:r>
            <w:r>
              <w:rPr>
                <w:noProof/>
                <w:webHidden/>
              </w:rPr>
              <w:fldChar w:fldCharType="end"/>
            </w:r>
          </w:hyperlink>
        </w:p>
        <w:p w:rsidR="0081620B" w:rsidRPr="0070147F" w:rsidRDefault="0081620B" w:rsidP="0081620B">
          <w:pPr>
            <w:pStyle w:val="TDC1"/>
            <w:tabs>
              <w:tab w:val="left" w:pos="440"/>
              <w:tab w:val="right" w:leader="dot" w:pos="9350"/>
            </w:tabs>
            <w:rPr>
              <w:rFonts w:eastAsiaTheme="minorEastAsia"/>
              <w:i/>
              <w:noProof/>
            </w:rPr>
          </w:pPr>
          <w:r>
            <w:rPr>
              <w:b/>
              <w:bCs/>
              <w:noProof/>
            </w:rPr>
            <w:fldChar w:fldCharType="end"/>
          </w:r>
        </w:p>
      </w:sdtContent>
    </w:sdt>
    <w:p w:rsidR="0081620B" w:rsidRDefault="0081620B" w:rsidP="0081620B">
      <w:pPr>
        <w:spacing w:after="0" w:line="240" w:lineRule="auto"/>
        <w:jc w:val="both"/>
        <w:rPr>
          <w:lang w:val="es-MX"/>
        </w:rPr>
      </w:pPr>
      <w:r>
        <w:rPr>
          <w:lang w:val="es-MX"/>
        </w:rPr>
        <w:br w:type="page"/>
      </w:r>
    </w:p>
    <w:p w:rsidR="0081620B" w:rsidRPr="0063149D" w:rsidRDefault="0081620B" w:rsidP="0081620B">
      <w:pPr>
        <w:pStyle w:val="Ttulo1"/>
        <w:numPr>
          <w:ilvl w:val="0"/>
          <w:numId w:val="2"/>
        </w:numPr>
        <w:spacing w:before="0" w:line="240" w:lineRule="auto"/>
        <w:jc w:val="both"/>
        <w:rPr>
          <w:i/>
          <w:lang w:val="es-MX"/>
        </w:rPr>
      </w:pPr>
      <w:bookmarkStart w:id="4" w:name="_Toc18361346"/>
      <w:proofErr w:type="spellStart"/>
      <w:r w:rsidRPr="0063149D">
        <w:rPr>
          <w:i/>
          <w:lang w:val="es-MX"/>
        </w:rPr>
        <w:lastRenderedPageBreak/>
        <w:t>Scope</w:t>
      </w:r>
      <w:bookmarkEnd w:id="4"/>
      <w:proofErr w:type="spellEnd"/>
    </w:p>
    <w:p w:rsidR="0081620B" w:rsidRPr="0070147F" w:rsidRDefault="0081620B" w:rsidP="0081620B">
      <w:pPr>
        <w:rPr>
          <w:lang w:val="es-MX"/>
        </w:rPr>
      </w:pPr>
      <w:r w:rsidRPr="0070147F">
        <w:rPr>
          <w:lang w:val="es-MX"/>
        </w:rPr>
        <w:t>Debido a los riesgos que se tienen planteados en el Documento:</w:t>
      </w:r>
    </w:p>
    <w:p w:rsidR="0081620B" w:rsidRDefault="0081620B" w:rsidP="0081620B">
      <w:pPr>
        <w:pStyle w:val="Prrafodelista"/>
        <w:numPr>
          <w:ilvl w:val="0"/>
          <w:numId w:val="3"/>
        </w:numPr>
        <w:spacing w:after="0" w:line="240" w:lineRule="auto"/>
      </w:pPr>
      <w:r>
        <w:rPr>
          <w:lang w:val="es-MX"/>
        </w:rPr>
        <w:tab/>
      </w:r>
      <w:r w:rsidRPr="005A0E34">
        <w:rPr>
          <w:sz w:val="20"/>
        </w:rPr>
        <w:t>&lt;PATH</w:t>
      </w:r>
      <w:r>
        <w:rPr>
          <w:sz w:val="20"/>
        </w:rPr>
        <w:t xml:space="preserve"> </w:t>
      </w:r>
      <w:r w:rsidRPr="005A0E34">
        <w:rPr>
          <w:sz w:val="20"/>
        </w:rPr>
        <w:t>PROYECTO&gt;\DSE_FH_PRJ\</w:t>
      </w:r>
      <w:r w:rsidRPr="0070147F">
        <w:rPr>
          <w:b/>
          <w:i/>
          <w:sz w:val="20"/>
        </w:rPr>
        <w:t>Software Development Plan</w:t>
      </w:r>
    </w:p>
    <w:p w:rsidR="0081620B" w:rsidRDefault="0081620B" w:rsidP="0081620B"/>
    <w:p w:rsidR="0081620B" w:rsidRDefault="0081620B" w:rsidP="0081620B">
      <w:pPr>
        <w:rPr>
          <w:lang w:val="es-MX"/>
        </w:rPr>
      </w:pPr>
      <w:r w:rsidRPr="0070147F">
        <w:rPr>
          <w:lang w:val="es-MX"/>
        </w:rPr>
        <w:t>Uno de los riesgos externados es el limitante de tiempo de los recursos humanos, resp</w:t>
      </w:r>
      <w:r>
        <w:rPr>
          <w:lang w:val="es-MX"/>
        </w:rPr>
        <w:t xml:space="preserve">onsabilidades fuera del diplomado provocando el recorte de algunos requerimientos tal cual las pruebas de </w:t>
      </w:r>
      <w:proofErr w:type="spellStart"/>
      <w:r>
        <w:rPr>
          <w:i/>
          <w:lang w:val="es-MX"/>
        </w:rPr>
        <w:t>BlackB</w:t>
      </w:r>
      <w:r w:rsidRPr="0070147F">
        <w:rPr>
          <w:i/>
          <w:lang w:val="es-MX"/>
        </w:rPr>
        <w:t>ox</w:t>
      </w:r>
      <w:proofErr w:type="spellEnd"/>
      <w:r>
        <w:rPr>
          <w:i/>
          <w:lang w:val="es-MX"/>
        </w:rPr>
        <w:t xml:space="preserve">. </w:t>
      </w:r>
      <w:r>
        <w:rPr>
          <w:lang w:val="es-MX"/>
        </w:rPr>
        <w:t>En este documento se describe el plan que se pretendía implementar</w:t>
      </w:r>
    </w:p>
    <w:p w:rsidR="0081620B" w:rsidRDefault="0081620B" w:rsidP="0081620B">
      <w:pPr>
        <w:pStyle w:val="Ttulo1"/>
        <w:numPr>
          <w:ilvl w:val="0"/>
          <w:numId w:val="2"/>
        </w:numPr>
        <w:spacing w:before="0" w:line="240" w:lineRule="auto"/>
        <w:jc w:val="both"/>
        <w:rPr>
          <w:i/>
          <w:lang w:val="es-MX"/>
        </w:rPr>
      </w:pPr>
      <w:bookmarkStart w:id="5" w:name="_Toc18361347"/>
      <w:proofErr w:type="spellStart"/>
      <w:r>
        <w:rPr>
          <w:i/>
          <w:lang w:val="es-MX"/>
        </w:rPr>
        <w:t>BlackBox</w:t>
      </w:r>
      <w:proofErr w:type="spellEnd"/>
      <w:r>
        <w:rPr>
          <w:i/>
          <w:lang w:val="es-MX"/>
        </w:rPr>
        <w:t xml:space="preserve"> </w:t>
      </w:r>
      <w:proofErr w:type="spellStart"/>
      <w:r>
        <w:rPr>
          <w:i/>
          <w:lang w:val="es-MX"/>
        </w:rPr>
        <w:t>Description</w:t>
      </w:r>
      <w:bookmarkEnd w:id="5"/>
      <w:proofErr w:type="spellEnd"/>
    </w:p>
    <w:p w:rsidR="0081620B" w:rsidRPr="0070147F" w:rsidRDefault="0081620B" w:rsidP="0081620B">
      <w:pPr>
        <w:rPr>
          <w:lang w:val="es-MX"/>
        </w:rPr>
      </w:pPr>
    </w:p>
    <w:p w:rsidR="0081620B" w:rsidRPr="005116D4" w:rsidRDefault="0081620B" w:rsidP="0081620B">
      <w:pPr>
        <w:spacing w:after="0" w:line="240" w:lineRule="auto"/>
        <w:jc w:val="both"/>
        <w:rPr>
          <w:lang w:val="es-MX"/>
        </w:rPr>
      </w:pPr>
      <w:r w:rsidRPr="005116D4">
        <w:rPr>
          <w:lang w:val="es-MX"/>
        </w:rPr>
        <w:t>Las pruebas de caja negra son aquellas en las que se verifica la funcionalidad del producto sin tomar en cuenta la estructura interna del código, detalles de implementación o escenarios internos de ejecución del software.</w:t>
      </w:r>
    </w:p>
    <w:p w:rsidR="0081620B" w:rsidRPr="005116D4" w:rsidRDefault="0081620B" w:rsidP="0081620B">
      <w:pPr>
        <w:spacing w:after="0" w:line="240" w:lineRule="auto"/>
        <w:jc w:val="both"/>
        <w:rPr>
          <w:lang w:val="es-MX"/>
        </w:rPr>
      </w:pPr>
    </w:p>
    <w:p w:rsidR="0081620B" w:rsidRDefault="0081620B" w:rsidP="0081620B">
      <w:pPr>
        <w:spacing w:after="0" w:line="240" w:lineRule="auto"/>
        <w:jc w:val="both"/>
        <w:rPr>
          <w:lang w:val="es-MX"/>
        </w:rPr>
      </w:pPr>
      <w:r w:rsidRPr="005116D4">
        <w:rPr>
          <w:lang w:val="es-MX"/>
        </w:rPr>
        <w:t xml:space="preserve">El enfoque que se suele hacer en estas pruebas es prestar especial atención a las entradas al sistema y las posibles salidas sin importar el hecho de no tener conocimiento sobre el dispositivo. Algunas de estas pruebas se suelen basar en pruebas contra requisitos de software. Normalmente, las pruebas que se verifican son pruebas funcionales. </w:t>
      </w:r>
    </w:p>
    <w:p w:rsidR="0081620B" w:rsidRDefault="0081620B" w:rsidP="0081620B">
      <w:pPr>
        <w:spacing w:after="0" w:line="240" w:lineRule="auto"/>
        <w:jc w:val="both"/>
        <w:rPr>
          <w:lang w:val="es-MX"/>
        </w:rPr>
      </w:pPr>
    </w:p>
    <w:p w:rsidR="0081620B" w:rsidRPr="005116D4" w:rsidRDefault="0081620B" w:rsidP="0081620B">
      <w:pPr>
        <w:spacing w:after="0" w:line="240" w:lineRule="auto"/>
        <w:jc w:val="both"/>
        <w:rPr>
          <w:lang w:val="es-MX"/>
        </w:rPr>
      </w:pPr>
      <w:r w:rsidRPr="005116D4">
        <w:rPr>
          <w:lang w:val="es-MX"/>
        </w:rPr>
        <w:t>Generalmente, una persona externa al sistema es la que debe de hacer este tipo de pruebas</w:t>
      </w:r>
      <w:r>
        <w:rPr>
          <w:lang w:val="es-MX"/>
        </w:rPr>
        <w:t>. Debido</w:t>
      </w:r>
      <w:r w:rsidRPr="005116D4">
        <w:rPr>
          <w:lang w:val="es-MX"/>
        </w:rPr>
        <w:t xml:space="preserve"> a que el desarrollador de software, por el hecho de estar familiarizado con el programa, pudiera ser que presentara algo conocido como ceguera de programador en la cual no quieres encontrarle defectos a tu programa.</w:t>
      </w:r>
    </w:p>
    <w:p w:rsidR="00EC43A0" w:rsidRDefault="0045436E">
      <w:pPr>
        <w:rPr>
          <w:lang w:val="es-MX"/>
        </w:rPr>
      </w:pPr>
    </w:p>
    <w:p w:rsidR="0081620B" w:rsidRPr="0081620B" w:rsidRDefault="0081620B">
      <w:pPr>
        <w:rPr>
          <w:lang w:val="es-MX"/>
        </w:rPr>
      </w:pPr>
      <w:r>
        <w:rPr>
          <w:noProof/>
          <w:lang w:val="es-MX" w:eastAsia="es-MX"/>
        </w:rPr>
        <w:drawing>
          <wp:inline distT="0" distB="0" distL="0" distR="0">
            <wp:extent cx="5561371" cy="2758440"/>
            <wp:effectExtent l="0" t="0" r="1270" b="3810"/>
            <wp:docPr id="2" name="Imagen 2" descr="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box testing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1371" cy="2758440"/>
                    </a:xfrm>
                    <a:prstGeom prst="rect">
                      <a:avLst/>
                    </a:prstGeom>
                    <a:noFill/>
                    <a:ln>
                      <a:noFill/>
                    </a:ln>
                  </pic:spPr>
                </pic:pic>
              </a:graphicData>
            </a:graphic>
          </wp:inline>
        </w:drawing>
      </w:r>
    </w:p>
    <w:sectPr w:rsidR="0081620B" w:rsidRPr="008162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50A4"/>
    <w:multiLevelType w:val="hybridMultilevel"/>
    <w:tmpl w:val="B99E718C"/>
    <w:lvl w:ilvl="0" w:tplc="1B5E3AC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CDB7EA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E5706AD"/>
    <w:multiLevelType w:val="hybridMultilevel"/>
    <w:tmpl w:val="AD0C2776"/>
    <w:lvl w:ilvl="0" w:tplc="5F1E825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F84"/>
    <w:rsid w:val="000818D0"/>
    <w:rsid w:val="002731D7"/>
    <w:rsid w:val="00346F84"/>
    <w:rsid w:val="0045436E"/>
    <w:rsid w:val="005953E3"/>
    <w:rsid w:val="0081620B"/>
    <w:rsid w:val="00EF60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20B"/>
    <w:pPr>
      <w:spacing w:after="160" w:line="259" w:lineRule="auto"/>
    </w:pPr>
    <w:rPr>
      <w:lang w:val="en-US"/>
    </w:rPr>
  </w:style>
  <w:style w:type="paragraph" w:styleId="Ttulo1">
    <w:name w:val="heading 1"/>
    <w:basedOn w:val="Normal"/>
    <w:next w:val="Normal"/>
    <w:link w:val="Ttulo1Car"/>
    <w:uiPriority w:val="9"/>
    <w:qFormat/>
    <w:rsid w:val="00816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543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20B"/>
    <w:rPr>
      <w:rFonts w:asciiTheme="majorHAnsi" w:eastAsiaTheme="majorEastAsia" w:hAnsiTheme="majorHAnsi" w:cstheme="majorBidi"/>
      <w:color w:val="365F91" w:themeColor="accent1" w:themeShade="BF"/>
      <w:sz w:val="32"/>
      <w:szCs w:val="32"/>
      <w:lang w:val="en-US"/>
    </w:rPr>
  </w:style>
  <w:style w:type="paragraph" w:styleId="TtulodeTDC">
    <w:name w:val="TOC Heading"/>
    <w:basedOn w:val="Ttulo1"/>
    <w:next w:val="Normal"/>
    <w:uiPriority w:val="39"/>
    <w:unhideWhenUsed/>
    <w:qFormat/>
    <w:rsid w:val="0081620B"/>
    <w:pPr>
      <w:outlineLvl w:val="9"/>
    </w:pPr>
  </w:style>
  <w:style w:type="paragraph" w:styleId="TDC1">
    <w:name w:val="toc 1"/>
    <w:basedOn w:val="Normal"/>
    <w:next w:val="Normal"/>
    <w:autoRedefine/>
    <w:uiPriority w:val="39"/>
    <w:unhideWhenUsed/>
    <w:rsid w:val="0081620B"/>
    <w:pPr>
      <w:spacing w:after="100"/>
    </w:pPr>
  </w:style>
  <w:style w:type="character" w:styleId="Hipervnculo">
    <w:name w:val="Hyperlink"/>
    <w:basedOn w:val="Fuentedeprrafopredeter"/>
    <w:uiPriority w:val="99"/>
    <w:unhideWhenUsed/>
    <w:rsid w:val="0081620B"/>
    <w:rPr>
      <w:color w:val="0000FF" w:themeColor="hyperlink"/>
      <w:u w:val="single"/>
    </w:rPr>
  </w:style>
  <w:style w:type="paragraph" w:styleId="Prrafodelista">
    <w:name w:val="List Paragraph"/>
    <w:basedOn w:val="Normal"/>
    <w:uiPriority w:val="34"/>
    <w:qFormat/>
    <w:rsid w:val="0081620B"/>
    <w:pPr>
      <w:ind w:left="720"/>
      <w:contextualSpacing/>
    </w:pPr>
  </w:style>
  <w:style w:type="paragraph" w:styleId="Textodeglobo">
    <w:name w:val="Balloon Text"/>
    <w:basedOn w:val="Normal"/>
    <w:link w:val="TextodegloboCar"/>
    <w:uiPriority w:val="99"/>
    <w:semiHidden/>
    <w:unhideWhenUsed/>
    <w:rsid w:val="00816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20B"/>
    <w:rPr>
      <w:rFonts w:ascii="Tahoma" w:hAnsi="Tahoma" w:cs="Tahoma"/>
      <w:sz w:val="16"/>
      <w:szCs w:val="16"/>
      <w:lang w:val="en-US"/>
    </w:rPr>
  </w:style>
  <w:style w:type="table" w:styleId="Tablaconcuadrcula">
    <w:name w:val="Table Grid"/>
    <w:basedOn w:val="Tablanormal"/>
    <w:uiPriority w:val="39"/>
    <w:rsid w:val="0081620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5436E"/>
    <w:rPr>
      <w:rFonts w:asciiTheme="majorHAnsi" w:eastAsiaTheme="majorEastAsia" w:hAnsiTheme="majorHAnsi" w:cstheme="majorBidi"/>
      <w:b/>
      <w:bCs/>
      <w:color w:val="4F81BD" w:themeColor="accent1"/>
      <w:sz w:val="26"/>
      <w:szCs w:val="26"/>
      <w:lang w:val="en-US"/>
    </w:rPr>
  </w:style>
  <w:style w:type="paragraph" w:styleId="TDC2">
    <w:name w:val="toc 2"/>
    <w:basedOn w:val="Normal"/>
    <w:next w:val="Normal"/>
    <w:autoRedefine/>
    <w:uiPriority w:val="39"/>
    <w:unhideWhenUsed/>
    <w:rsid w:val="0045436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20B"/>
    <w:pPr>
      <w:spacing w:after="160" w:line="259" w:lineRule="auto"/>
    </w:pPr>
    <w:rPr>
      <w:lang w:val="en-US"/>
    </w:rPr>
  </w:style>
  <w:style w:type="paragraph" w:styleId="Ttulo1">
    <w:name w:val="heading 1"/>
    <w:basedOn w:val="Normal"/>
    <w:next w:val="Normal"/>
    <w:link w:val="Ttulo1Car"/>
    <w:uiPriority w:val="9"/>
    <w:qFormat/>
    <w:rsid w:val="00816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543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620B"/>
    <w:rPr>
      <w:rFonts w:asciiTheme="majorHAnsi" w:eastAsiaTheme="majorEastAsia" w:hAnsiTheme="majorHAnsi" w:cstheme="majorBidi"/>
      <w:color w:val="365F91" w:themeColor="accent1" w:themeShade="BF"/>
      <w:sz w:val="32"/>
      <w:szCs w:val="32"/>
      <w:lang w:val="en-US"/>
    </w:rPr>
  </w:style>
  <w:style w:type="paragraph" w:styleId="TtulodeTDC">
    <w:name w:val="TOC Heading"/>
    <w:basedOn w:val="Ttulo1"/>
    <w:next w:val="Normal"/>
    <w:uiPriority w:val="39"/>
    <w:unhideWhenUsed/>
    <w:qFormat/>
    <w:rsid w:val="0081620B"/>
    <w:pPr>
      <w:outlineLvl w:val="9"/>
    </w:pPr>
  </w:style>
  <w:style w:type="paragraph" w:styleId="TDC1">
    <w:name w:val="toc 1"/>
    <w:basedOn w:val="Normal"/>
    <w:next w:val="Normal"/>
    <w:autoRedefine/>
    <w:uiPriority w:val="39"/>
    <w:unhideWhenUsed/>
    <w:rsid w:val="0081620B"/>
    <w:pPr>
      <w:spacing w:after="100"/>
    </w:pPr>
  </w:style>
  <w:style w:type="character" w:styleId="Hipervnculo">
    <w:name w:val="Hyperlink"/>
    <w:basedOn w:val="Fuentedeprrafopredeter"/>
    <w:uiPriority w:val="99"/>
    <w:unhideWhenUsed/>
    <w:rsid w:val="0081620B"/>
    <w:rPr>
      <w:color w:val="0000FF" w:themeColor="hyperlink"/>
      <w:u w:val="single"/>
    </w:rPr>
  </w:style>
  <w:style w:type="paragraph" w:styleId="Prrafodelista">
    <w:name w:val="List Paragraph"/>
    <w:basedOn w:val="Normal"/>
    <w:uiPriority w:val="34"/>
    <w:qFormat/>
    <w:rsid w:val="0081620B"/>
    <w:pPr>
      <w:ind w:left="720"/>
      <w:contextualSpacing/>
    </w:pPr>
  </w:style>
  <w:style w:type="paragraph" w:styleId="Textodeglobo">
    <w:name w:val="Balloon Text"/>
    <w:basedOn w:val="Normal"/>
    <w:link w:val="TextodegloboCar"/>
    <w:uiPriority w:val="99"/>
    <w:semiHidden/>
    <w:unhideWhenUsed/>
    <w:rsid w:val="00816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20B"/>
    <w:rPr>
      <w:rFonts w:ascii="Tahoma" w:hAnsi="Tahoma" w:cs="Tahoma"/>
      <w:sz w:val="16"/>
      <w:szCs w:val="16"/>
      <w:lang w:val="en-US"/>
    </w:rPr>
  </w:style>
  <w:style w:type="table" w:styleId="Tablaconcuadrcula">
    <w:name w:val="Table Grid"/>
    <w:basedOn w:val="Tablanormal"/>
    <w:uiPriority w:val="39"/>
    <w:rsid w:val="0081620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5436E"/>
    <w:rPr>
      <w:rFonts w:asciiTheme="majorHAnsi" w:eastAsiaTheme="majorEastAsia" w:hAnsiTheme="majorHAnsi" w:cstheme="majorBidi"/>
      <w:b/>
      <w:bCs/>
      <w:color w:val="4F81BD" w:themeColor="accent1"/>
      <w:sz w:val="26"/>
      <w:szCs w:val="26"/>
      <w:lang w:val="en-US"/>
    </w:rPr>
  </w:style>
  <w:style w:type="paragraph" w:styleId="TDC2">
    <w:name w:val="toc 2"/>
    <w:basedOn w:val="Normal"/>
    <w:next w:val="Normal"/>
    <w:autoRedefine/>
    <w:uiPriority w:val="39"/>
    <w:unhideWhenUsed/>
    <w:rsid w:val="004543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353</Words>
  <Characters>1942</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2019-09-03T04:50:00Z</dcterms:created>
  <dcterms:modified xsi:type="dcterms:W3CDTF">2019-09-03T05:02:00Z</dcterms:modified>
</cp:coreProperties>
</file>