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</w:pPr>
      <w:r>
        <w:t>现在limitless项目是不启用客户端代码热更的，所以需要再双击一下</w:t>
      </w:r>
      <w:r>
        <w:rPr>
          <w:rFonts w:hint="eastAsia"/>
        </w:rPr>
        <w:t>linkHotfix.py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文档阅读顺序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引擎与搭建</w:t>
      </w:r>
      <w:r>
        <w:t>/</w:t>
      </w:r>
      <w:r>
        <w:rPr>
          <w:rFonts w:hint="eastAsia"/>
        </w:rPr>
        <w:t>新建项目</w:t>
      </w:r>
      <w:r>
        <w:t>.docx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引擎与搭建</w:t>
      </w:r>
      <w:r>
        <w:t>/</w:t>
      </w:r>
      <w:r>
        <w:rPr>
          <w:rFonts w:hint="eastAsia"/>
        </w:rPr>
        <w:t>服务器工程构建</w:t>
      </w:r>
      <w:r>
        <w:t>.docx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引擎与搭建</w:t>
      </w:r>
      <w:r>
        <w:t>/</w:t>
      </w:r>
      <w:r>
        <w:rPr>
          <w:rFonts w:hint="eastAsia"/>
        </w:rPr>
        <w:t>客户端工程构建</w:t>
      </w:r>
      <w:r>
        <w:t>.docx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工具类</w:t>
      </w:r>
      <w:r>
        <w:t>/</w:t>
      </w:r>
      <w:r>
        <w:rPr>
          <w:rFonts w:hint="eastAsia"/>
        </w:rPr>
        <w:t>配置表说明.docx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工具类</w:t>
      </w:r>
      <w:r>
        <w:t>/</w:t>
      </w:r>
      <w:r>
        <w:rPr>
          <w:rFonts w:hint="eastAsia"/>
        </w:rPr>
        <w:t>配置表说明.docx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工具类</w:t>
      </w:r>
      <w:r>
        <w:t>/</w:t>
      </w:r>
      <w:r>
        <w:rPr>
          <w:rFonts w:hint="eastAsia"/>
        </w:rPr>
        <w:t>数据工程使用说明.docx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工具类</w:t>
      </w:r>
      <w:r>
        <w:t>/</w:t>
      </w:r>
      <w:r>
        <w:rPr>
          <w:rFonts w:hint="eastAsia"/>
        </w:rPr>
        <w:t>框架类规则.docx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使用部分</w:t>
      </w:r>
      <w:r>
        <w:t>/</w:t>
      </w:r>
      <w:r>
        <w:rPr>
          <w:rFonts w:hint="eastAsia"/>
        </w:rPr>
        <w:t>角色模块.docx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使用部分</w:t>
      </w:r>
      <w:r>
        <w:t>/</w:t>
      </w:r>
      <w:r>
        <w:rPr>
          <w:rFonts w:hint="eastAsia"/>
        </w:rPr>
        <w:t xml:space="preserve"> UI制作流程.docx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Lucida Console">
    <w:panose1 w:val="020B0609040504020204"/>
    <w:charset w:val="00"/>
    <w:family w:val="swiss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E3B59"/>
    <w:multiLevelType w:val="multilevel"/>
    <w:tmpl w:val="417E3B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E417B1"/>
    <w:multiLevelType w:val="singleLevel"/>
    <w:tmpl w:val="59E417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830"/>
    <w:rsid w:val="001D3511"/>
    <w:rsid w:val="0021489D"/>
    <w:rsid w:val="002200EC"/>
    <w:rsid w:val="0025110D"/>
    <w:rsid w:val="005C20C5"/>
    <w:rsid w:val="005E464E"/>
    <w:rsid w:val="006D5071"/>
    <w:rsid w:val="006F2F08"/>
    <w:rsid w:val="00822A8E"/>
    <w:rsid w:val="00961F2F"/>
    <w:rsid w:val="009A5274"/>
    <w:rsid w:val="009C3BEE"/>
    <w:rsid w:val="00A13200"/>
    <w:rsid w:val="00BB4605"/>
    <w:rsid w:val="00EC268E"/>
    <w:rsid w:val="00F16830"/>
    <w:rsid w:val="0A3E5A39"/>
    <w:rsid w:val="16AF53A5"/>
    <w:rsid w:val="176D4C08"/>
    <w:rsid w:val="285D191E"/>
    <w:rsid w:val="2A6F51D8"/>
    <w:rsid w:val="31F00485"/>
    <w:rsid w:val="47D372D9"/>
    <w:rsid w:val="4EEF0321"/>
    <w:rsid w:val="73C9777F"/>
    <w:rsid w:val="7ABC70CA"/>
    <w:rsid w:val="F5ABC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136</Characters>
  <Lines>1</Lines>
  <Paragraphs>1</Paragraphs>
  <TotalTime>0</TotalTime>
  <ScaleCrop>false</ScaleCrop>
  <LinksUpToDate>false</LinksUpToDate>
  <CharactersWithSpaces>158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sunming</cp:lastModifiedBy>
  <dcterms:modified xsi:type="dcterms:W3CDTF">2018-11-01T19:30:00Z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