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5B6" w:rsidRDefault="00000000">
      <w:pPr>
        <w:spacing w:line="360" w:lineRule="auto"/>
        <w:jc w:val="center"/>
        <w:rPr>
          <w:rFonts w:ascii="Times New Roman" w:hAnsi="Times New Roman" w:cs="Times New Roman"/>
          <w:b/>
          <w:bCs/>
          <w:sz w:val="22"/>
          <w:szCs w:val="22"/>
        </w:rPr>
      </w:pPr>
      <w:r>
        <w:rPr>
          <w:rFonts w:ascii="Times New Roman" w:hAnsi="Times New Roman" w:cs="Times New Roman" w:hint="eastAsia"/>
          <w:b/>
          <w:bCs/>
          <w:sz w:val="22"/>
          <w:szCs w:val="22"/>
        </w:rPr>
        <w:t>Solid Mechanics Coursework</w:t>
      </w:r>
    </w:p>
    <w:p w:rsidR="00AA55B6" w:rsidRDefault="00000000">
      <w:pPr>
        <w:spacing w:line="360" w:lineRule="auto"/>
        <w:jc w:val="center"/>
        <w:rPr>
          <w:rFonts w:ascii="Times New Roman" w:hAnsi="Times New Roman" w:cs="Times New Roman"/>
          <w:b/>
          <w:bCs/>
          <w:sz w:val="22"/>
          <w:szCs w:val="22"/>
        </w:rPr>
      </w:pPr>
      <w:r>
        <w:rPr>
          <w:rFonts w:ascii="Times New Roman" w:hAnsi="Times New Roman" w:cs="Times New Roman" w:hint="eastAsia"/>
          <w:b/>
          <w:bCs/>
          <w:sz w:val="22"/>
          <w:szCs w:val="22"/>
        </w:rPr>
        <w:t>(</w:t>
      </w:r>
      <w:bookmarkStart w:id="0" w:name="OLE_LINK7"/>
      <w:r>
        <w:rPr>
          <w:rFonts w:ascii="Times New Roman" w:hAnsi="Times New Roman" w:cs="Times New Roman" w:hint="eastAsia"/>
          <w:b/>
          <w:bCs/>
          <w:sz w:val="22"/>
          <w:szCs w:val="22"/>
        </w:rPr>
        <w:t>Three-Point Bending/ Flexural Test</w:t>
      </w:r>
      <w:bookmarkEnd w:id="0"/>
      <w:r>
        <w:rPr>
          <w:rFonts w:ascii="Times New Roman" w:hAnsi="Times New Roman" w:cs="Times New Roman" w:hint="eastAsia"/>
          <w:b/>
          <w:bCs/>
          <w:sz w:val="22"/>
          <w:szCs w:val="22"/>
        </w:rPr>
        <w:t>)</w:t>
      </w:r>
    </w:p>
    <w:p w:rsidR="00AA55B6" w:rsidRDefault="00000000">
      <w:pPr>
        <w:spacing w:line="360" w:lineRule="auto"/>
        <w:jc w:val="center"/>
        <w:rPr>
          <w:rFonts w:ascii="Times New Roman" w:hAnsi="Times New Roman" w:cs="Times New Roman"/>
          <w:b/>
          <w:bCs/>
          <w:sz w:val="22"/>
          <w:szCs w:val="22"/>
        </w:rPr>
      </w:pPr>
      <w:r>
        <w:rPr>
          <w:rFonts w:ascii="Times New Roman" w:hAnsi="Times New Roman" w:cs="Times New Roman" w:hint="eastAsia"/>
          <w:b/>
          <w:bCs/>
          <w:sz w:val="22"/>
          <w:szCs w:val="22"/>
        </w:rPr>
        <w:t>CHENRUI MAO</w:t>
      </w:r>
    </w:p>
    <w:p w:rsidR="00AA55B6" w:rsidRDefault="00000000">
      <w:pPr>
        <w:spacing w:line="360" w:lineRule="auto"/>
        <w:jc w:val="left"/>
        <w:rPr>
          <w:rFonts w:ascii="Times New Roman" w:hAnsi="Times New Roman" w:cs="Times New Roman"/>
          <w:b/>
          <w:bCs/>
          <w:sz w:val="28"/>
          <w:szCs w:val="28"/>
        </w:rPr>
      </w:pPr>
      <w:bookmarkStart w:id="1" w:name="OLE_LINK1"/>
      <w:r>
        <w:rPr>
          <w:rFonts w:ascii="Times New Roman" w:hAnsi="Times New Roman" w:cs="Times New Roman" w:hint="eastAsia"/>
          <w:b/>
          <w:bCs/>
          <w:sz w:val="28"/>
          <w:szCs w:val="28"/>
        </w:rPr>
        <w:t>SECTION A</w:t>
      </w:r>
    </w:p>
    <w:bookmarkEnd w:id="1"/>
    <w:p w:rsidR="00AA55B6" w:rsidRDefault="00000000">
      <w:pPr>
        <w:spacing w:line="360" w:lineRule="auto"/>
        <w:jc w:val="center"/>
        <w:rPr>
          <w:rFonts w:ascii="Times New Roman" w:hAnsi="Times New Roman" w:cs="Times New Roman"/>
          <w:b/>
          <w:bCs/>
          <w:sz w:val="22"/>
          <w:szCs w:val="22"/>
        </w:rPr>
      </w:pPr>
      <w:r>
        <w:rPr>
          <w:noProof/>
        </w:rPr>
        <mc:AlternateContent>
          <mc:Choice Requires="wps">
            <w:drawing>
              <wp:anchor distT="0" distB="0" distL="114300" distR="114300" simplePos="0" relativeHeight="251675648" behindDoc="0" locked="0" layoutInCell="1" allowOverlap="1">
                <wp:simplePos x="0" y="0"/>
                <wp:positionH relativeFrom="column">
                  <wp:posOffset>546735</wp:posOffset>
                </wp:positionH>
                <wp:positionV relativeFrom="paragraph">
                  <wp:posOffset>91440</wp:posOffset>
                </wp:positionV>
                <wp:extent cx="2001520" cy="612140"/>
                <wp:effectExtent l="0" t="0" r="0" b="0"/>
                <wp:wrapNone/>
                <wp:docPr id="11" name="文本框 11"/>
                <wp:cNvGraphicFramePr/>
                <a:graphic xmlns:a="http://schemas.openxmlformats.org/drawingml/2006/main">
                  <a:graphicData uri="http://schemas.microsoft.com/office/word/2010/wordprocessingShape">
                    <wps:wsp>
                      <wps:cNvSpPr txBox="1"/>
                      <wps:spPr>
                        <a:xfrm>
                          <a:off x="1737995" y="4416425"/>
                          <a:ext cx="2001520" cy="612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pPr>
                              <w:rPr>
                                <w:szCs w:val="21"/>
                              </w:rPr>
                            </w:pPr>
                            <w:r>
                              <w:rPr>
                                <w:rFonts w:hint="eastAsia"/>
                                <w:szCs w:val="21"/>
                              </w:rPr>
                              <w:t>Displacement-Force curves for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3.05pt;margin-top:7.2pt;width:157.6pt;height:48.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" filled="f" stroked="f" strokeweight=".5pt">
                <v:textbox>
                  <w:txbxContent>
                    <w:p w:rsidR="00AA55B6" w:rsidRDefault="00000000">
                      <w:pPr>
                        <w:rPr>
                          <w:szCs w:val="21"/>
                        </w:rPr>
                      </w:pPr>
                      <w:r>
                        <w:rPr>
                          <w:rFonts w:hint="eastAsia"/>
                          <w:szCs w:val="21"/>
                        </w:rPr>
                        <w:t>Displacement-Force curves for</w:t>
                      </w:r>
                    </w:p>
                  </w:txbxContent>
                </v:textbox>
              </v:shape>
            </w:pict>
          </mc:Fallback>
        </mc:AlternateContent>
      </w:r>
      <w:r>
        <w:rPr>
          <w:noProof/>
        </w:rPr>
        <w:drawing>
          <wp:inline distT="0" distB="0" distL="114300" distR="114300">
            <wp:extent cx="5269865" cy="21818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2181860"/>
                    </a:xfrm>
                    <a:prstGeom prst="rect">
                      <a:avLst/>
                    </a:prstGeom>
                    <a:noFill/>
                    <a:ln>
                      <a:noFill/>
                    </a:ln>
                  </pic:spPr>
                </pic:pic>
              </a:graphicData>
            </a:graphic>
          </wp:inline>
        </w:drawing>
      </w:r>
    </w:p>
    <w:p w:rsidR="00AA55B6" w:rsidRDefault="00000000">
      <w:pPr>
        <w:spacing w:line="360" w:lineRule="auto"/>
        <w:jc w:val="left"/>
        <w:rPr>
          <w:rFonts w:ascii="Times New Roman" w:hAnsi="Times New Roman" w:cs="Times New Roman"/>
          <w:b/>
          <w:bCs/>
          <w:sz w:val="22"/>
          <w:szCs w:val="22"/>
        </w:rPr>
      </w:pPr>
      <w:r>
        <w:rPr>
          <w:noProof/>
        </w:rPr>
        <w:drawing>
          <wp:anchor distT="0" distB="0" distL="114300" distR="114300" simplePos="0" relativeHeight="251665408" behindDoc="0" locked="0" layoutInCell="1" allowOverlap="1">
            <wp:simplePos x="0" y="0"/>
            <wp:positionH relativeFrom="column">
              <wp:posOffset>250190</wp:posOffset>
            </wp:positionH>
            <wp:positionV relativeFrom="paragraph">
              <wp:posOffset>11430</wp:posOffset>
            </wp:positionV>
            <wp:extent cx="4885055" cy="1701800"/>
            <wp:effectExtent l="0" t="0" r="127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85055" cy="1701800"/>
                    </a:xfrm>
                    <a:prstGeom prst="rect">
                      <a:avLst/>
                    </a:prstGeom>
                    <a:noFill/>
                    <a:ln>
                      <a:noFill/>
                    </a:ln>
                  </pic:spPr>
                </pic:pic>
              </a:graphicData>
            </a:graphic>
          </wp:anchor>
        </w:drawing>
      </w:r>
    </w:p>
    <w:p w:rsidR="00AA55B6" w:rsidRDefault="00000000">
      <w:pPr>
        <w:spacing w:line="360" w:lineRule="auto"/>
        <w:jc w:val="left"/>
        <w:rPr>
          <w:rFonts w:ascii="Times New Roman" w:hAnsi="Times New Roman" w:cs="Times New Roman"/>
          <w:b/>
          <w:bCs/>
          <w:sz w:val="22"/>
          <w:szCs w:val="22"/>
        </w:rPr>
      </w:pPr>
      <w:bookmarkStart w:id="2" w:name="OLE_LINK2"/>
      <w:r>
        <w:rPr>
          <w:rFonts w:ascii="Times New Roman" w:hAnsi="Times New Roman" w:cs="Times New Roman" w:hint="eastAsia"/>
          <w:b/>
          <w:bCs/>
          <w:sz w:val="22"/>
          <w:szCs w:val="22"/>
        </w:rPr>
        <w:t>1.Calculation</w:t>
      </w:r>
    </w:p>
    <w:bookmarkEnd w:id="2"/>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Substitute the height, thickness and width of the specimens to obtain the moment of inertia I=4.5</w:t>
      </w:r>
      <m:oMath>
        <m:r>
          <m:rPr>
            <m:sty m:val="p"/>
          </m:rPr>
          <w:rPr>
            <w:rFonts w:ascii="Cambria Math" w:hAnsi="Cambria Math" w:cs="Times New Roman"/>
            <w:sz w:val="22"/>
            <w:szCs w:val="22"/>
          </w:rPr>
          <m:t>×</m:t>
        </m:r>
        <m:sSup>
          <m:sSupPr>
            <m:ctrlPr>
              <w:rPr>
                <w:rFonts w:ascii="Cambria Math" w:hAnsi="Cambria Math" w:cs="Times New Roman"/>
                <w:sz w:val="22"/>
                <w:szCs w:val="22"/>
              </w:rPr>
            </m:ctrlPr>
          </m:sSupPr>
          <m:e>
            <m:r>
              <m:rPr>
                <m:sty m:val="p"/>
              </m:rPr>
              <w:rPr>
                <w:rFonts w:ascii="Cambria Math" w:hAnsi="Cambria Math" w:cs="Times New Roman"/>
                <w:sz w:val="22"/>
                <w:szCs w:val="22"/>
              </w:rPr>
              <m:t>10</m:t>
            </m:r>
          </m:e>
          <m:sup>
            <m:r>
              <m:rPr>
                <m:sty m:val="p"/>
              </m:rPr>
              <w:rPr>
                <w:rFonts w:ascii="Cambria Math" w:hAnsi="Cambria Math" w:cs="Times New Roman"/>
                <w:sz w:val="22"/>
                <w:szCs w:val="22"/>
              </w:rPr>
              <m:t>-11</m:t>
            </m:r>
          </m:sup>
        </m:sSup>
      </m:oMath>
      <w:r>
        <w:rPr>
          <w:rFonts w:hAnsi="Cambria Math" w:cs="Times New Roman" w:hint="eastAsia"/>
          <w:sz w:val="22"/>
          <w:szCs w:val="22"/>
        </w:rPr>
        <w:t>.</w:t>
      </w:r>
      <w:r>
        <w:rPr>
          <w:rFonts w:ascii="Times New Roman" w:hAnsi="Times New Roman" w:cs="Times New Roman" w:hint="eastAsia"/>
          <w:sz w:val="22"/>
          <w:szCs w:val="22"/>
        </w:rPr>
        <w:t>We find the zero point of the curve by means of the displacement versus force curve diagram and obtain the actual displacement, using the formula () to find the value of</w:t>
      </w:r>
      <m:oMath>
        <m:r>
          <m:rPr>
            <m:sty m:val="p"/>
          </m:rPr>
          <w:rPr>
            <w:rFonts w:ascii="Cambria Math" w:hAnsi="Times New Roman" w:cs="Times New Roman"/>
            <w:sz w:val="22"/>
            <w:szCs w:val="22"/>
          </w:rPr>
          <m:t xml:space="preserve"> </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1</m:t>
            </m:r>
          </m:sub>
        </m:sSub>
      </m:oMath>
      <w:r>
        <w:rPr>
          <w:rFonts w:hAnsi="Cambria Math" w:cs="Times New Roman" w:hint="eastAsia"/>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2</m:t>
            </m:r>
          </m:sub>
        </m:sSub>
      </m:oMath>
      <w:r>
        <w:rPr>
          <w:rFonts w:hAnsi="Cambria Math" w:cs="Times New Roman" w:hint="eastAsia"/>
          <w:sz w:val="22"/>
          <w:szCs w:val="22"/>
        </w:rPr>
        <w:t>,</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3</m:t>
            </m:r>
          </m:sub>
        </m:sSub>
      </m:oMath>
      <w:r>
        <w:rPr>
          <w:rFonts w:hAnsi="Cambria Math" w:cs="Times New Roman" w:hint="eastAsia"/>
          <w:sz w:val="22"/>
          <w:szCs w:val="22"/>
        </w:rPr>
        <w:t xml:space="preserve"> </w:t>
      </w:r>
      <w:r>
        <w:rPr>
          <w:rFonts w:ascii="Times New Roman" w:hAnsi="Times New Roman" w:cs="Times New Roman" w:hint="eastAsia"/>
          <w:sz w:val="22"/>
          <w:szCs w:val="22"/>
        </w:rPr>
        <w:t xml:space="preserve">and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exp</m:t>
            </m:r>
          </m:sub>
        </m:sSub>
      </m:oMath>
      <w:r>
        <w:rPr>
          <w:rFonts w:hAnsi="Cambria Math" w:cs="Times New Roman" w:hint="eastAsia"/>
          <w:sz w:val="22"/>
          <w:szCs w:val="22"/>
        </w:rPr>
        <w:t xml:space="preserve"> </w:t>
      </w:r>
      <w:r>
        <w:rPr>
          <w:rFonts w:ascii="Times New Roman" w:hAnsi="Times New Roman" w:cs="Times New Roman" w:hint="eastAsia"/>
          <w:sz w:val="22"/>
          <w:szCs w:val="22"/>
        </w:rPr>
        <w:t>for mild steel and aluminium respectively.</w:t>
      </w:r>
    </w:p>
    <w:p w:rsidR="00AA55B6" w:rsidRDefault="00AA55B6">
      <w:pPr>
        <w:spacing w:line="360" w:lineRule="auto"/>
        <w:jc w:val="left"/>
        <w:rPr>
          <w:rFonts w:ascii="Times New Roman" w:hAnsi="Times New Roman" w:cs="Times New Roman"/>
          <w:sz w:val="22"/>
          <w:szCs w:val="22"/>
        </w:rPr>
      </w:pPr>
    </w:p>
    <w:p w:rsidR="00AA55B6" w:rsidRDefault="00000000">
      <w:pPr>
        <w:spacing w:line="360" w:lineRule="auto"/>
        <w:jc w:val="center"/>
      </w:pPr>
      <w:r>
        <w:rPr>
          <w:noProof/>
        </w:rPr>
        <mc:AlternateContent>
          <mc:Choice Requires="wps">
            <w:drawing>
              <wp:anchor distT="0" distB="0" distL="114300" distR="114300" simplePos="0" relativeHeight="251671552" behindDoc="0" locked="0" layoutInCell="1" allowOverlap="1">
                <wp:simplePos x="0" y="0"/>
                <wp:positionH relativeFrom="column">
                  <wp:posOffset>4128135</wp:posOffset>
                </wp:positionH>
                <wp:positionV relativeFrom="paragraph">
                  <wp:posOffset>994410</wp:posOffset>
                </wp:positionV>
                <wp:extent cx="898525" cy="26098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65.8GPA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7" type="#_x0000_t202" style="position:absolute;left:0;text-align:left;margin-left:325.05pt;margin-top:78.3pt;width:70.75pt;height:20.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" filled="f" stroked="f" strokeweight=".5pt">
                <v:textbox>
                  <w:txbxContent>
                    <w:p w:rsidR="00AA55B6" w:rsidRDefault="00000000">
                      <w:r>
                        <w:rPr>
                          <w:rFonts w:hint="eastAsia"/>
                        </w:rPr>
                        <w:t>65.8GPA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4135120</wp:posOffset>
                </wp:positionH>
                <wp:positionV relativeFrom="paragraph">
                  <wp:posOffset>681990</wp:posOffset>
                </wp:positionV>
                <wp:extent cx="898525" cy="26098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67.3GPA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28" type="#_x0000_t202" style="position:absolute;left:0;text-align:left;margin-left:325.6pt;margin-top:53.7pt;width:70.75pt;height:2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" filled="f" stroked="f" strokeweight=".5pt">
                <v:textbox>
                  <w:txbxContent>
                    <w:p w:rsidR="00AA55B6" w:rsidRDefault="00000000">
                      <w:r>
                        <w:rPr>
                          <w:rFonts w:hint="eastAsia"/>
                        </w:rPr>
                        <w:t>67.3GPA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4140200</wp:posOffset>
                </wp:positionH>
                <wp:positionV relativeFrom="paragraph">
                  <wp:posOffset>375285</wp:posOffset>
                </wp:positionV>
                <wp:extent cx="898525" cy="26098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66.7GPA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29" type="#_x0000_t202" style="position:absolute;left:0;text-align:left;margin-left:326pt;margin-top:29.55pt;width:70.7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" filled="f" stroked="f" strokeweight=".5pt">
                <v:textbox>
                  <w:txbxContent>
                    <w:p w:rsidR="00AA55B6" w:rsidRDefault="00000000">
                      <w:r>
                        <w:rPr>
                          <w:rFonts w:hint="eastAsia"/>
                        </w:rPr>
                        <w:t>66.7GPA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2743835</wp:posOffset>
                </wp:positionH>
                <wp:positionV relativeFrom="paragraph">
                  <wp:posOffset>979805</wp:posOffset>
                </wp:positionV>
                <wp:extent cx="898525" cy="26098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174.7GPA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30" type="#_x0000_t202" style="position:absolute;left:0;text-align:left;margin-left:216.05pt;margin-top:77.15pt;width:70.7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" filled="f" stroked="f" strokeweight=".5pt">
                <v:textbox>
                  <w:txbxContent>
                    <w:p w:rsidR="00AA55B6" w:rsidRDefault="00000000">
                      <w:r>
                        <w:rPr>
                          <w:rFonts w:hint="eastAsia"/>
                        </w:rPr>
                        <w:t>174.7GPA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672465</wp:posOffset>
                </wp:positionV>
                <wp:extent cx="898525" cy="2609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174.4GPA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1" type="#_x0000_t202" style="position:absolute;left:0;text-align:left;margin-left:3in;margin-top:52.95pt;width:70.75pt;height:20.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" filled="f" stroked="f" strokeweight=".5pt">
                <v:textbox>
                  <w:txbxContent>
                    <w:p w:rsidR="00AA55B6" w:rsidRDefault="00000000">
                      <w:r>
                        <w:rPr>
                          <w:rFonts w:hint="eastAsia"/>
                        </w:rPr>
                        <w:t>174.4GPA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2739390</wp:posOffset>
                </wp:positionH>
                <wp:positionV relativeFrom="paragraph">
                  <wp:posOffset>384810</wp:posOffset>
                </wp:positionV>
                <wp:extent cx="898525" cy="260985"/>
                <wp:effectExtent l="0" t="0" r="0" b="0"/>
                <wp:wrapNone/>
                <wp:docPr id="14" name="文本框 14"/>
                <wp:cNvGraphicFramePr/>
                <a:graphic xmlns:a="http://schemas.openxmlformats.org/drawingml/2006/main">
                  <a:graphicData uri="http://schemas.microsoft.com/office/word/2010/wordprocessingShape">
                    <wps:wsp>
                      <wps:cNvSpPr txBox="1"/>
                      <wps:spPr>
                        <a:xfrm>
                          <a:off x="3839210" y="213233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170.4GPA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2" type="#_x0000_t202" style="position:absolute;left:0;text-align:left;margin-left:215.7pt;margin-top:30.3pt;width:70.7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" filled="f" stroked="f" strokeweight=".5pt">
                <v:textbox>
                  <w:txbxContent>
                    <w:p w:rsidR="00AA55B6" w:rsidRDefault="00000000">
                      <w:r>
                        <w:rPr>
                          <w:rFonts w:hint="eastAsia"/>
                        </w:rPr>
                        <w:t>170.4GPA</w:t>
                      </w:r>
                    </w:p>
                  </w:txbxContent>
                </v:textbox>
              </v:shape>
            </w:pict>
          </mc:Fallback>
        </mc:AlternateContent>
      </w:r>
      <w:r>
        <w:rPr>
          <w:noProof/>
        </w:rPr>
        <w:drawing>
          <wp:inline distT="0" distB="0" distL="114300" distR="114300">
            <wp:extent cx="5272405" cy="1193800"/>
            <wp:effectExtent l="0" t="0" r="4445" b="635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rcRect b="21959"/>
                    <a:stretch>
                      <a:fillRect/>
                    </a:stretch>
                  </pic:blipFill>
                  <pic:spPr>
                    <a:xfrm>
                      <a:off x="0" y="0"/>
                      <a:ext cx="5272405" cy="1193800"/>
                    </a:xfrm>
                    <a:prstGeom prst="rect">
                      <a:avLst/>
                    </a:prstGeom>
                    <a:noFill/>
                    <a:ln>
                      <a:noFill/>
                    </a:ln>
                  </pic:spPr>
                </pic:pic>
              </a:graphicData>
            </a:graphic>
          </wp:inline>
        </w:drawing>
      </w:r>
    </w:p>
    <w:p w:rsidR="00AA55B6" w:rsidRDefault="00000000">
      <w:pPr>
        <w:spacing w:line="360" w:lineRule="auto"/>
        <w:jc w:val="left"/>
        <w:rPr>
          <w:rFonts w:ascii="Times New Roman" w:hAnsi="Times New Roman" w:cs="Times New Roman"/>
          <w:b/>
          <w:bCs/>
          <w:sz w:val="22"/>
          <w:szCs w:val="22"/>
        </w:rPr>
      </w:pPr>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4095115</wp:posOffset>
                </wp:positionH>
                <wp:positionV relativeFrom="paragraph">
                  <wp:posOffset>57785</wp:posOffset>
                </wp:positionV>
                <wp:extent cx="898525" cy="26098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66.6GPA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33" type="#_x0000_t202" style="position:absolute;margin-left:322.45pt;margin-top:4.55pt;width:70.75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" filled="f" stroked="f" strokeweight=".5pt">
                <v:textbox>
                  <w:txbxContent>
                    <w:p w:rsidR="00AA55B6" w:rsidRDefault="00000000">
                      <w:r>
                        <w:rPr>
                          <w:rFonts w:hint="eastAsia"/>
                        </w:rPr>
                        <w:t>66.6GPA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2694305</wp:posOffset>
                </wp:positionH>
                <wp:positionV relativeFrom="paragraph">
                  <wp:posOffset>59690</wp:posOffset>
                </wp:positionV>
                <wp:extent cx="898525" cy="26098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89852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173.2GPA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34" type="#_x0000_t202" style="position:absolute;margin-left:212.15pt;margin-top:4.7pt;width:70.7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" filled="f" stroked="f" strokeweight=".5pt">
                <v:textbox>
                  <w:txbxContent>
                    <w:p w:rsidR="00AA55B6" w:rsidRDefault="00000000">
                      <w:r>
                        <w:rPr>
                          <w:rFonts w:hint="eastAsia"/>
                        </w:rPr>
                        <w:t>173.2GPA</w:t>
                      </w:r>
                    </w:p>
                  </w:txbxContent>
                </v:textbox>
              </v:shape>
            </w:pict>
          </mc:Fallback>
        </mc:AlternateContent>
      </w:r>
      <w:r>
        <w:rPr>
          <w:noProof/>
        </w:rPr>
        <w:drawing>
          <wp:inline distT="0" distB="0" distL="114300" distR="114300">
            <wp:extent cx="5259070" cy="320675"/>
            <wp:effectExtent l="0" t="0" r="8255"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9"/>
                    <a:stretch>
                      <a:fillRect/>
                    </a:stretch>
                  </pic:blipFill>
                  <pic:spPr>
                    <a:xfrm>
                      <a:off x="0" y="0"/>
                      <a:ext cx="5259070" cy="320675"/>
                    </a:xfrm>
                    <a:prstGeom prst="rect">
                      <a:avLst/>
                    </a:prstGeom>
                    <a:noFill/>
                    <a:ln>
                      <a:noFill/>
                    </a:ln>
                  </pic:spPr>
                </pic:pic>
              </a:graphicData>
            </a:graphic>
          </wp:inline>
        </w:drawing>
      </w:r>
    </w:p>
    <w:p w:rsidR="00AA55B6" w:rsidRDefault="00AA55B6">
      <w:pPr>
        <w:spacing w:line="360" w:lineRule="auto"/>
        <w:jc w:val="left"/>
        <w:rPr>
          <w:rFonts w:ascii="Times New Roman" w:hAnsi="Times New Roman" w:cs="Times New Roman"/>
          <w:b/>
          <w:bCs/>
          <w:sz w:val="22"/>
          <w:szCs w:val="22"/>
        </w:rPr>
      </w:pPr>
    </w:p>
    <w:p w:rsidR="00AA55B6" w:rsidRDefault="00000000">
      <w:pPr>
        <w:spacing w:line="360" w:lineRule="auto"/>
        <w:jc w:val="left"/>
        <w:rPr>
          <w:rFonts w:ascii="Times New Roman" w:hAnsi="Times New Roman" w:cs="Times New Roman"/>
          <w:b/>
          <w:bCs/>
          <w:sz w:val="22"/>
          <w:szCs w:val="22"/>
        </w:rPr>
      </w:pPr>
      <w:r>
        <w:rPr>
          <w:rFonts w:ascii="Times New Roman" w:hAnsi="Times New Roman" w:cs="Times New Roman" w:hint="eastAsia"/>
          <w:b/>
          <w:bCs/>
          <w:sz w:val="22"/>
          <w:szCs w:val="22"/>
        </w:rPr>
        <w:t>2.Summary</w:t>
      </w: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 xml:space="preserve">From the experimental results it can be seen that the modulus of elasticity of mild steel is much greater than that of aluminium, precisely because the deflection of aluminium is greater than that of mild steel under the same load. </w:t>
      </w:r>
    </w:p>
    <w:p w:rsidR="00AA55B6" w:rsidRDefault="00AA55B6">
      <w:pPr>
        <w:spacing w:line="360" w:lineRule="auto"/>
        <w:jc w:val="left"/>
        <w:rPr>
          <w:rFonts w:ascii="Times New Roman" w:hAnsi="Times New Roman" w:cs="Times New Roman"/>
          <w:sz w:val="22"/>
          <w:szCs w:val="22"/>
        </w:rPr>
      </w:pPr>
    </w:p>
    <w:p w:rsidR="00AA55B6" w:rsidRDefault="00000000">
      <w:pPr>
        <w:rPr>
          <w:rFonts w:ascii="Times New Roman" w:hAnsi="Times New Roman" w:cs="Times New Roman"/>
          <w:b/>
          <w:bCs/>
          <w:sz w:val="28"/>
          <w:szCs w:val="28"/>
        </w:rPr>
      </w:pPr>
      <w:bookmarkStart w:id="3" w:name="OLE_LINK4"/>
      <w:r>
        <w:rPr>
          <w:rFonts w:ascii="Times New Roman" w:hAnsi="Times New Roman" w:cs="Times New Roman" w:hint="eastAsia"/>
          <w:b/>
          <w:bCs/>
          <w:sz w:val="28"/>
          <w:szCs w:val="28"/>
        </w:rPr>
        <w:br w:type="page"/>
      </w:r>
    </w:p>
    <w:p w:rsidR="00AA55B6" w:rsidRDefault="00000000">
      <w:pPr>
        <w:spacing w:line="360" w:lineRule="auto"/>
        <w:jc w:val="left"/>
        <w:rPr>
          <w:rFonts w:ascii="Times New Roman" w:hAnsi="Times New Roman" w:cs="Times New Roman"/>
          <w:b/>
          <w:bCs/>
          <w:sz w:val="28"/>
          <w:szCs w:val="28"/>
        </w:rPr>
      </w:pPr>
      <w:r>
        <w:rPr>
          <w:rFonts w:ascii="Times New Roman" w:hAnsi="Times New Roman" w:cs="Times New Roman" w:hint="eastAsia"/>
          <w:b/>
          <w:bCs/>
          <w:sz w:val="28"/>
          <w:szCs w:val="28"/>
        </w:rPr>
        <w:lastRenderedPageBreak/>
        <w:t>SECTION B</w:t>
      </w:r>
    </w:p>
    <w:p w:rsidR="00AA55B6" w:rsidRDefault="00000000">
      <w:pPr>
        <w:spacing w:line="360" w:lineRule="auto"/>
        <w:jc w:val="left"/>
        <w:rPr>
          <w:rFonts w:ascii="Times New Roman" w:hAnsi="Times New Roman" w:cs="Times New Roman"/>
          <w:b/>
          <w:bCs/>
          <w:sz w:val="22"/>
          <w:szCs w:val="22"/>
        </w:rPr>
      </w:pPr>
      <w:r>
        <w:rPr>
          <w:rFonts w:ascii="Times New Roman" w:hAnsi="Times New Roman" w:cs="Times New Roman" w:hint="eastAsia"/>
          <w:b/>
          <w:bCs/>
          <w:sz w:val="22"/>
          <w:szCs w:val="22"/>
        </w:rPr>
        <w:t>1.Calculation</w:t>
      </w:r>
    </w:p>
    <w:bookmarkEnd w:id="3"/>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 xml:space="preserve">Using the results from section B, we substitute </w:t>
      </w:r>
      <m:oMath>
        <m:sSub>
          <m:sSubPr>
            <m:ctrlPr>
              <w:rPr>
                <w:rFonts w:ascii="Cambria Math" w:hAnsi="Cambria Math" w:cs="Times New Roman"/>
                <w:iCs/>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exp</m:t>
            </m:r>
          </m:sub>
        </m:sSub>
      </m:oMath>
      <w:r>
        <w:rPr>
          <w:rFonts w:ascii="Times New Roman" w:hAnsi="Times New Roman" w:cs="Times New Roman" w:hint="eastAsia"/>
          <w:sz w:val="22"/>
          <w:szCs w:val="22"/>
        </w:rPr>
        <w:t xml:space="preserve"> into equation </w:t>
      </w:r>
      <w:bookmarkStart w:id="4" w:name="OLE_LINK5"/>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bookmarkEnd w:id="4"/>
      <w:r>
        <w:rPr>
          <w:rFonts w:ascii="Times New Roman" w:hAnsi="Times New Roman" w:cs="Times New Roman" w:hint="eastAsia"/>
          <w:sz w:val="22"/>
          <w:szCs w:val="22"/>
        </w:rPr>
        <w:t xml:space="preserve"> to obtain the maximum deflection of the aluminium </w:t>
      </w:r>
      <w:hyperlink r:id="rId10" w:history="1">
        <w:r>
          <w:rPr>
            <w:rFonts w:ascii="Times New Roman" w:hAnsi="Times New Roman" w:cs="Times New Roman"/>
            <w:sz w:val="22"/>
            <w:szCs w:val="22"/>
          </w:rPr>
          <w:t>specimen</w:t>
        </w:r>
      </w:hyperlink>
      <w:r>
        <w:rPr>
          <w:rFonts w:ascii="Times New Roman" w:hAnsi="Times New Roman" w:cs="Times New Roman" w:hint="eastAsia"/>
          <w:sz w:val="22"/>
          <w:szCs w:val="22"/>
        </w:rPr>
        <w:t xml:space="preserve"> and mild steel </w:t>
      </w:r>
      <w:bookmarkStart w:id="5" w:name="OLE_LINK3"/>
      <w:r>
        <w:rPr>
          <w:rFonts w:ascii="Times New Roman" w:hAnsi="Times New Roman" w:cs="Times New Roman"/>
          <w:sz w:val="22"/>
          <w:szCs w:val="22"/>
        </w:rPr>
        <w:fldChar w:fldCharType="begin"/>
      </w:r>
      <w:r>
        <w:rPr>
          <w:rFonts w:ascii="Times New Roman" w:hAnsi="Times New Roman" w:cs="Times New Roman" w:hint="eastAsia"/>
          <w:sz w:val="22"/>
          <w:szCs w:val="22"/>
        </w:rPr>
        <w:instrText xml:space="preserve"> HYPERLINK "javascript:;" </w:instrText>
      </w:r>
      <w:r>
        <w:rPr>
          <w:rFonts w:ascii="Times New Roman" w:hAnsi="Times New Roman" w:cs="Times New Roman"/>
          <w:sz w:val="22"/>
          <w:szCs w:val="22"/>
        </w:rPr>
      </w:r>
      <w:r>
        <w:rPr>
          <w:rFonts w:ascii="Times New Roman" w:hAnsi="Times New Roman" w:cs="Times New Roman"/>
          <w:sz w:val="22"/>
          <w:szCs w:val="22"/>
        </w:rPr>
        <w:fldChar w:fldCharType="separate"/>
      </w:r>
      <w:r>
        <w:rPr>
          <w:rFonts w:ascii="Times New Roman" w:hAnsi="Times New Roman" w:cs="Times New Roman"/>
          <w:sz w:val="22"/>
          <w:szCs w:val="22"/>
        </w:rPr>
        <w:t>specimen</w:t>
      </w:r>
      <w:r>
        <w:rPr>
          <w:rFonts w:ascii="Times New Roman" w:hAnsi="Times New Roman" w:cs="Times New Roman"/>
          <w:sz w:val="22"/>
          <w:szCs w:val="22"/>
        </w:rPr>
        <w:fldChar w:fldCharType="end"/>
      </w:r>
      <w:bookmarkEnd w:id="5"/>
      <w:r>
        <w:rPr>
          <w:rFonts w:ascii="Times New Roman" w:hAnsi="Times New Roman" w:cs="Times New Roman" w:hint="eastAsia"/>
          <w:sz w:val="22"/>
          <w:szCs w:val="22"/>
        </w:rPr>
        <w:t xml:space="preserve"> under different loads ( P=50; P=100; P=150 ).</w:t>
      </w:r>
    </w:p>
    <w:p w:rsidR="00AA55B6" w:rsidRDefault="00000000">
      <w:pPr>
        <w:spacing w:line="360" w:lineRule="auto"/>
        <w:jc w:val="left"/>
        <w:rPr>
          <w:rFonts w:hAnsi="Cambria Math" w:cs="Times New Roman"/>
          <w:sz w:val="22"/>
          <w:szCs w:val="22"/>
        </w:rPr>
      </w:pPr>
      <w:r>
        <w:rPr>
          <w:rFonts w:ascii="Times New Roman" w:hAnsi="Times New Roman" w:cs="Times New Roman" w:hint="eastAsia"/>
          <w:sz w:val="22"/>
          <w:szCs w:val="22"/>
        </w:rPr>
        <w:t>For mild steel:</w:t>
      </w: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50×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48×173.2×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=0.134×</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p>
    <w:p w:rsidR="00AA55B6" w:rsidRDefault="00000000">
      <w:pPr>
        <w:jc w:val="left"/>
        <w:rPr>
          <w:rFonts w:hAnsi="Cambria Math" w:cs="Times New Roman"/>
          <w:sz w:val="22"/>
          <w:szCs w:val="22"/>
        </w:rPr>
      </w:pP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100×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48×173.2×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=0.267×</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p>
    <w:bookmarkStart w:id="6" w:name="OLE_LINK6"/>
    <w:p w:rsidR="00AA55B6" w:rsidRDefault="00000000">
      <w:pPr>
        <w:jc w:val="left"/>
        <w:rPr>
          <w:rFonts w:hAnsi="Cambria Math" w:cs="Times New Roman"/>
          <w:sz w:val="22"/>
          <w:szCs w:val="22"/>
        </w:rPr>
      </w:pP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150×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48×173.2×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=0.401×</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bookmarkEnd w:id="6"/>
    </w:p>
    <w:p w:rsidR="00AA55B6" w:rsidRDefault="00AA55B6">
      <w:pPr>
        <w:jc w:val="left"/>
        <w:rPr>
          <w:rFonts w:hAnsi="Cambria Math" w:cs="Times New Roman"/>
          <w:sz w:val="22"/>
          <w:szCs w:val="22"/>
        </w:rPr>
      </w:pPr>
    </w:p>
    <w:p w:rsidR="00AA55B6" w:rsidRDefault="00000000">
      <w:pPr>
        <w:spacing w:line="360" w:lineRule="auto"/>
        <w:jc w:val="left"/>
        <w:rPr>
          <w:rFonts w:ascii="Times New Roman" w:hAnsi="Times New Roman" w:cs="Times New Roman"/>
          <w:b/>
          <w:bCs/>
          <w:sz w:val="22"/>
          <w:szCs w:val="22"/>
        </w:rPr>
      </w:pPr>
      <w:r>
        <w:rPr>
          <w:rFonts w:ascii="Times New Roman" w:hAnsi="Times New Roman" w:cs="Times New Roman" w:hint="eastAsia"/>
          <w:sz w:val="22"/>
          <w:szCs w:val="22"/>
        </w:rPr>
        <w:t>For alunimium:</w:t>
      </w: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50×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48×66.6×</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=0.348×</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p>
    <w:p w:rsidR="00AA55B6" w:rsidRDefault="00000000">
      <w:pPr>
        <w:jc w:val="left"/>
        <w:rPr>
          <w:rFonts w:hAnsi="Cambria Math" w:cs="Times New Roman"/>
          <w:sz w:val="22"/>
          <w:szCs w:val="22"/>
        </w:rPr>
      </w:pP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100×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48×66.6×</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=0.695×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p>
    <w:p w:rsidR="00AA55B6" w:rsidRDefault="00000000">
      <w:pPr>
        <w:spacing w:line="360" w:lineRule="auto"/>
        <w:jc w:val="left"/>
        <w:rPr>
          <w:rFonts w:hAnsi="Cambria Math" w:cs="Times New Roman"/>
          <w:sz w:val="22"/>
          <w:szCs w:val="22"/>
        </w:rPr>
      </w:pPr>
      <m:oMath>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max</m:t>
            </m:r>
          </m:sub>
        </m:sSub>
        <m:r>
          <m:rPr>
            <m:sty m:val="p"/>
          </m:rPr>
          <w:rPr>
            <w:rFonts w:ascii="Cambria Math" w:hAnsi="Cambria Math" w:cs="Times New Roman"/>
            <w:sz w:val="22"/>
            <w:szCs w:val="22"/>
          </w:rPr>
          <m:t>=</m:t>
        </m:r>
        <m:sSub>
          <m:sSubPr>
            <m:ctrlPr>
              <w:rPr>
                <w:rFonts w:ascii="Cambria Math" w:hAnsi="Cambria Math" w:cs="Times New Roman" w:hint="eastAsia"/>
                <w:sz w:val="22"/>
                <w:szCs w:val="22"/>
              </w:rPr>
            </m:ctrlPr>
          </m:sSubPr>
          <m:e>
            <m:r>
              <m:rPr>
                <m:sty m:val="p"/>
              </m:rPr>
              <w:rPr>
                <w:rFonts w:ascii="Cambria Math" w:hAnsi="Cambria Math" w:cs="Times New Roman" w:hint="eastAsia"/>
                <w:sz w:val="22"/>
                <w:szCs w:val="22"/>
              </w:rPr>
              <m:t>δ</m:t>
            </m:r>
          </m:e>
          <m:sub>
            <m:r>
              <m:rPr>
                <m:sty m:val="p"/>
              </m:rPr>
              <w:rPr>
                <w:rFonts w:ascii="Cambria Math" w:hAnsi="Cambria Math" w:cs="Times New Roman"/>
                <w:sz w:val="22"/>
                <w:szCs w:val="22"/>
              </w:rPr>
              <m:t>c</m:t>
            </m:r>
          </m:sub>
        </m:sSub>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P</m:t>
            </m:r>
            <m:sSup>
              <m:sSupPr>
                <m:ctrlPr>
                  <w:rPr>
                    <w:rFonts w:ascii="Cambria Math" w:hAnsi="Cambria Math" w:cs="Times New Roman"/>
                    <w:sz w:val="22"/>
                    <w:szCs w:val="22"/>
                  </w:rPr>
                </m:ctrlPr>
              </m:sSupPr>
              <m:e>
                <m:r>
                  <m:rPr>
                    <m:sty m:val="p"/>
                  </m:rPr>
                  <w:rPr>
                    <w:rFonts w:ascii="Cambria Math" w:hAnsi="Cambria Math" w:cs="Times New Roman"/>
                    <w:sz w:val="22"/>
                    <w:szCs w:val="22"/>
                  </w:rPr>
                  <m:t>L</m:t>
                </m:r>
              </m:e>
              <m:sup>
                <m:r>
                  <m:rPr>
                    <m:sty m:val="p"/>
                  </m:rPr>
                  <w:rPr>
                    <w:rFonts w:ascii="Cambria Math" w:hAnsi="Cambria Math" w:cs="Times New Roman"/>
                    <w:sz w:val="22"/>
                    <w:szCs w:val="22"/>
                  </w:rPr>
                  <m:t>3</m:t>
                </m:r>
              </m:sup>
            </m:sSup>
          </m:num>
          <m:den>
            <m:r>
              <m:rPr>
                <m:sty m:val="p"/>
              </m:rPr>
              <w:rPr>
                <w:rFonts w:ascii="Cambria Math" w:hAnsi="Cambria Math" w:cs="Times New Roman"/>
                <w:sz w:val="22"/>
                <w:szCs w:val="22"/>
              </w:rPr>
              <m:t>48EI</m:t>
            </m:r>
          </m:den>
        </m:f>
      </m:oMath>
      <w:r>
        <w:rPr>
          <w:rFonts w:hAnsi="Cambria Math" w:cs="Times New Roman" w:hint="eastAsia"/>
          <w:sz w:val="22"/>
          <w:szCs w:val="22"/>
        </w:rPr>
        <w:t>=</w:t>
      </w:r>
      <m:oMath>
        <m:f>
          <m:fPr>
            <m:ctrlPr>
              <w:rPr>
                <w:rFonts w:ascii="Cambria Math" w:hAnsi="Cambria Math" w:cs="Times New Roman"/>
                <w:i/>
                <w:sz w:val="22"/>
                <w:szCs w:val="22"/>
              </w:rPr>
            </m:ctrlPr>
          </m:fPr>
          <m:num>
            <m:r>
              <w:rPr>
                <w:rFonts w:ascii="Cambria Math" w:hAnsi="Cambria Math" w:cs="Times New Roman"/>
                <w:sz w:val="22"/>
                <w:szCs w:val="22"/>
              </w:rPr>
              <m:t>150×</m:t>
            </m:r>
            <m:sSup>
              <m:sSupPr>
                <m:ctrlPr>
                  <w:rPr>
                    <w:rFonts w:ascii="Cambria Math" w:hAnsi="Cambria Math" w:cs="Times New Roman"/>
                    <w:i/>
                    <w:sz w:val="22"/>
                    <w:szCs w:val="22"/>
                  </w:rPr>
                </m:ctrlPr>
              </m:sSupPr>
              <m:e>
                <m:r>
                  <w:rPr>
                    <w:rFonts w:ascii="Cambria Math" w:hAnsi="Cambria Math" w:cs="Times New Roman"/>
                    <w:sz w:val="22"/>
                    <w:szCs w:val="22"/>
                  </w:rPr>
                  <m:t>0.1</m:t>
                </m:r>
              </m:e>
              <m:sup>
                <m:r>
                  <w:rPr>
                    <w:rFonts w:ascii="Cambria Math" w:hAnsi="Cambria Math" w:cs="Times New Roman"/>
                    <w:sz w:val="22"/>
                    <w:szCs w:val="22"/>
                  </w:rPr>
                  <m:t>3</m:t>
                </m:r>
              </m:sup>
            </m:sSup>
          </m:num>
          <m:den>
            <m:r>
              <w:rPr>
                <w:rFonts w:ascii="Cambria Math" w:hAnsi="Cambria Math" w:cs="Times New Roman"/>
                <w:sz w:val="22"/>
                <w:szCs w:val="22"/>
              </w:rPr>
              <m:t>48×66.6×</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9</m:t>
                </m:r>
              </m:sup>
            </m:sSup>
            <m:r>
              <w:rPr>
                <w:rFonts w:ascii="Cambria Math" w:hAnsi="Cambria Math" w:cs="Times New Roman"/>
                <w:sz w:val="22"/>
                <w:szCs w:val="22"/>
              </w:rPr>
              <m:t>×4.5×</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-11</m:t>
                </m:r>
              </m:sup>
            </m:sSup>
          </m:den>
        </m:f>
        <m:r>
          <w:rPr>
            <w:rFonts w:ascii="Cambria Math" w:hAnsi="Cambria Math" w:cs="Times New Roman"/>
            <w:sz w:val="22"/>
            <w:szCs w:val="22"/>
          </w:rPr>
          <m:t>=1.042×</m:t>
        </m:r>
        <m:sSup>
          <m:sSupPr>
            <m:ctrlPr>
              <w:rPr>
                <w:rFonts w:ascii="Cambria Math" w:hAnsi="Cambria Math" w:cs="Times New Roman"/>
                <w:i/>
                <w:sz w:val="22"/>
                <w:szCs w:val="22"/>
              </w:rPr>
            </m:ctrlPr>
          </m:sSupPr>
          <m:e>
            <m:r>
              <w:rPr>
                <w:rFonts w:ascii="Cambria Math" w:hAnsi="Cambria Math" w:cs="Times New Roman"/>
                <w:sz w:val="22"/>
                <w:szCs w:val="22"/>
              </w:rPr>
              <m:t>10</m:t>
            </m:r>
          </m:e>
          <m:sup>
            <m:r>
              <w:rPr>
                <w:rFonts w:ascii="Cambria Math" w:hAnsi="Cambria Math" w:cs="Times New Roman"/>
                <w:sz w:val="22"/>
                <w:szCs w:val="22"/>
              </w:rPr>
              <m:t>-3</m:t>
            </m:r>
          </m:sup>
        </m:sSup>
      </m:oMath>
      <w:r>
        <w:rPr>
          <w:rFonts w:hAnsi="Cambria Math" w:cs="Times New Roman" w:hint="eastAsia"/>
          <w:sz w:val="22"/>
          <w:szCs w:val="22"/>
        </w:rPr>
        <w:t xml:space="preserve"> </w:t>
      </w:r>
    </w:p>
    <w:p w:rsidR="00AA55B6" w:rsidRDefault="00AA55B6">
      <w:pPr>
        <w:spacing w:line="360" w:lineRule="auto"/>
        <w:jc w:val="left"/>
        <w:rPr>
          <w:rFonts w:ascii="Times New Roman" w:hAnsi="Times New Roman" w:cs="Times New Roman"/>
          <w:sz w:val="22"/>
          <w:szCs w:val="22"/>
        </w:rPr>
      </w:pPr>
    </w:p>
    <w:p w:rsidR="00AA55B6" w:rsidRDefault="00AA55B6">
      <w:pPr>
        <w:spacing w:line="360" w:lineRule="auto"/>
        <w:jc w:val="left"/>
        <w:rPr>
          <w:rFonts w:ascii="Times New Roman" w:hAnsi="Times New Roman" w:cs="Times New Roman"/>
          <w:sz w:val="22"/>
          <w:szCs w:val="22"/>
        </w:rPr>
      </w:pPr>
    </w:p>
    <w:p w:rsidR="00AA55B6" w:rsidRDefault="00000000">
      <w:pPr>
        <w:jc w:val="center"/>
        <w:rPr>
          <w:rFonts w:ascii="Times New Roman" w:hAnsi="Times New Roman" w:cs="Times New Roman"/>
          <w:b/>
          <w:bCs/>
          <w:sz w:val="22"/>
          <w:szCs w:val="22"/>
        </w:rPr>
      </w:pPr>
      <w:r>
        <w:rPr>
          <w:noProof/>
        </w:rPr>
        <mc:AlternateContent>
          <mc:Choice Requires="wps">
            <w:drawing>
              <wp:anchor distT="0" distB="0" distL="114300" distR="114300" simplePos="0" relativeHeight="251664384" behindDoc="0" locked="0" layoutInCell="1" allowOverlap="1">
                <wp:simplePos x="0" y="0"/>
                <wp:positionH relativeFrom="column">
                  <wp:posOffset>4068445</wp:posOffset>
                </wp:positionH>
                <wp:positionV relativeFrom="paragraph">
                  <wp:posOffset>357505</wp:posOffset>
                </wp:positionV>
                <wp:extent cx="875030" cy="27495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0.348mm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5" type="#_x0000_t202" style="position:absolute;left:0;text-align:left;margin-left:320.35pt;margin-top:28.15pt;width:68.9pt;height:21.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" filled="f" stroked="f" strokeweight=".5pt">
                <v:textbox>
                  <w:txbxContent>
                    <w:p w:rsidR="00AA55B6" w:rsidRDefault="00000000">
                      <w:r>
                        <w:rPr>
                          <w:rFonts w:hint="eastAsia"/>
                        </w:rPr>
                        <w:t>0.348mm</w:t>
                      </w:r>
                    </w:p>
                  </w:txbxContent>
                </v:textbox>
              </v:shape>
            </w:pict>
          </mc:Fallback>
        </mc:AlternateContent>
      </w:r>
      <w:r>
        <w:rPr>
          <w:noProof/>
        </w:rPr>
        <w:drawing>
          <wp:inline distT="0" distB="0" distL="114300" distR="114300">
            <wp:extent cx="5191760" cy="1215390"/>
            <wp:effectExtent l="0" t="0" r="889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191760" cy="121539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2702560</wp:posOffset>
                </wp:positionH>
                <wp:positionV relativeFrom="paragraph">
                  <wp:posOffset>963930</wp:posOffset>
                </wp:positionV>
                <wp:extent cx="875030" cy="27495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0.401mm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36" type="#_x0000_t202" style="position:absolute;left:0;text-align:left;margin-left:212.8pt;margin-top:75.9pt;width:68.9pt;height:2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" filled="f" stroked="f" strokeweight=".5pt">
                <v:textbox>
                  <w:txbxContent>
                    <w:p w:rsidR="00AA55B6" w:rsidRDefault="00000000">
                      <w:r>
                        <w:rPr>
                          <w:rFonts w:hint="eastAsia"/>
                        </w:rPr>
                        <w:t>0.401mm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2689225</wp:posOffset>
                </wp:positionH>
                <wp:positionV relativeFrom="paragraph">
                  <wp:posOffset>662940</wp:posOffset>
                </wp:positionV>
                <wp:extent cx="875030" cy="274955"/>
                <wp:effectExtent l="0" t="0" r="0" b="0"/>
                <wp:wrapNone/>
                <wp:docPr id="7" name="文本框 7"/>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0.267mm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37" type="#_x0000_t202" style="position:absolute;left:0;text-align:left;margin-left:211.75pt;margin-top:52.2pt;width:68.9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" filled="f" stroked="f" strokeweight=".5pt">
                <v:textbox>
                  <w:txbxContent>
                    <w:p w:rsidR="00AA55B6" w:rsidRDefault="00000000">
                      <w:r>
                        <w:rPr>
                          <w:rFonts w:hint="eastAsia"/>
                        </w:rPr>
                        <w:t>0.267mm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4059555</wp:posOffset>
                </wp:positionH>
                <wp:positionV relativeFrom="paragraph">
                  <wp:posOffset>676910</wp:posOffset>
                </wp:positionV>
                <wp:extent cx="875030" cy="274955"/>
                <wp:effectExtent l="0" t="0" r="0" b="0"/>
                <wp:wrapNone/>
                <wp:docPr id="9" name="文本框 9"/>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0.695mm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8" type="#_x0000_t202" style="position:absolute;left:0;text-align:left;margin-left:319.65pt;margin-top:53.3pt;width:68.9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" filled="f" stroked="f" strokeweight=".5pt">
                <v:textbox>
                  <w:txbxContent>
                    <w:p w:rsidR="00AA55B6" w:rsidRDefault="00000000">
                      <w:r>
                        <w:rPr>
                          <w:rFonts w:hint="eastAsia"/>
                        </w:rPr>
                        <w:t>0.695mm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4067810</wp:posOffset>
                </wp:positionH>
                <wp:positionV relativeFrom="paragraph">
                  <wp:posOffset>965200</wp:posOffset>
                </wp:positionV>
                <wp:extent cx="875030" cy="27495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1.042mm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9" type="#_x0000_t202" style="position:absolute;left:0;text-align:left;margin-left:320.3pt;margin-top:76pt;width:68.9pt;height:2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" filled="f" stroked="f" strokeweight=".5pt">
                <v:textbox>
                  <w:txbxContent>
                    <w:p w:rsidR="00AA55B6" w:rsidRDefault="00000000">
                      <w:r>
                        <w:rPr>
                          <w:rFonts w:hint="eastAsia"/>
                        </w:rPr>
                        <w:t>1.042mm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paragraph">
                  <wp:posOffset>364490</wp:posOffset>
                </wp:positionV>
                <wp:extent cx="875030" cy="274955"/>
                <wp:effectExtent l="0" t="0" r="0" b="0"/>
                <wp:wrapNone/>
                <wp:docPr id="5" name="文本框 5"/>
                <wp:cNvGraphicFramePr/>
                <a:graphic xmlns:a="http://schemas.openxmlformats.org/drawingml/2006/main">
                  <a:graphicData uri="http://schemas.microsoft.com/office/word/2010/wordprocessingShape">
                    <wps:wsp>
                      <wps:cNvSpPr txBox="1"/>
                      <wps:spPr>
                        <a:xfrm>
                          <a:off x="3830955" y="5994400"/>
                          <a:ext cx="875030" cy="27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5B6" w:rsidRDefault="00000000">
                            <w:r>
                              <w:rPr>
                                <w:rFonts w:hint="eastAsia"/>
                              </w:rPr>
                              <w:t>0.134mm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40" type="#_x0000_t202" style="position:absolute;left:0;text-align:left;margin-left:213.05pt;margin-top:28.7pt;width:68.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" filled="f" stroked="f" strokeweight=".5pt">
                <v:textbox>
                  <w:txbxContent>
                    <w:p w:rsidR="00AA55B6" w:rsidRDefault="00000000">
                      <w:r>
                        <w:rPr>
                          <w:rFonts w:hint="eastAsia"/>
                        </w:rPr>
                        <w:t>0.134mm</w:t>
                      </w:r>
                    </w:p>
                  </w:txbxContent>
                </v:textbox>
              </v:shape>
            </w:pict>
          </mc:Fallback>
        </mc:AlternateContent>
      </w:r>
    </w:p>
    <w:p w:rsidR="00AA55B6" w:rsidRDefault="00AA55B6">
      <w:pPr>
        <w:rPr>
          <w:rFonts w:ascii="Times New Roman" w:hAnsi="Times New Roman" w:cs="Times New Roman"/>
          <w:b/>
          <w:bCs/>
          <w:sz w:val="22"/>
          <w:szCs w:val="22"/>
        </w:rPr>
      </w:pPr>
    </w:p>
    <w:p w:rsidR="00AA55B6" w:rsidRDefault="00AA55B6">
      <w:pPr>
        <w:rPr>
          <w:rFonts w:ascii="Times New Roman" w:hAnsi="Times New Roman" w:cs="Times New Roman"/>
          <w:b/>
          <w:bCs/>
          <w:sz w:val="22"/>
          <w:szCs w:val="22"/>
        </w:rPr>
      </w:pPr>
    </w:p>
    <w:p w:rsidR="00AA55B6" w:rsidRDefault="00000000">
      <w:pPr>
        <w:numPr>
          <w:ilvl w:val="0"/>
          <w:numId w:val="1"/>
        </w:numPr>
        <w:rPr>
          <w:rFonts w:ascii="Times New Roman" w:hAnsi="Times New Roman" w:cs="Times New Roman"/>
          <w:b/>
          <w:bCs/>
          <w:sz w:val="22"/>
          <w:szCs w:val="22"/>
        </w:rPr>
      </w:pPr>
      <w:r>
        <w:rPr>
          <w:rFonts w:ascii="Times New Roman" w:hAnsi="Times New Roman" w:cs="Times New Roman" w:hint="eastAsia"/>
          <w:b/>
          <w:bCs/>
          <w:sz w:val="22"/>
          <w:szCs w:val="22"/>
        </w:rPr>
        <w:t>Summary</w:t>
      </w: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The average value of the modulus of elasticity obtained from the three experiments was substituted into the formula to reduce the experimental error. Then we can then obtain the displacement that occurs in the sample under different loads.</w:t>
      </w:r>
    </w:p>
    <w:p w:rsidR="00AA55B6" w:rsidRDefault="00AA55B6">
      <w:pPr>
        <w:rPr>
          <w:rFonts w:ascii="Times New Roman" w:hAnsi="Times New Roman" w:cs="Times New Roman"/>
          <w:b/>
          <w:bCs/>
          <w:sz w:val="22"/>
          <w:szCs w:val="22"/>
        </w:rPr>
      </w:pPr>
    </w:p>
    <w:p w:rsidR="00AA55B6" w:rsidRDefault="00000000">
      <w:pPr>
        <w:rPr>
          <w:rFonts w:ascii="Times New Roman" w:hAnsi="Times New Roman" w:cs="Times New Roman"/>
          <w:b/>
          <w:bCs/>
          <w:sz w:val="28"/>
          <w:szCs w:val="28"/>
        </w:rPr>
      </w:pPr>
      <w:r>
        <w:rPr>
          <w:rFonts w:ascii="Times New Roman" w:hAnsi="Times New Roman" w:cs="Times New Roman" w:hint="eastAsia"/>
          <w:b/>
          <w:bCs/>
          <w:sz w:val="28"/>
          <w:szCs w:val="28"/>
        </w:rPr>
        <w:br w:type="page"/>
      </w:r>
    </w:p>
    <w:p w:rsidR="00AA55B6" w:rsidRDefault="00000000">
      <w:pPr>
        <w:spacing w:line="360" w:lineRule="auto"/>
        <w:jc w:val="left"/>
        <w:rPr>
          <w:rFonts w:ascii="Times New Roman" w:hAnsi="Times New Roman" w:cs="Times New Roman"/>
          <w:b/>
          <w:bCs/>
          <w:sz w:val="28"/>
          <w:szCs w:val="28"/>
        </w:rPr>
      </w:pPr>
      <w:r>
        <w:rPr>
          <w:rFonts w:ascii="Times New Roman" w:hAnsi="Times New Roman" w:cs="Times New Roman" w:hint="eastAsia"/>
          <w:b/>
          <w:bCs/>
          <w:sz w:val="28"/>
          <w:szCs w:val="28"/>
        </w:rPr>
        <w:lastRenderedPageBreak/>
        <w:t>SECTION C</w:t>
      </w:r>
    </w:p>
    <w:p w:rsidR="00AA55B6" w:rsidRDefault="00000000">
      <w:pPr>
        <w:spacing w:line="360" w:lineRule="auto"/>
        <w:jc w:val="left"/>
        <w:rPr>
          <w:rFonts w:ascii="Times New Roman" w:hAnsi="Times New Roman" w:cs="Times New Roman"/>
          <w:b/>
          <w:bCs/>
          <w:sz w:val="22"/>
          <w:szCs w:val="22"/>
        </w:rPr>
      </w:pPr>
      <w:r>
        <w:rPr>
          <w:rFonts w:ascii="Times New Roman" w:hAnsi="Times New Roman" w:cs="Times New Roman" w:hint="eastAsia"/>
          <w:b/>
          <w:bCs/>
          <w:sz w:val="22"/>
          <w:szCs w:val="22"/>
        </w:rPr>
        <w:t>From ANSYS, we can get</w:t>
      </w:r>
    </w:p>
    <w:p w:rsidR="00AA55B6" w:rsidRDefault="00000000">
      <w:pPr>
        <w:rPr>
          <w:rFonts w:ascii="Times New Roman" w:hAnsi="Times New Roman" w:cs="Times New Roman"/>
          <w:b/>
          <w:bCs/>
          <w:sz w:val="22"/>
          <w:szCs w:val="22"/>
        </w:rPr>
      </w:pPr>
      <w:r>
        <w:rPr>
          <w:noProof/>
        </w:rPr>
        <w:drawing>
          <wp:anchor distT="0" distB="0" distL="114300" distR="114300" simplePos="0" relativeHeight="251666432" behindDoc="0" locked="0" layoutInCell="1" allowOverlap="1">
            <wp:simplePos x="0" y="0"/>
            <wp:positionH relativeFrom="column">
              <wp:posOffset>-349250</wp:posOffset>
            </wp:positionH>
            <wp:positionV relativeFrom="paragraph">
              <wp:posOffset>67310</wp:posOffset>
            </wp:positionV>
            <wp:extent cx="5871210" cy="5853430"/>
            <wp:effectExtent l="0" t="0" r="5715" b="4445"/>
            <wp:wrapSquare wrapText="bothSides"/>
            <wp:docPr id="2" name="图片 2" descr="微信图片_2022112812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1128121520"/>
                    <pic:cNvPicPr>
                      <a:picLocks noChangeAspect="1"/>
                    </pic:cNvPicPr>
                  </pic:nvPicPr>
                  <pic:blipFill>
                    <a:blip r:embed="rId12"/>
                    <a:srcRect t="4986" b="4998"/>
                    <a:stretch>
                      <a:fillRect/>
                    </a:stretch>
                  </pic:blipFill>
                  <pic:spPr>
                    <a:xfrm>
                      <a:off x="0" y="0"/>
                      <a:ext cx="5871210" cy="5853430"/>
                    </a:xfrm>
                    <a:prstGeom prst="rect">
                      <a:avLst/>
                    </a:prstGeom>
                  </pic:spPr>
                </pic:pic>
              </a:graphicData>
            </a:graphic>
          </wp:anchor>
        </w:drawing>
      </w:r>
      <w:r>
        <w:rPr>
          <w:rFonts w:ascii="Times New Roman" w:hAnsi="Times New Roman" w:cs="Times New Roman" w:hint="eastAsia"/>
          <w:b/>
          <w:bCs/>
          <w:sz w:val="22"/>
          <w:szCs w:val="22"/>
        </w:rPr>
        <w:br w:type="page"/>
      </w:r>
    </w:p>
    <w:p w:rsidR="00AA55B6" w:rsidRDefault="00000000">
      <w:pPr>
        <w:spacing w:line="360" w:lineRule="auto"/>
        <w:jc w:val="left"/>
        <w:rPr>
          <w:rFonts w:ascii="Times New Roman" w:hAnsi="Times New Roman" w:cs="Times New Roman"/>
          <w:b/>
          <w:bCs/>
          <w:sz w:val="22"/>
          <w:szCs w:val="22"/>
        </w:rPr>
      </w:pPr>
      <w:r>
        <w:rPr>
          <w:rFonts w:ascii="Times New Roman" w:hAnsi="Times New Roman" w:cs="Times New Roman" w:hint="eastAsia"/>
          <w:b/>
          <w:bCs/>
          <w:sz w:val="22"/>
          <w:szCs w:val="22"/>
        </w:rPr>
        <w:lastRenderedPageBreak/>
        <w:t xml:space="preserve">1.Calculation </w:t>
      </w: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sz w:val="22"/>
          <w:szCs w:val="22"/>
        </w:rPr>
        <w:t>By using Displacement versus Position curves, we can easily determine the maximum deflection of the sample.</w:t>
      </w:r>
    </w:p>
    <w:p w:rsidR="00AA55B6" w:rsidRDefault="00AA55B6">
      <w:pPr>
        <w:spacing w:line="360" w:lineRule="auto"/>
        <w:jc w:val="left"/>
        <w:rPr>
          <w:rFonts w:ascii="Times New Roman" w:hAnsi="Times New Roman" w:cs="Times New Roman"/>
          <w:sz w:val="22"/>
          <w:szCs w:val="22"/>
        </w:rPr>
      </w:pPr>
    </w:p>
    <w:p w:rsidR="00AA55B6" w:rsidRDefault="00000000">
      <w:pPr>
        <w:spacing w:line="360" w:lineRule="auto"/>
        <w:jc w:val="left"/>
        <w:rPr>
          <w:rFonts w:ascii="Times New Roman" w:hAnsi="Times New Roman" w:cs="Times New Roman"/>
          <w:sz w:val="22"/>
          <w:szCs w:val="22"/>
        </w:rPr>
      </w:pPr>
      <w:r>
        <w:rPr>
          <w:noProof/>
        </w:rPr>
        <w:drawing>
          <wp:inline distT="0" distB="0" distL="114300" distR="114300">
            <wp:extent cx="5236210" cy="1229995"/>
            <wp:effectExtent l="0" t="0" r="2540" b="825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3"/>
                    <a:stretch>
                      <a:fillRect/>
                    </a:stretch>
                  </pic:blipFill>
                  <pic:spPr>
                    <a:xfrm>
                      <a:off x="0" y="0"/>
                      <a:ext cx="5236210" cy="1229995"/>
                    </a:xfrm>
                    <a:prstGeom prst="rect">
                      <a:avLst/>
                    </a:prstGeom>
                    <a:noFill/>
                    <a:ln>
                      <a:noFill/>
                    </a:ln>
                  </pic:spPr>
                </pic:pic>
              </a:graphicData>
            </a:graphic>
          </wp:inline>
        </w:drawing>
      </w:r>
    </w:p>
    <w:p w:rsidR="00AA55B6" w:rsidRDefault="00AA55B6">
      <w:pPr>
        <w:spacing w:line="360" w:lineRule="auto"/>
      </w:pPr>
    </w:p>
    <w:p w:rsidR="00AA55B6" w:rsidRDefault="00000000">
      <w:pPr>
        <w:rPr>
          <w:rFonts w:ascii="Times New Roman" w:hAnsi="Times New Roman" w:cs="Times New Roman"/>
          <w:b/>
          <w:bCs/>
          <w:sz w:val="22"/>
          <w:szCs w:val="22"/>
        </w:rPr>
      </w:pPr>
      <w:r>
        <w:rPr>
          <w:rFonts w:ascii="Times New Roman" w:hAnsi="Times New Roman" w:cs="Times New Roman" w:hint="eastAsia"/>
          <w:b/>
          <w:bCs/>
          <w:sz w:val="22"/>
          <w:szCs w:val="22"/>
        </w:rPr>
        <w:t>2.Summary</w:t>
      </w: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We can get six pictures of Displacement versus Position curves about the mild steel sample and aluminium sample respectively through the simulation analysis of ANSYS, they show the distribution relationship of deflection on the sample under different forces of loading.</w:t>
      </w:r>
    </w:p>
    <w:p w:rsidR="00AA55B6" w:rsidRDefault="00AA55B6">
      <w:pPr>
        <w:spacing w:line="360" w:lineRule="auto"/>
        <w:jc w:val="left"/>
        <w:rPr>
          <w:rFonts w:ascii="Times New Roman" w:hAnsi="Times New Roman" w:cs="Times New Roman"/>
          <w:b/>
          <w:bCs/>
          <w:sz w:val="22"/>
          <w:szCs w:val="22"/>
        </w:rPr>
      </w:pPr>
    </w:p>
    <w:p w:rsidR="00AA55B6" w:rsidRDefault="00000000">
      <w:pPr>
        <w:spacing w:line="360" w:lineRule="auto"/>
        <w:jc w:val="left"/>
        <w:rPr>
          <w:rFonts w:ascii="Times New Roman" w:hAnsi="Times New Roman" w:cs="Times New Roman"/>
          <w:b/>
          <w:bCs/>
          <w:sz w:val="28"/>
          <w:szCs w:val="28"/>
        </w:rPr>
      </w:pPr>
      <w:r>
        <w:rPr>
          <w:rFonts w:ascii="Times New Roman" w:hAnsi="Times New Roman" w:cs="Times New Roman" w:hint="eastAsia"/>
          <w:b/>
          <w:bCs/>
          <w:sz w:val="28"/>
          <w:szCs w:val="28"/>
        </w:rPr>
        <w:t>SECTION D</w:t>
      </w: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hint="eastAsia"/>
          <w:sz w:val="22"/>
          <w:szCs w:val="22"/>
        </w:rPr>
        <w:t>By comparing the experiments in section B section C, it was found that the experimental maximum deflections were greater than the maximum deflections obtained by ANSYS. And the difference of the mild steel beam is greater than that of aluminium.</w:t>
      </w:r>
    </w:p>
    <w:p w:rsidR="00AA55B6" w:rsidRDefault="00AA55B6">
      <w:pPr>
        <w:spacing w:line="360" w:lineRule="auto"/>
        <w:jc w:val="center"/>
      </w:pPr>
    </w:p>
    <w:p w:rsidR="00AA55B6" w:rsidRDefault="00000000">
      <w:pPr>
        <w:spacing w:line="360" w:lineRule="auto"/>
      </w:pPr>
      <w:r>
        <w:rPr>
          <w:rFonts w:ascii="Times New Roman" w:hAnsi="Times New Roman" w:cs="Times New Roman"/>
          <w:sz w:val="22"/>
          <w:szCs w:val="22"/>
        </w:rPr>
        <w:t>There are several possible reasons for the difference</w:t>
      </w:r>
      <w:r>
        <w:rPr>
          <w:rFonts w:ascii="Times New Roman" w:hAnsi="Times New Roman" w:cs="Times New Roman" w:hint="eastAsia"/>
          <w:sz w:val="22"/>
          <w:szCs w:val="22"/>
        </w:rPr>
        <w:t>:</w:t>
      </w:r>
    </w:p>
    <w:p w:rsidR="00AA55B6" w:rsidRDefault="00000000">
      <w:pPr>
        <w:numPr>
          <w:ilvl w:val="0"/>
          <w:numId w:val="2"/>
        </w:numPr>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The slope of the Displacement versus Force curves is not accurate because the machine is not well calibrated. </w:t>
      </w:r>
    </w:p>
    <w:p w:rsidR="00AA55B6" w:rsidRDefault="00000000">
      <w:pPr>
        <w:numPr>
          <w:ilvl w:val="0"/>
          <w:numId w:val="2"/>
        </w:numPr>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Inadequate machining accuracy of the part, which makes the internal part uneven and the centre of mass does not exactly coincide with the geometric centre. </w:t>
      </w:r>
    </w:p>
    <w:p w:rsidR="00AA55B6" w:rsidRDefault="00AA55B6">
      <w:pPr>
        <w:spacing w:line="360" w:lineRule="auto"/>
        <w:jc w:val="left"/>
        <w:rPr>
          <w:rFonts w:ascii="Times New Roman" w:hAnsi="Times New Roman" w:cs="Times New Roman"/>
          <w:sz w:val="22"/>
          <w:szCs w:val="22"/>
        </w:rPr>
      </w:pPr>
    </w:p>
    <w:p w:rsidR="00AA55B6" w:rsidRDefault="00000000">
      <w:pPr>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There are </w:t>
      </w:r>
      <w:r>
        <w:rPr>
          <w:rFonts w:ascii="Times New Roman" w:hAnsi="Times New Roman" w:cs="Times New Roman" w:hint="eastAsia"/>
          <w:sz w:val="22"/>
          <w:szCs w:val="22"/>
        </w:rPr>
        <w:t>some</w:t>
      </w:r>
      <w:r>
        <w:rPr>
          <w:rFonts w:ascii="Times New Roman" w:hAnsi="Times New Roman" w:cs="Times New Roman"/>
          <w:sz w:val="22"/>
          <w:szCs w:val="22"/>
        </w:rPr>
        <w:t xml:space="preserve"> suggestions that might reduce the experimental differences</w:t>
      </w:r>
      <w:r>
        <w:rPr>
          <w:rFonts w:ascii="Times New Roman" w:hAnsi="Times New Roman" w:cs="Times New Roman" w:hint="eastAsia"/>
          <w:sz w:val="22"/>
          <w:szCs w:val="22"/>
        </w:rPr>
        <w:t xml:space="preserve"> to improve the </w:t>
      </w:r>
      <w:hyperlink r:id="rId14" w:history="1">
        <w:r>
          <w:rPr>
            <w:rFonts w:ascii="Times New Roman" w:hAnsi="Times New Roman" w:cs="Times New Roman"/>
            <w:sz w:val="22"/>
            <w:szCs w:val="22"/>
          </w:rPr>
          <w:t>experiment</w:t>
        </w:r>
      </w:hyperlink>
      <w:r>
        <w:rPr>
          <w:rFonts w:ascii="Times New Roman" w:hAnsi="Times New Roman" w:cs="Times New Roman"/>
          <w:sz w:val="22"/>
          <w:szCs w:val="22"/>
        </w:rPr>
        <w:t xml:space="preserve">. </w:t>
      </w:r>
    </w:p>
    <w:p w:rsidR="00AA55B6" w:rsidRDefault="00000000">
      <w:pPr>
        <w:numPr>
          <w:ilvl w:val="0"/>
          <w:numId w:val="3"/>
        </w:numPr>
        <w:spacing w:line="360" w:lineRule="auto"/>
        <w:jc w:val="left"/>
        <w:rPr>
          <w:rFonts w:ascii="Times New Roman" w:hAnsi="Times New Roman" w:cs="Times New Roman"/>
          <w:sz w:val="22"/>
          <w:szCs w:val="22"/>
        </w:rPr>
      </w:pPr>
      <w:r>
        <w:rPr>
          <w:rFonts w:ascii="Times New Roman" w:hAnsi="Times New Roman" w:cs="Times New Roman"/>
          <w:sz w:val="22"/>
          <w:szCs w:val="22"/>
        </w:rPr>
        <w:t xml:space="preserve">Use highly accurate machined metal </w:t>
      </w:r>
      <w:r>
        <w:rPr>
          <w:rFonts w:ascii="Times New Roman" w:hAnsi="Times New Roman" w:cs="Times New Roman" w:hint="eastAsia"/>
          <w:sz w:val="22"/>
          <w:szCs w:val="22"/>
        </w:rPr>
        <w:t>beams to avoid uneven densities and complex stresses within the sample.</w:t>
      </w:r>
    </w:p>
    <w:p w:rsidR="00AA55B6" w:rsidRDefault="00000000">
      <w:pPr>
        <w:numPr>
          <w:ilvl w:val="0"/>
          <w:numId w:val="3"/>
        </w:numPr>
        <w:spacing w:line="360" w:lineRule="auto"/>
        <w:jc w:val="left"/>
        <w:rPr>
          <w:rFonts w:ascii="Times New Roman" w:hAnsi="Times New Roman" w:cs="Times New Roman"/>
          <w:sz w:val="22"/>
          <w:szCs w:val="22"/>
        </w:rPr>
      </w:pPr>
      <w:r>
        <w:rPr>
          <w:rFonts w:ascii="Times New Roman" w:hAnsi="Times New Roman" w:cs="Times New Roman"/>
          <w:sz w:val="22"/>
          <w:szCs w:val="22"/>
        </w:rPr>
        <w:lastRenderedPageBreak/>
        <w:t xml:space="preserve">Place the sample squarely in the apparatus to reduce errors </w:t>
      </w:r>
    </w:p>
    <w:p w:rsidR="00AA55B6" w:rsidRDefault="00AA55B6">
      <w:pPr>
        <w:spacing w:line="360" w:lineRule="auto"/>
        <w:jc w:val="left"/>
        <w:rPr>
          <w:rFonts w:ascii="Times New Roman" w:hAnsi="Times New Roman" w:cs="Times New Roman"/>
          <w:sz w:val="22"/>
          <w:szCs w:val="22"/>
        </w:rPr>
      </w:pPr>
    </w:p>
    <w:sectPr w:rsidR="00AA5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15E9CD"/>
    <w:multiLevelType w:val="singleLevel"/>
    <w:tmpl w:val="F215E9CD"/>
    <w:lvl w:ilvl="0">
      <w:start w:val="2"/>
      <w:numFmt w:val="decimal"/>
      <w:lvlText w:val="%1."/>
      <w:lvlJc w:val="left"/>
      <w:pPr>
        <w:tabs>
          <w:tab w:val="left" w:pos="312"/>
        </w:tabs>
      </w:pPr>
    </w:lvl>
  </w:abstractNum>
  <w:abstractNum w:abstractNumId="1" w15:restartNumberingAfterBreak="0">
    <w:nsid w:val="192D36EC"/>
    <w:multiLevelType w:val="singleLevel"/>
    <w:tmpl w:val="192D36EC"/>
    <w:lvl w:ilvl="0">
      <w:start w:val="1"/>
      <w:numFmt w:val="decimal"/>
      <w:lvlText w:val="%1."/>
      <w:lvlJc w:val="left"/>
      <w:pPr>
        <w:tabs>
          <w:tab w:val="left" w:pos="312"/>
        </w:tabs>
      </w:pPr>
    </w:lvl>
  </w:abstractNum>
  <w:abstractNum w:abstractNumId="2" w15:restartNumberingAfterBreak="0">
    <w:nsid w:val="5E079724"/>
    <w:multiLevelType w:val="singleLevel"/>
    <w:tmpl w:val="5E079724"/>
    <w:lvl w:ilvl="0">
      <w:start w:val="1"/>
      <w:numFmt w:val="decimal"/>
      <w:suff w:val="space"/>
      <w:lvlText w:val="%1."/>
      <w:lvlJc w:val="left"/>
    </w:lvl>
  </w:abstractNum>
  <w:num w:numId="1" w16cid:durableId="1562983469">
    <w:abstractNumId w:val="0"/>
  </w:num>
  <w:num w:numId="2" w16cid:durableId="156311707">
    <w:abstractNumId w:val="1"/>
  </w:num>
  <w:num w:numId="3" w16cid:durableId="154005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ViMzk4ZjQ1YTdlMjUwNTQwZGJhNGNmZGFhYmNjNjgifQ=="/>
  </w:docVars>
  <w:rsids>
    <w:rsidRoot w:val="00AA55B6"/>
    <w:rsid w:val="005714C6"/>
    <w:rsid w:val="00757154"/>
    <w:rsid w:val="00AA55B6"/>
    <w:rsid w:val="01B90F9B"/>
    <w:rsid w:val="02235B22"/>
    <w:rsid w:val="028B36A9"/>
    <w:rsid w:val="046C750A"/>
    <w:rsid w:val="0498595F"/>
    <w:rsid w:val="04E377CC"/>
    <w:rsid w:val="05980CE3"/>
    <w:rsid w:val="06797C10"/>
    <w:rsid w:val="06910FC4"/>
    <w:rsid w:val="07657B02"/>
    <w:rsid w:val="08053EFD"/>
    <w:rsid w:val="09B822C4"/>
    <w:rsid w:val="0A8D0EB6"/>
    <w:rsid w:val="0B116AD8"/>
    <w:rsid w:val="0B36617C"/>
    <w:rsid w:val="0B8961FD"/>
    <w:rsid w:val="0C4D461D"/>
    <w:rsid w:val="0C601702"/>
    <w:rsid w:val="0DE63E89"/>
    <w:rsid w:val="0EA24254"/>
    <w:rsid w:val="0EA578A0"/>
    <w:rsid w:val="0F373251"/>
    <w:rsid w:val="0FA83D43"/>
    <w:rsid w:val="106A0DA2"/>
    <w:rsid w:val="10D60D02"/>
    <w:rsid w:val="11B87E5E"/>
    <w:rsid w:val="143F3F07"/>
    <w:rsid w:val="155B0C92"/>
    <w:rsid w:val="160C46A9"/>
    <w:rsid w:val="167D1838"/>
    <w:rsid w:val="17842727"/>
    <w:rsid w:val="18FA4C8D"/>
    <w:rsid w:val="1AF21824"/>
    <w:rsid w:val="1AF7400D"/>
    <w:rsid w:val="1B942055"/>
    <w:rsid w:val="1C8775E7"/>
    <w:rsid w:val="1CF6175C"/>
    <w:rsid w:val="1E036392"/>
    <w:rsid w:val="20163E8D"/>
    <w:rsid w:val="20692E24"/>
    <w:rsid w:val="20C0553F"/>
    <w:rsid w:val="215872A7"/>
    <w:rsid w:val="2191122E"/>
    <w:rsid w:val="21BE719F"/>
    <w:rsid w:val="248D47ED"/>
    <w:rsid w:val="280B4461"/>
    <w:rsid w:val="28260244"/>
    <w:rsid w:val="285F68BA"/>
    <w:rsid w:val="29491A44"/>
    <w:rsid w:val="29713FC2"/>
    <w:rsid w:val="2972643B"/>
    <w:rsid w:val="29930F11"/>
    <w:rsid w:val="2A3864A5"/>
    <w:rsid w:val="2B261F6C"/>
    <w:rsid w:val="2CF36271"/>
    <w:rsid w:val="2E2B5E45"/>
    <w:rsid w:val="2E62055B"/>
    <w:rsid w:val="2E84720F"/>
    <w:rsid w:val="2FC83DED"/>
    <w:rsid w:val="30CE282F"/>
    <w:rsid w:val="31175F84"/>
    <w:rsid w:val="34AB4180"/>
    <w:rsid w:val="36127662"/>
    <w:rsid w:val="366C4FC4"/>
    <w:rsid w:val="368A544A"/>
    <w:rsid w:val="3801173C"/>
    <w:rsid w:val="38E90848"/>
    <w:rsid w:val="390E2E77"/>
    <w:rsid w:val="39726FC0"/>
    <w:rsid w:val="3A131DC0"/>
    <w:rsid w:val="3B3C3EF3"/>
    <w:rsid w:val="3BB127D0"/>
    <w:rsid w:val="3D6562C9"/>
    <w:rsid w:val="3D891FB8"/>
    <w:rsid w:val="3D9E182C"/>
    <w:rsid w:val="3EAB0654"/>
    <w:rsid w:val="3F381EE7"/>
    <w:rsid w:val="3FB55135"/>
    <w:rsid w:val="3FBB3C39"/>
    <w:rsid w:val="40FD020D"/>
    <w:rsid w:val="41A15C12"/>
    <w:rsid w:val="42493261"/>
    <w:rsid w:val="427C7B53"/>
    <w:rsid w:val="43B342D5"/>
    <w:rsid w:val="452D6841"/>
    <w:rsid w:val="466F1F67"/>
    <w:rsid w:val="46F96FF2"/>
    <w:rsid w:val="47DF5B6B"/>
    <w:rsid w:val="49427EF5"/>
    <w:rsid w:val="4A191ED4"/>
    <w:rsid w:val="4ACE54AE"/>
    <w:rsid w:val="4D3A1520"/>
    <w:rsid w:val="4D821EF7"/>
    <w:rsid w:val="4E5B4DBE"/>
    <w:rsid w:val="4EEA4880"/>
    <w:rsid w:val="4F497495"/>
    <w:rsid w:val="4FDB306A"/>
    <w:rsid w:val="5074015B"/>
    <w:rsid w:val="508B13F1"/>
    <w:rsid w:val="51EE3376"/>
    <w:rsid w:val="52846D9A"/>
    <w:rsid w:val="52977F3F"/>
    <w:rsid w:val="533F6E7B"/>
    <w:rsid w:val="54CF6866"/>
    <w:rsid w:val="56123253"/>
    <w:rsid w:val="569C4A70"/>
    <w:rsid w:val="569F41A2"/>
    <w:rsid w:val="56AA23A1"/>
    <w:rsid w:val="570861EB"/>
    <w:rsid w:val="570A5CD3"/>
    <w:rsid w:val="57316401"/>
    <w:rsid w:val="582C415B"/>
    <w:rsid w:val="58A43CF2"/>
    <w:rsid w:val="5D2F6C90"/>
    <w:rsid w:val="5D5D61D0"/>
    <w:rsid w:val="5D6879E4"/>
    <w:rsid w:val="5D811EA9"/>
    <w:rsid w:val="5E2572B5"/>
    <w:rsid w:val="5E394D8C"/>
    <w:rsid w:val="5F355F3F"/>
    <w:rsid w:val="5F775CBC"/>
    <w:rsid w:val="5FA8056B"/>
    <w:rsid w:val="5FC767A1"/>
    <w:rsid w:val="5FCC7F85"/>
    <w:rsid w:val="60664036"/>
    <w:rsid w:val="63040749"/>
    <w:rsid w:val="63105669"/>
    <w:rsid w:val="63491A70"/>
    <w:rsid w:val="63CD4FBB"/>
    <w:rsid w:val="64030466"/>
    <w:rsid w:val="640970FF"/>
    <w:rsid w:val="66EC1888"/>
    <w:rsid w:val="6A1B21D4"/>
    <w:rsid w:val="6CAB163C"/>
    <w:rsid w:val="6E546AEE"/>
    <w:rsid w:val="73297441"/>
    <w:rsid w:val="7542540B"/>
    <w:rsid w:val="75880E0D"/>
    <w:rsid w:val="773F40BA"/>
    <w:rsid w:val="778139C7"/>
    <w:rsid w:val="78571E88"/>
    <w:rsid w:val="78975CC6"/>
    <w:rsid w:val="798374F4"/>
    <w:rsid w:val="79BC3962"/>
    <w:rsid w:val="79E166FC"/>
    <w:rsid w:val="7A960982"/>
    <w:rsid w:val="7B05200B"/>
    <w:rsid w:val="7B5A49B8"/>
    <w:rsid w:val="7C745605"/>
    <w:rsid w:val="7D3D1E9B"/>
    <w:rsid w:val="7D95106A"/>
    <w:rsid w:val="7E2E7A36"/>
    <w:rsid w:val="7E455CCF"/>
    <w:rsid w:val="7EA65AA9"/>
    <w:rsid w:val="7EC50B4D"/>
    <w:rsid w:val="7F84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F56DE3C-996D-4FCF-BF19-7C4B9642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25358</dc:creator>
  <cp:lastModifiedBy>姚 家麒</cp:lastModifiedBy>
  <cp:revision>2</cp:revision>
  <dcterms:created xsi:type="dcterms:W3CDTF">2022-12-11T12:43:00Z</dcterms:created>
  <dcterms:modified xsi:type="dcterms:W3CDTF">2022-12-11T12:43:00Z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419759145CD6416B96A2A5CA252A7D63</vt:lpwstr>
  </property>
</Properties>
</file>