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AB2" w:rsidRDefault="00051AB2">
      <w:pPr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Without using any external libraries, create a Gradient object in JavaScript, which has a constructor that takes as arguments: an element (container in which to make a gradient) and an array of stop values (0 meaning black, 255 meaning white). </w:t>
      </w:r>
    </w:p>
    <w:p w:rsidR="00051AB2" w:rsidRDefault="00051AB2">
      <w:pPr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For example:</w:t>
      </w:r>
      <w:bookmarkStart w:id="0" w:name="_GoBack"/>
      <w:bookmarkEnd w:id="0"/>
    </w:p>
    <w:p w:rsidR="00051AB2" w:rsidRDefault="00051AB2" w:rsidP="00051AB2">
      <w:pPr>
        <w:ind w:firstLine="720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var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element =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document.getElementById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('gradient');</w:t>
      </w:r>
    </w:p>
    <w:p w:rsidR="00051AB2" w:rsidRDefault="00051AB2" w:rsidP="00051AB2">
      <w:pPr>
        <w:ind w:firstLine="720"/>
        <w:rPr>
          <w:rFonts w:ascii="Tahoma" w:hAnsi="Tahoma" w:cs="Tahoma"/>
          <w:color w:val="333333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var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gradient = new Gradient(element, [0, 255]);</w:t>
      </w:r>
      <w:r>
        <w:rPr>
          <w:rFonts w:ascii="Tahoma" w:hAnsi="Tahoma" w:cs="Tahoma"/>
          <w:color w:val="333333"/>
          <w:sz w:val="17"/>
          <w:szCs w:val="17"/>
        </w:rPr>
        <w:br/>
      </w:r>
    </w:p>
    <w:p w:rsidR="00662EC2" w:rsidRDefault="00051AB2" w:rsidP="00051AB2"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Using the provided html ﬁle, your Gradient object should inject a series of 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divs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 into the given element, such that an evenly distributed monochromatic radial gradient is created that ﬁts the container. It can be assumed that the container element will always be square.</w:t>
      </w:r>
      <w:r>
        <w:rPr>
          <w:rFonts w:ascii="Tahoma" w:hAnsi="Tahoma" w:cs="Tahoma"/>
          <w:color w:val="333333"/>
          <w:sz w:val="17"/>
          <w:szCs w:val="17"/>
        </w:rPr>
        <w:br/>
      </w:r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 xml:space="preserve">Your response should not use CSS3 Gradients. </w:t>
      </w:r>
      <w:proofErr w:type="spellStart"/>
      <w:proofErr w:type="gram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ie</w:t>
      </w:r>
      <w:proofErr w:type="spellEnd"/>
      <w:proofErr w:type="gram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. Do not use -</w:t>
      </w:r>
      <w:proofErr w:type="spellStart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webkit</w:t>
      </w:r>
      <w:proofErr w:type="spellEnd"/>
      <w:r>
        <w:rPr>
          <w:rFonts w:ascii="Tahoma" w:hAnsi="Tahoma" w:cs="Tahoma"/>
          <w:color w:val="333333"/>
          <w:sz w:val="17"/>
          <w:szCs w:val="17"/>
          <w:shd w:val="clear" w:color="auto" w:fill="FFFFFF"/>
        </w:rPr>
        <w:t>- radial-gradient.</w:t>
      </w:r>
    </w:p>
    <w:sectPr w:rsidR="00662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B2"/>
    <w:rsid w:val="00051AB2"/>
    <w:rsid w:val="00175A38"/>
    <w:rsid w:val="0066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Patel</dc:creator>
  <cp:keywords/>
  <dc:description/>
  <cp:lastModifiedBy>Asma Patel</cp:lastModifiedBy>
  <cp:revision>1</cp:revision>
  <dcterms:created xsi:type="dcterms:W3CDTF">2013-01-27T17:07:00Z</dcterms:created>
  <dcterms:modified xsi:type="dcterms:W3CDTF">2013-01-27T17:59:00Z</dcterms:modified>
</cp:coreProperties>
</file>