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pBdr>
          <w:bottom w:val="single" w:color="2E75B6" w:sz="8" w:space="1"/>
        </w:pBdr>
        <w:spacing w:after="400"/>
      </w:pPr>
    </w:p>
    <w:p>
      <w:pPr>
        <w:spacing w:after="200"/>
        <w:jc w:val="left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[보고서 제목]</w:t>
      </w:r>
    </w:p>
    <w:p>
      <w:pPr>
        <w:spacing w:after="600"/>
        <w:jc w:val="left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[부제목 또는 프로젝트명]</w:t>
      </w:r>
    </w:p>
    <w:p>
      <w:pPr>
        <w:pBdr>
          <w:bottom w:val="single" w:color="2E75B6" w:sz="8" w:space="1"/>
        </w:pBdr>
        <w:spacing w:after="6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보고서 번호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[RPT-2026-001]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작 성 일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[2026년 03월 18일]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작 성 자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[홍길동 / 기획팀]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보고 대상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[김부장 / 경영기획실]</w:t>
            </w:r>
          </w:p>
        </w:tc>
      </w:tr>
      <w:tr>
        <w:tc>
          <w:tcPr>
            <w:tcW w:type="dxa" w:w="28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2"/>
                <w:szCs w:val="22"/>
              </w:rPr>
              <w:t xml:space="preserve">문서 등급</w:t>
            </w:r>
          </w:p>
        </w:tc>
        <w:tc>
          <w:tcPr>
            <w:tcW w:type="dxa" w:w="656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666666"/>
                <w:sz w:val="22"/>
                <w:szCs w:val="22"/>
              </w:rPr>
              <w:t xml:space="preserve">[일반 / 대외비]</w:t>
            </w:r>
          </w:p>
        </w:tc>
      </w:tr>
    </w:tbl>
    <w:p>
      <w:pPr>
        <w:spacing w:before="16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[회사명]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[부서명]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목 차</w:t>
      </w:r>
    </w:p>
    <w:p>
      <w:pPr>
        <w:pBdr>
          <w:bottom w:val="single" w:color="2E75B6" w:sz="4" w:space="1"/>
        </w:pBdr>
        <w:spacing w:after="300"/>
      </w:pPr>
    </w:p>
    <w:sdt>
      <w:sdtPr>
        <w:alias w:val="목차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개요</w:t>
      </w:r>
    </w:p>
    <w:p>
      <w:pPr>
        <w:pStyle w:val="Heading2"/>
      </w:pPr>
      <w:r>
        <w:t xml:space="preserve">1.1 보고 배경</w:t>
      </w:r>
    </w:p>
    <w:p>
      <w:pPr>
        <w:spacing w:after="200"/>
      </w:pPr>
      <w:r>
        <w:rPr>
          <w:color w:val="666666"/>
        </w:rPr>
        <w:t xml:space="preserve">[보고서 작성의 배경 및 목적을 서술합니다. 프로젝트의 시작 배경, 필요성, 기대 효과 등을 기술하세요.]</w:t>
      </w:r>
    </w:p>
    <w:p>
      <w:pPr>
        <w:pStyle w:val="Heading2"/>
      </w:pPr>
      <w:r>
        <w:t xml:space="preserve">1.2 보고 범위</w:t>
      </w:r>
    </w:p>
    <w:p>
      <w:pPr>
        <w:spacing w:after="100"/>
      </w:pPr>
      <w:r>
        <w:rPr>
          <w:color w:val="666666"/>
        </w:rPr>
        <w:t xml:space="preserve">[보고서에서 다루는 범위와 한계를 명시합니다.]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666666"/>
        </w:rPr>
        <w:t xml:space="preserve">[범위 항목 1]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666666"/>
        </w:rPr>
        <w:t xml:space="preserve">[범위 항목 2]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color w:val="666666"/>
        </w:rPr>
        <w:t xml:space="preserve">[범위 항목 3]</w:t>
      </w:r>
    </w:p>
    <w:p>
      <w:r>
        <w:br w:type="page"/>
      </w:r>
    </w:p>
    <w:p>
      <w:pPr>
        <w:pStyle w:val="Heading1"/>
      </w:pPr>
      <w:r>
        <w:t xml:space="preserve">2. 현황 분석</w:t>
      </w:r>
    </w:p>
    <w:p>
      <w:pPr>
        <w:pStyle w:val="Heading2"/>
      </w:pPr>
      <w:r>
        <w:t xml:space="preserve">2.1 현재 상황</w:t>
      </w:r>
    </w:p>
    <w:p>
      <w:pPr>
        <w:spacing w:after="200"/>
      </w:pPr>
      <w:r>
        <w:rPr>
          <w:color w:val="666666"/>
        </w:rPr>
        <w:t xml:space="preserve">[현재 상황을 객관적 데이터와 함께 서술합니다.]</w:t>
      </w:r>
    </w:p>
    <w:p>
      <w:pPr>
        <w:spacing w:after="120"/>
      </w:pPr>
      <w:r>
        <w:rPr>
          <w:b/>
          <w:bCs/>
          <w:color w:val="1B3A5C"/>
          <w:sz w:val="20"/>
          <w:szCs w:val="20"/>
        </w:rPr>
        <w:t xml:space="preserve">[표 1] 현황 데이터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 수치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 수치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달성률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[항목 1]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[000]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[000]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[00%]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[항목 2]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[000]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[000]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[00%]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[항목 3]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[000]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[000]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[00%]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[항목 4]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[000]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[000]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[00%]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 문제점 및 원인 분석</w:t>
      </w:r>
    </w:p>
    <w:p>
      <w:pPr>
        <w:spacing w:after="100"/>
      </w:pPr>
      <w:r>
        <w:rPr>
          <w:color w:val="666666"/>
        </w:rPr>
        <w:t xml:space="preserve">[발견된 문제점과 근본 원인을 분석하여 기술합니다.]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666666"/>
        </w:rPr>
        <w:t xml:space="preserve">[문제점 1]: [원인 설명]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666666"/>
        </w:rPr>
        <w:t xml:space="preserve">[문제점 2]: [원인 설명]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color w:val="666666"/>
        </w:rPr>
        <w:t xml:space="preserve">[문제점 3]: [원인 설명]</w:t>
      </w:r>
    </w:p>
    <w:p>
      <w:r>
        <w:br w:type="page"/>
      </w:r>
    </w:p>
    <w:p>
      <w:pPr>
        <w:pStyle w:val="Heading1"/>
      </w:pPr>
      <w:r>
        <w:t xml:space="preserve">3. 추진 계획</w:t>
      </w:r>
    </w:p>
    <w:p>
      <w:pPr>
        <w:pStyle w:val="Heading2"/>
      </w:pPr>
      <w:r>
        <w:t xml:space="preserve">3.1 세부 추진 전략</w:t>
      </w:r>
    </w:p>
    <w:p>
      <w:pPr>
        <w:spacing w:after="200"/>
      </w:pPr>
      <w:r>
        <w:rPr>
          <w:color w:val="666666"/>
        </w:rPr>
        <w:t xml:space="preserve">[목표 달성을 위한 세부 전략과 실행 방안을 서술합니다.]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8"/>
              <w:bottom w:val="single" w:color="2E75B6" w:sz="1"/>
              <w:right w:val="single" w:color="2E75B6" w:sz="1"/>
            </w:tcBorders>
            <w:shd w:fill="E8F0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b/>
                <w:bCs/>
                <w:color w:val="1B3A5C"/>
                <w:sz w:val="22"/>
                <w:szCs w:val="22"/>
              </w:rPr>
              <w:t xml:space="preserve">핵심 추진 전략</w:t>
            </w:r>
          </w:p>
          <w:p>
            <w:r>
              <w:rPr>
                <w:color w:val="666666"/>
                <w:sz w:val="20"/>
                <w:szCs w:val="20"/>
              </w:rPr>
              <w:t xml:space="preserve">[핵심 전략 내용을 간결하게 요약하여 기술합니다. 이 박스는 주요 내용을 강조할 때 활용하세요.]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추진 일정</w:t>
      </w:r>
    </w:p>
    <w:p>
      <w:pPr>
        <w:spacing w:after="120"/>
      </w:pPr>
      <w:r>
        <w:rPr>
          <w:b/>
          <w:bCs/>
          <w:color w:val="1B3A5C"/>
          <w:sz w:val="20"/>
          <w:szCs w:val="20"/>
        </w:rPr>
        <w:t xml:space="preserve">[표 2] 추진 일정표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활동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일정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담당자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1단계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[활동 내용]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[00월~00월]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[담당자]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2단계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[활동 내용]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[00월~00월]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[담당자]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3단계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[활동 내용]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[00월~00월]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[담당자]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3.3 소요 예산</w:t>
      </w:r>
    </w:p>
    <w:p>
      <w:pPr>
        <w:spacing w:after="200"/>
      </w:pPr>
      <w:r>
        <w:rPr>
          <w:color w:val="666666"/>
        </w:rPr>
        <w:t xml:space="preserve">[예산 항목과 금액을 상세히 기술합니다.]</w:t>
      </w:r>
    </w:p>
    <w:p>
      <w:r>
        <w:br w:type="page"/>
      </w:r>
    </w:p>
    <w:p>
      <w:pPr>
        <w:pStyle w:val="Heading1"/>
      </w:pPr>
      <w:r>
        <w:t xml:space="preserve">4. 기대 효과</w:t>
      </w:r>
    </w:p>
    <w:p>
      <w:pPr>
        <w:spacing w:after="200"/>
      </w:pPr>
      <w:r>
        <w:rPr>
          <w:color w:val="666666"/>
        </w:rPr>
        <w:t xml:space="preserve">[추진 계획 실행 시 예상되는 정량적/정성적 효과를 기술합니다.]</w:t>
      </w:r>
    </w:p>
    <w:p>
      <w:pPr>
        <w:pStyle w:val="Heading2"/>
      </w:pPr>
      <w:r>
        <w:t xml:space="preserve">4.1 정량적 효과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666666"/>
        </w:rPr>
        <w:t xml:space="preserve">[매출 증가: 전년 대비 00% 상승 예상]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666666"/>
        </w:rPr>
        <w:t xml:space="preserve">[비용 절감: 연간 약 0,000만 원 절감]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color w:val="666666"/>
        </w:rPr>
        <w:t xml:space="preserve">[생산성 향상: 업무 처리 시간 00% 단축]</w:t>
      </w:r>
    </w:p>
    <w:p>
      <w:pPr>
        <w:pStyle w:val="Heading2"/>
      </w:pPr>
      <w:r>
        <w:t xml:space="preserve">4.2 정성적 효과</w:t>
      </w:r>
    </w:p>
    <w:p>
      <w:pPr>
        <w:spacing w:after="200"/>
      </w:pPr>
      <w:r>
        <w:rPr>
          <w:color w:val="666666"/>
        </w:rPr>
        <w:t xml:space="preserve">[브랜드 가치 향상, 직원 만족도 제고, 고객 경험 개선 등 정성적 효과를 기술합니다.]</w:t>
      </w:r>
    </w:p>
    <w:p>
      <w:r>
        <w:br w:type="page"/>
      </w:r>
    </w:p>
    <w:p>
      <w:pPr>
        <w:pStyle w:val="Heading1"/>
      </w:pPr>
      <w:r>
        <w:t xml:space="preserve">5. 결론 및 건의</w:t>
      </w:r>
    </w:p>
    <w:p>
      <w:pPr>
        <w:pStyle w:val="Heading2"/>
      </w:pPr>
      <w:r>
        <w:t xml:space="preserve">5.1 결론</w:t>
      </w:r>
    </w:p>
    <w:p>
      <w:pPr>
        <w:spacing w:after="200"/>
      </w:pPr>
      <w:r>
        <w:rPr>
          <w:color w:val="666666"/>
        </w:rPr>
        <w:t xml:space="preserve">[보고서의 핵심 내용을 요약하고 최종 결론을 도출합니다.]</w:t>
      </w:r>
    </w:p>
    <w:p>
      <w:pPr>
        <w:pStyle w:val="Heading2"/>
      </w:pPr>
      <w:r>
        <w:t xml:space="preserve">5.2 건의 사항</w:t>
      </w:r>
    </w:p>
    <w:p>
      <w:pPr>
        <w:spacing w:after="100"/>
      </w:pPr>
      <w:r>
        <w:rPr>
          <w:color w:val="666666"/>
        </w:rPr>
        <w:t xml:space="preserve">[의사결정권자에게 건의하는 사항을 명확하게 기술합니다.]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666666"/>
        </w:rPr>
        <w:t xml:space="preserve">[건의 사항 1]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666666"/>
        </w:rPr>
        <w:t xml:space="preserve">[건의 사항 2]</w:t>
      </w:r>
    </w:p>
    <w:p>
      <w:pPr>
        <w:pStyle w:val="ListParagraph"/>
        <w:numPr>
          <w:ilvl w:val="0"/>
          <w:numId w:val="3"/>
        </w:numPr>
        <w:spacing w:after="400"/>
      </w:pPr>
      <w:r>
        <w:rPr>
          <w:color w:val="666666"/>
        </w:rPr>
        <w:t xml:space="preserve">[건의 사항 3]</w:t>
      </w:r>
    </w:p>
    <w:p>
      <w:pPr>
        <w:pBdr>
          <w:bottom w:val="single" w:color="2E75B6" w:sz="4" w:space="1"/>
        </w:pBdr>
        <w:spacing w:after="200"/>
      </w:pPr>
      <w:r>
        <w:rPr>
          <w:b/>
          <w:bCs/>
          <w:color w:val="1B3A5C"/>
          <w:sz w:val="24"/>
          <w:szCs w:val="24"/>
        </w:rPr>
        <w:t xml:space="preserve">결재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구분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작성자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검토자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1B3A5C"/>
                <w:sz w:val="20"/>
                <w:szCs w:val="20"/>
              </w:rPr>
              <w:t xml:space="preserve">승인자</w:t>
            </w:r>
          </w:p>
        </w:tc>
      </w:tr>
      <w:tr>
        <w:trPr>
          <w:trHeight w:val="600" w:hRule="atLeast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5C"/>
                <w:sz w:val="20"/>
                <w:szCs w:val="20"/>
              </w:rPr>
              <w:t xml:space="preserve">성명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600" w:hRule="atLeast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5C"/>
                <w:sz w:val="20"/>
                <w:szCs w:val="20"/>
              </w:rPr>
              <w:t xml:space="preserve">직위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600" w:hRule="atLeast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5C"/>
                <w:sz w:val="20"/>
                <w:szCs w:val="20"/>
              </w:rPr>
              <w:t xml:space="preserve">서명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</w:p>
        </w:tc>
      </w:tr>
      <w:tr>
        <w:trPr>
          <w:trHeight w:val="600" w:hRule="atLeast"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B3A5C"/>
                <w:sz w:val="20"/>
                <w:szCs w:val="20"/>
              </w:rPr>
              <w:t xml:space="preserve">일자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</w:p>
        </w:tc>
      </w:tr>
    </w:tbl>
    <w:p>
      <w:r>
        <w:br w:type="page"/>
      </w:r>
    </w:p>
    <w:p>
      <w:pPr>
        <w:pStyle w:val="Heading1"/>
      </w:pPr>
      <w:r>
        <w:t xml:space="preserve">붙임. 참고 자료</w:t>
      </w:r>
    </w:p>
    <w:p>
      <w:pPr>
        <w:spacing w:after="200"/>
      </w:pPr>
      <w:r>
        <w:rPr>
          <w:color w:val="666666"/>
        </w:rPr>
        <w:t xml:space="preserve">[참고 문헌, 데이터 출처, 관련 자료 등을 첨부합니다.]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666666"/>
        </w:rPr>
        <w:t xml:space="preserve">[참고 자료 1]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color w:val="666666"/>
        </w:rPr>
        <w:t xml:space="preserve">[참고 자료 2]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color w:val="666666"/>
        </w:rPr>
        <w:t xml:space="preserve">[참고 자료 3]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120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9026"/>
      </w:tabs>
      <w:spacing w:after="120"/>
    </w:pPr>
    <w:r>
      <w:rPr>
        <w:rFonts w:ascii="Arial" w:cs="Arial" w:eastAsia="Arial" w:hAnsi="Arial"/>
        <w:color w:val="666666"/>
        <w:sz w:val="16"/>
        <w:szCs w:val="16"/>
      </w:rPr>
      <w:t xml:space="preserve">[회사명]</w:t>
    </w:r>
    <w:r>
      <w:rPr>
        <w:rFonts w:ascii="Arial" w:cs="Arial" w:eastAsia="Arial" w:hAnsi="Arial"/>
        <w:color w:val="666666"/>
        <w:sz w:val="16"/>
        <w:szCs w:val="16"/>
      </w:rPr>
      <w:t xml:space="preserve">	[보고서 제목]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B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2026-03-17T15:07:26.364Z</dcterms:created>
  <dcterms:modified xsi:type="dcterms:W3CDTF">2026-03-17T15:07:26.365Z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