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BF5E" w14:textId="10BA44A4" w:rsidR="00EF154B" w:rsidRPr="00EF154B" w:rsidRDefault="00EF154B" w:rsidP="00EF15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lang w:val="en-US" w:eastAsia="ko-KR"/>
        </w:rPr>
      </w:pPr>
      <w:r w:rsidRPr="00EF154B">
        <w:rPr>
          <w:rFonts w:ascii="AppleSystemUIFont" w:hAnsi="AppleSystemUIFont" w:cs="AppleSystemUIFont"/>
          <w:lang w:val="en-US" w:eastAsia="ko-KR"/>
        </w:rPr>
        <w:t xml:space="preserve">customers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테이블에서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고객들의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나라별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분포를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파악해보세요</w:t>
      </w:r>
    </w:p>
    <w:p w14:paraId="391B44D4" w14:textId="486ED385" w:rsidR="00EF154B" w:rsidRPr="00EF154B" w:rsidRDefault="00EF154B" w:rsidP="00EF15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lang w:val="en-US" w:eastAsia="ko-KR"/>
        </w:rPr>
      </w:pPr>
      <w:proofErr w:type="spellStart"/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orderdetails</w:t>
      </w:r>
      <w:proofErr w:type="spellEnd"/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와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customers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테이블을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보고서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어느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나라에서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가장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매출이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높은지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파악해보세요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.</w:t>
      </w:r>
    </w:p>
    <w:p w14:paraId="662C3E06" w14:textId="128B02A7" w:rsidR="00EF154B" w:rsidRPr="00EF154B" w:rsidRDefault="00EF154B" w:rsidP="00EF15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lang w:val="en-US" w:eastAsia="ko-KR"/>
        </w:rPr>
      </w:pP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customers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와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payments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테이블을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활용해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가장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지출을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많이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한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Top 5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고객의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특성들을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파악해보세요</w:t>
      </w:r>
    </w:p>
    <w:p w14:paraId="4A54512F" w14:textId="7BB67A86" w:rsidR="00EF154B" w:rsidRPr="00EF154B" w:rsidRDefault="00EF154B" w:rsidP="00EF15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lang w:val="en-US" w:eastAsia="ko-KR"/>
        </w:rPr>
      </w:pPr>
      <w:proofErr w:type="spellStart"/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orderdetails</w:t>
      </w:r>
      <w:proofErr w:type="spellEnd"/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, products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테이블을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활용해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가장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많이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팔린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상품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Top 10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의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특징을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파악해보세요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.</w:t>
      </w:r>
    </w:p>
    <w:p w14:paraId="1FBB4C39" w14:textId="5839CA38" w:rsidR="00EF154B" w:rsidRPr="00EF154B" w:rsidRDefault="00EF154B" w:rsidP="00EF15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lang w:val="en-US" w:eastAsia="ko-KR"/>
        </w:rPr>
      </w:pP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products,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주문량에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비해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재고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(</w:t>
      </w:r>
      <w:proofErr w:type="spellStart"/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quantityInStock</w:t>
      </w:r>
      <w:proofErr w:type="spellEnd"/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)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이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많은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남은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상품을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살펴보고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어떤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상품을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프로모션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해야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하는지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 xml:space="preserve"> </w:t>
      </w:r>
      <w:r w:rsidRPr="00EF154B">
        <w:rPr>
          <w:rFonts w:ascii="AppleExternalUIFontKorean-Regul" w:eastAsia="AppleExternalUIFontKorean-Regul" w:hAnsi="AppleSystemUIFont" w:cs="AppleExternalUIFontKorean-Regul" w:hint="eastAsia"/>
          <w:lang w:val="en-US" w:eastAsia="ko-KR"/>
        </w:rPr>
        <w:t>구상해보세요</w:t>
      </w:r>
      <w:r w:rsidRPr="00EF154B">
        <w:rPr>
          <w:rFonts w:ascii="AppleSystemUIFont" w:eastAsia="AppleExternalUIFontKorean-Regul" w:hAnsi="AppleSystemUIFont" w:cs="AppleSystemUIFont"/>
          <w:lang w:val="en-US" w:eastAsia="ko-KR"/>
        </w:rPr>
        <w:t>.</w:t>
      </w:r>
    </w:p>
    <w:p w14:paraId="193CB6B3" w14:textId="77777777" w:rsidR="00EF154B" w:rsidRDefault="00EF154B">
      <w:pPr>
        <w:rPr>
          <w:lang w:eastAsia="ko-KR"/>
        </w:rPr>
      </w:pPr>
    </w:p>
    <w:sectPr w:rsidR="00EF154B" w:rsidSect="00946D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9CECB4E"/>
    <w:lvl w:ilvl="0" w:tplc="E5B4A784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4B"/>
    <w:rsid w:val="00D57D3D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15A26"/>
  <w15:chartTrackingRefBased/>
  <w15:docId w15:val="{F77C242A-A50B-A049-A1BE-7C1ABC97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1</cp:revision>
  <dcterms:created xsi:type="dcterms:W3CDTF">2020-05-06T13:56:00Z</dcterms:created>
  <dcterms:modified xsi:type="dcterms:W3CDTF">2020-05-06T13:56:00Z</dcterms:modified>
</cp:coreProperties>
</file>