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一年级英语学习指导 （第二周）</w:t>
      </w:r>
    </w:p>
    <w:p>
      <w:pPr>
        <w:wordWrap w:val="0"/>
        <w:jc w:val="righ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Oct.14 - Oct. 18</w:t>
      </w:r>
    </w:p>
    <w:p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单词部分：</w:t>
      </w: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以下单词需要孩子能够准确读出并知道含义；能够</w:t>
      </w:r>
      <w:r>
        <w:rPr>
          <w:rFonts w:hint="eastAsia"/>
          <w:b/>
          <w:bCs/>
          <w:sz w:val="24"/>
          <w:szCs w:val="32"/>
          <w:lang w:val="en-US" w:eastAsia="zh-CN"/>
        </w:rPr>
        <w:t>背出并</w:t>
      </w:r>
      <w:r>
        <w:rPr>
          <w:rFonts w:hint="eastAsia"/>
          <w:b/>
          <w:bCs/>
          <w:sz w:val="24"/>
          <w:szCs w:val="32"/>
        </w:rPr>
        <w:t>正确拼读</w:t>
      </w:r>
      <w:r>
        <w:rPr>
          <w:rFonts w:hint="eastAsia"/>
          <w:sz w:val="24"/>
          <w:szCs w:val="32"/>
        </w:rPr>
        <w:t>单词。</w:t>
      </w:r>
    </w:p>
    <w:p>
      <w:pPr>
        <w:spacing w:line="48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morning 早上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hello 你好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fine 好的</w:t>
      </w:r>
    </w:p>
    <w:p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thank you 谢谢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neighbor邻居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neighborhood小区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man 男人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woman 女人</w:t>
      </w: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以下单词需要孩子能够准确读出并知道含义。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garden 花园</w:t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gorilla 猩猩</w:t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kangaroo 袋鼠</w:t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key 钥匙</w:t>
      </w:r>
    </w:p>
    <w:p>
      <w:pPr>
        <w:spacing w:line="480" w:lineRule="auto"/>
        <w:jc w:val="left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 xml:space="preserve">kite 风筝 </w:t>
      </w:r>
      <w:r>
        <w:rPr>
          <w:rFonts w:hint="eastAsia"/>
          <w:sz w:val="24"/>
          <w:szCs w:val="32"/>
          <w:lang w:val="en-US" w:eastAsia="zh-CN"/>
        </w:rPr>
        <w:t xml:space="preserve">           </w:t>
      </w:r>
      <w:r>
        <w:rPr>
          <w:rFonts w:hint="eastAsia"/>
          <w:sz w:val="24"/>
          <w:szCs w:val="32"/>
        </w:rPr>
        <w:t>school学校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eastAsia"/>
          <w:sz w:val="24"/>
          <w:szCs w:val="32"/>
        </w:rPr>
        <w:t>busy 忙碌的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pStyle w:val="8"/>
        <w:numPr>
          <w:ilvl w:val="0"/>
          <w:numId w:val="1"/>
        </w:numPr>
        <w:spacing w:line="480" w:lineRule="auto"/>
        <w:ind w:firstLine="0"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以下词组需要孩子能够准确读出并知道含义。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run to a taxi  跑向出租车                         read on the bench 在长凳上阅读    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look at the bird 看着小鸟                       on the way to school  去学校的路上</w:t>
      </w:r>
    </w:p>
    <w:p>
      <w:pPr>
        <w:jc w:val="left"/>
        <w:rPr>
          <w:rFonts w:hint="eastAsia"/>
          <w:b/>
          <w:bCs/>
          <w:sz w:val="28"/>
          <w:szCs w:val="36"/>
        </w:rPr>
      </w:pPr>
    </w:p>
    <w:p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语篇部分：</w:t>
      </w:r>
    </w:p>
    <w:p>
      <w:pPr>
        <w:numPr>
          <w:ilvl w:val="0"/>
          <w:numId w:val="2"/>
        </w:numPr>
        <w:spacing w:line="480" w:lineRule="auto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以下句子需要孩子能够流利朗读, 正确抄写，并不看书准确拼读句中的单词。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bCs/>
          <w:sz w:val="24"/>
          <w:szCs w:val="32"/>
        </w:rPr>
        <w:t>Good morning</w:t>
      </w:r>
      <w:r>
        <w:rPr>
          <w:rFonts w:hint="eastAsia"/>
          <w:sz w:val="24"/>
          <w:szCs w:val="32"/>
        </w:rPr>
        <w:t xml:space="preserve">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bCs/>
          <w:sz w:val="24"/>
          <w:szCs w:val="32"/>
        </w:rPr>
        <w:t>How are you?</w:t>
      </w:r>
      <w:r>
        <w:rPr>
          <w:rFonts w:hint="eastAsia"/>
          <w:sz w:val="24"/>
          <w:szCs w:val="32"/>
        </w:rPr>
        <w:t>.</w:t>
      </w:r>
    </w:p>
    <w:p>
      <w:pPr>
        <w:spacing w:line="480" w:lineRule="auto"/>
        <w:jc w:val="left"/>
        <w:rPr>
          <w:rFonts w:hint="eastAsia"/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Fine, thank you.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以下句子需要孩子听录音能够熟读；*有能力的同学请尝试脱稿看图说话。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This is my neighborhood.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They’</w:t>
      </w:r>
      <w:r>
        <w:rPr>
          <w:rFonts w:hint="eastAsia"/>
          <w:sz w:val="24"/>
          <w:szCs w:val="32"/>
        </w:rPr>
        <w:t xml:space="preserve">re </w:t>
      </w:r>
      <w:r>
        <w:rPr>
          <w:sz w:val="24"/>
          <w:szCs w:val="32"/>
        </w:rPr>
        <w:t xml:space="preserve">my neighbors. </w:t>
      </w:r>
    </w:p>
    <w:p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Look! This woman is running to a taxi. She’s busy. </w:t>
      </w:r>
    </w:p>
    <w:p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>The man isn't busy. He’</w:t>
      </w: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 xml:space="preserve"> reading on the bench. </w:t>
      </w:r>
    </w:p>
    <w:p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The baby is looking at the bird. </w:t>
      </w:r>
    </w:p>
    <w:p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A boy and a girl are on the way to school. 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They’</w:t>
      </w:r>
      <w:r>
        <w:rPr>
          <w:rFonts w:hint="eastAsia"/>
          <w:sz w:val="24"/>
          <w:szCs w:val="32"/>
        </w:rPr>
        <w:t xml:space="preserve">re </w:t>
      </w:r>
      <w:r>
        <w:rPr>
          <w:sz w:val="24"/>
          <w:szCs w:val="32"/>
        </w:rPr>
        <w:t>saying hello.</w:t>
      </w:r>
    </w:p>
    <w:p>
      <w:pPr>
        <w:spacing w:line="480" w:lineRule="auto"/>
        <w:jc w:val="left"/>
        <w:rPr>
          <w:rFonts w:hint="eastAsia"/>
          <w:b/>
          <w:bCs/>
          <w:sz w:val="24"/>
          <w:szCs w:val="32"/>
        </w:rPr>
      </w:pPr>
    </w:p>
    <w:p>
      <w:pPr>
        <w:spacing w:line="480" w:lineRule="auto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歌曲部分：</w:t>
      </w:r>
    </w:p>
    <w:p>
      <w:pPr>
        <w:numPr>
          <w:ilvl w:val="0"/>
          <w:numId w:val="3"/>
        </w:num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能够熟练唱g&amp;k字母歌： </w:t>
      </w:r>
    </w:p>
    <w:p>
      <w:pPr>
        <w:spacing w:line="480" w:lineRule="auto"/>
        <w:jc w:val="left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Green, green grass,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Green, green grass,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G says g, g.</w:t>
      </w:r>
      <w:bookmarkStart w:id="0" w:name="_GoBack"/>
      <w:bookmarkEnd w:id="0"/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Green, green grass.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K</w:t>
      </w:r>
      <w:r>
        <w:rPr>
          <w:rFonts w:hint="eastAsia"/>
          <w:color w:val="0000FF"/>
          <w:sz w:val="24"/>
          <w:szCs w:val="32"/>
        </w:rPr>
        <w:t xml:space="preserve">ick, kick, kick! 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K</w:t>
      </w:r>
      <w:r>
        <w:rPr>
          <w:rFonts w:hint="eastAsia"/>
          <w:color w:val="0000FF"/>
          <w:sz w:val="24"/>
          <w:szCs w:val="32"/>
        </w:rPr>
        <w:t>angaroos kick.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K says k k,</w:t>
      </w:r>
    </w:p>
    <w:p>
      <w:pPr>
        <w:spacing w:line="480" w:lineRule="auto"/>
        <w:jc w:val="left"/>
        <w:rPr>
          <w:color w:val="0000FF"/>
          <w:sz w:val="24"/>
          <w:szCs w:val="32"/>
        </w:rPr>
      </w:pPr>
      <w:r>
        <w:rPr>
          <w:color w:val="0000FF"/>
          <w:sz w:val="24"/>
          <w:szCs w:val="32"/>
        </w:rPr>
        <w:t>K</w:t>
      </w:r>
      <w:r>
        <w:rPr>
          <w:rFonts w:hint="eastAsia"/>
          <w:color w:val="0000FF"/>
          <w:sz w:val="24"/>
          <w:szCs w:val="32"/>
        </w:rPr>
        <w:t xml:space="preserve">ick, kick, kick! </w:t>
      </w:r>
    </w:p>
    <w:p>
      <w:pPr>
        <w:spacing w:line="480" w:lineRule="auto"/>
        <w:jc w:val="left"/>
        <w:rPr>
          <w:sz w:val="24"/>
          <w:szCs w:val="3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93892"/>
    <w:multiLevelType w:val="singleLevel"/>
    <w:tmpl w:val="A2D938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A442B3"/>
    <w:multiLevelType w:val="singleLevel"/>
    <w:tmpl w:val="64A442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8D4941"/>
    <w:multiLevelType w:val="singleLevel"/>
    <w:tmpl w:val="7B8D4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2278B7"/>
    <w:rsid w:val="000A5D47"/>
    <w:rsid w:val="000F53BB"/>
    <w:rsid w:val="00210F2C"/>
    <w:rsid w:val="00352597"/>
    <w:rsid w:val="00454C82"/>
    <w:rsid w:val="00652A5C"/>
    <w:rsid w:val="006A3FB1"/>
    <w:rsid w:val="007E1BCD"/>
    <w:rsid w:val="007F3546"/>
    <w:rsid w:val="00855E2C"/>
    <w:rsid w:val="00982A09"/>
    <w:rsid w:val="00B17B9E"/>
    <w:rsid w:val="00B93395"/>
    <w:rsid w:val="00C9733F"/>
    <w:rsid w:val="00DC09BA"/>
    <w:rsid w:val="14DC2388"/>
    <w:rsid w:val="222278B7"/>
    <w:rsid w:val="391F7928"/>
    <w:rsid w:val="464E3D81"/>
    <w:rsid w:val="723E1C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0EF85-0818-4DA3-9912-0763A54E26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136</Words>
  <Characters>780</Characters>
  <Lines>6</Lines>
  <Paragraphs>1</Paragraphs>
  <TotalTime>11</TotalTime>
  <ScaleCrop>false</ScaleCrop>
  <LinksUpToDate>false</LinksUpToDate>
  <CharactersWithSpaces>915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2019-10-16T00:30:00Z</dcterms:created>
  <dc:creator>Sarah</dc:creator>
  <cp:lastModifiedBy>Sarah</cp:lastModifiedBy>
  <dcterms:modified xsi:type="dcterms:W3CDTF">2019-10-17T04:55:40Z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