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logmile 프로젝트 수행 계획서</w:t>
      </w:r>
    </w:p>
    <w:p>
      <w:r>
        <w:rPr>
          <w:color w:val="555555"/>
          <w:sz w:val="18"/>
        </w:rPr>
        <w:t>프로젝트: logmile  |  버전: v1.5  |  작성일: 2026.04.30  |  담당: 백경서</w:t>
      </w:r>
    </w:p>
    <w:p/>
    <w:p>
      <w:pPr>
        <w:pStyle w:val="Heading1"/>
      </w:pPr>
      <w:r>
        <w:t>1. 프로젝트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logmile — 화물차 운전자 피로도 실시간 모니터링 플랫폼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목적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GPS 기반 운행 데이터를 분석하여 화물차 운전자의 피로도를 실시간 산정·관제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개발 기간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2026.04.28 ~ 2026.05.27 (제출) / 2026.06.02 (발표)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팀원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유환희 (Backend + AI), 백경서 (Frontend + GPS Simulator + 문서)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버전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v1.5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작성일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2026.04.30</w:t>
            </w:r>
          </w:p>
        </w:tc>
      </w:tr>
    </w:tbl>
    <w:p/>
    <w:p>
      <w:pPr>
        <w:pStyle w:val="Heading1"/>
      </w:pPr>
      <w:r>
        <w:t>2.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Java 21, Spring Boot 3.x, Spring Data JPA, Spring Security + JWT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Vue.js 3, Vite, Pinia, Axios, Chart.js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AI/Python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Python 3.11, FastAPI, YOLOv8n, EasyOCR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PostgreSQL 16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Docker, Docker Compose</w:t>
            </w:r>
          </w:p>
        </w:tc>
      </w:tr>
    </w:tbl>
    <w:p/>
    <w:p>
      <w:pPr>
        <w:pStyle w:val="Heading1"/>
      </w:pPr>
      <w:r>
        <w:t>3. 시스템 구성 요소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구성 요소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기술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Spring Boot 3.x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REST API, JWT 인증/인가, 피로도 계산, 데이터 저장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Vue.js 3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관제 대시보드, 회원가입/승인, 차량/운전자 관리 UI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AI Server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FastAPI + YOLOv8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번호판 이미지 수신, 탐지, EasyOCR 문자 인식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GPS Simulator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Python 3.11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시나리오 A/B/C GPS 데이터 생성 및 백엔드 전송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PostgreSQL 16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9개 테이블 운행 데이터 영구 저장</w:t>
            </w:r>
          </w:p>
        </w:tc>
      </w:tr>
    </w:tbl>
    <w:p/>
    <w:p>
      <w:pPr>
        <w:pStyle w:val="Heading1"/>
      </w:pPr>
      <w:r>
        <w:t>4. 관리자 권한 구조 (v1.5 추가)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권한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Role 값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주요 기능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최상위 관리자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ROLE_SUPER_ADMIN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일반 관리자 승인/거절/정지/해제, 전체 업체 목록 조회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일반 관리자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ROLE_COMPANY_ADMIN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소속 업체 차량/운전자/운행 관제, 피로도 임계값 설정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type="dxa" w:w="9071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일반 관리자 회원가입 후 최초 상태. 로그인 불가.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최상위 관리자 승인 완료. 정상 로그인 및 서비스 이용 가능.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최상위 관리자 거절 처리. 재가입 불가.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9071"/>
          </w:tcPr>
          <w:p>
            <w:r>
              <w:rPr>
                <w:sz w:val="18"/>
              </w:rPr>
              <w:t>최상위 관리자 정지 처리. 로그인 차단. 해제 시 ACTIVE 복귀.</w:t>
            </w:r>
          </w:p>
        </w:tc>
      </w:tr>
    </w:tbl>
    <w:p/>
    <w:p>
      <w:pPr>
        <w:pStyle w:val="Heading1"/>
      </w:pPr>
      <w:r>
        <w:t>5. 팀원별 역할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팀원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담당 영역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sz w:val="18"/>
              </w:rPr>
              <w:t>주요 구현 항목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유환희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Backend + AI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JPA Entity/Repository, JWT/Security, 회원가입·승인 API, 차량/운전자 CRUD, GPS 수신, 피로도 계산, FastAPI + OCR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백경서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Frontend + GPS Simulator + 문서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Vue 대시보드, 회원가입/승인 화면, 최상위관리자 화면, GPS 시나리오 A/B/C, ERD/DB 설계, 요구사항·WBS 문서</w:t>
            </w:r>
          </w:p>
        </w:tc>
      </w:tr>
    </w:tbl>
    <w:p/>
    <w:p>
      <w:pPr>
        <w:pStyle w:val="Heading1"/>
      </w:pPr>
      <w:r>
        <w:t>6. WBS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주요 작업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담당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기간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기획/설계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프로젝트 개요, 요구사항, DB 설계, 구조도, WBS, 최상위 관리자 구조 확정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백경서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04.28~04.30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공통/인프라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Docker Compose, 환경변수, DB 초기화 스크립트, Git 브랜치 전략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공통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04.28~05.04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진행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Entity, 인증/인가, 회원가입/승인, 차량/운전자, GPS, 피로도, 대시보드 API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유환희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04.29~05.24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진행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FastAPI 서버, YOLOv8 번호판 탐지, EasyOCR 인식, fallback 처리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유환희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05.08~05.16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GPS Simulator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시나리오 A/B/C 생성, 휴식/야간 패턴, 백엔드 전송 연동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백경서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04.29~05.17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진행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로그인/회원가입/승인 화면, 최상위관리자 화면, 대시보드, 이력/통계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백경서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04.29~05.25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진행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테스트/QA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단위 테스트, API 검증, 전체 시연 시나리오 검증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공통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05.20~05.27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예정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문서/발표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API 문서, 화면 설계서, 최종 산출물 정리, 발표 자료 작성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공통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05.24~06.02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예정</w:t>
            </w:r>
          </w:p>
        </w:tc>
      </w:tr>
    </w:tbl>
    <w:p/>
    <w:p>
      <w:pPr>
        <w:pStyle w:val="Heading1"/>
      </w:pPr>
      <w:r>
        <w:t>7. 마일스톤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마일스톤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목표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기간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완료 기준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M1. 산출물/기반 정리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요구사항, DB(company 포함), 구조도, WBS, 최상위 관리자 구조 확정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04.28~04.30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핵심 산출물 v1.5 완료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M2. 인프라/기본 구조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BE/FE/AI/SIM/DB 기본 실행 구조 확보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04.30~05.06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각 모듈 로컬 실행 가능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M3. 인증/관리 기능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회원가입/승인 흐름, 최상위관리자 API, 차량/운전자 관리 구현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05.06~05.13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회원가입→승인→로그인 흐름 동작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M4. 운행/피로도 핵심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GPS 수신, 휴식 판단, 피로도 계산, 시뮬레이터 연동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05.13~05.20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A/B/C 시나리오별 피로도 산정 가능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M5. 관제 화면 완성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대시보드, 이력, 통계, 임계값 화면 구현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05.19~05.25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관제 흐름 화면 확인 가능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M6. 통합 QA/제출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전체 시연 흐름 검증, 문서/발표 자료 정리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05.25~05.27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제출 산출물 및 시연 시나리오 완료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M7. 발표 준비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발표 자료 보완, 리허설, 최종 QA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05.27~06.02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발표 가능 상태</w:t>
            </w:r>
          </w:p>
        </w:tc>
      </w:tr>
    </w:tbl>
    <w:p/>
    <w:p>
      <w:pPr>
        <w:pStyle w:val="Heading1"/>
      </w:pPr>
      <w:r>
        <w:t>8. 브랜치 전략</w:t>
      </w:r>
    </w:p>
    <w:p>
      <w:r>
        <w:rPr>
          <w:b/>
          <w:sz w:val="20"/>
        </w:rPr>
        <w:t>브랜치 구조: main → dev → feature/{layer}-{기능명}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브랜치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최종 릴리즈 전용 (직접 커밋 금지)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팀 통합 개발 브랜치 (feature 머지 대상)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feature/ai-*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AI 서버 기능 브랜치 (담당: 유환희)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feature/be-*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Backend 기능 브랜치 (담당: 유환희)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feature/fe-*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Frontend 기능 브랜치 (담당: 백경서)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feature/sim-*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GPS Simulator 브랜치 (담당: 백경서)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feature/infra-*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Infra 공통 브랜치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release/*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제출 전 QA 브랜치 → 완료 후 main으로 머지</w:t>
            </w:r>
          </w:p>
        </w:tc>
      </w:tr>
    </w:tbl>
    <w:p/>
    <w:p>
      <w:pPr>
        <w:pStyle w:val="Heading1"/>
      </w:pPr>
      <w:r>
        <w:t>9. 릴리즈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릴리즈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목표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예상 시점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release/v0.1.0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DB 스키마(v1.5), Docker, JWT 인증, 회원가입/승인 안정화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5월 1주차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release/v0.2.0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백엔드 핵심 완성 (피로도 계산, GPS 수신, OCR)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5월 2~3주차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release/v1.0.0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프론트엔드 + 시뮬레이터 통합, 전체 기능 연동 완료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2026.05.27 (제출)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release/v1.0.1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발표용 마무리 수정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2026.06.02 (발표)</w:t>
            </w:r>
          </w:p>
        </w:tc>
      </w:tr>
    </w:tbl>
    <w:p/>
    <w:p>
      <w:pPr>
        <w:pStyle w:val="Heading1"/>
      </w:pPr>
      <w:r>
        <w:t>10. 환경변수 및 보안 규칙</w:t>
      </w:r>
    </w:p>
    <w:p>
      <w:pPr>
        <w:pStyle w:val="ListBullet"/>
      </w:pPr>
      <w:r>
        <w:rPr>
          <w:sz w:val="20"/>
        </w:rPr>
        <w:t>.env 파일은 절대 git에 커밋하지 않는다.</w:t>
      </w:r>
    </w:p>
    <w:p>
      <w:pPr>
        <w:pStyle w:val="ListBullet"/>
      </w:pPr>
      <w:r>
        <w:rPr>
          <w:sz w:val="20"/>
        </w:rPr>
        <w:t>모든 모듈에 .env.example 파일을 함께 제공한다.</w:t>
      </w:r>
    </w:p>
    <w:p>
      <w:pPr>
        <w:pStyle w:val="ListBullet"/>
      </w:pPr>
      <w:r>
        <w:rPr>
          <w:sz w:val="20"/>
        </w:rPr>
        <w:t>민감 정보(DB 패스워드, JWT 시크릿, API 토큰)는 반드시 환경변수로 관리한다.</w:t>
      </w:r>
    </w:p>
    <w:p>
      <w:pPr>
        <w:pStyle w:val="ListBullet"/>
      </w:pPr>
      <w:r>
        <w:rPr>
          <w:sz w:val="20"/>
        </w:rPr>
        <w:t>Spring Boot는 application-local.yml로 분리 관리 (gitignore 대상).</w:t>
      </w:r>
    </w:p>
    <w:p>
      <w:pPr>
        <w:pStyle w:val="ListBullet"/>
      </w:pPr>
      <w:r>
        <w:rPr>
          <w:sz w:val="20"/>
        </w:rPr>
        <w:t>.vscode/, .claude/, __pycache__/, node_modules/, dist/, YOLO 모델 가중치(*.pt, *.pth)는 git에 커밋하지 않는다.</w:t>
      </w:r>
    </w:p>
    <w:p/>
    <w:p>
      <w:pPr>
        <w:pStyle w:val="Heading1"/>
      </w:pPr>
      <w:r>
        <w:t>11. 핵심 우선순위 메모</w:t>
      </w:r>
    </w:p>
    <w:p>
      <w:pPr>
        <w:pStyle w:val="ListBullet"/>
      </w:pPr>
      <w:r>
        <w:rPr>
          <w:sz w:val="20"/>
        </w:rPr>
        <w:t>최우선: 회원가입(BE-004a) → 승인(BE-004b) → 로그인(BE-003) → TenantAccess 흐름 확정 후 차량/운전자/GPS 개발 진행</w:t>
      </w:r>
    </w:p>
    <w:p>
      <w:pPr>
        <w:pStyle w:val="ListBullet"/>
      </w:pPr>
      <w:r>
        <w:rPr>
          <w:sz w:val="20"/>
        </w:rPr>
        <w:t>GPS 기반 피로도 판단이 프로젝트 핵심: GPS 수신 API → 시뮬레이터 전송 → 휴식 판단 → 피로도 계산 → 대시보드 표시 흐름 최우선 통합</w:t>
      </w:r>
    </w:p>
    <w:p>
      <w:pPr>
        <w:pStyle w:val="ListBullet"/>
      </w:pPr>
      <w:r>
        <w:rPr>
          <w:sz w:val="20"/>
        </w:rPr>
        <w:t>번호판 인식은 GPS/피로도 흐름 안정화 후 통합</w:t>
      </w:r>
    </w:p>
    <w:p>
      <w:pPr>
        <w:pStyle w:val="ListBullet"/>
      </w:pPr>
      <w:r>
        <w:rPr>
          <w:sz w:val="20"/>
        </w:rPr>
        <w:t>제출 전 A(정상), B(주의), C(위험) 시나리오 각각 시연 가능한 seed/시뮬레이션 데이터 준비</w:t>
      </w:r>
    </w:p>
    <w:p>
      <w:pPr>
        <w:pStyle w:val="ListBullet"/>
      </w:pPr>
      <w:r>
        <w:rPr>
          <w:sz w:val="20"/>
        </w:rPr>
        <w:t>최상위 관리자 seed 계정 및 샘플 업체/일반 관리자 seed 데이터를 seed.sql에 포함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