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맑은 고딕" w:hAnsi="맑은 고딕" w:eastAsia="맑은 고딕"/>
          <w:b/>
          <w:color w:val="1F4E79"/>
          <w:sz w:val="50"/>
        </w:rPr>
        <w:t>요구사항 정의서</w:t>
      </w:r>
    </w:p>
    <w:p>
      <w:pPr>
        <w:jc w:val="center"/>
      </w:pPr>
      <w:r>
        <w:rPr>
          <w:rFonts w:ascii="맑은 고딕" w:hAnsi="맑은 고딕" w:eastAsia="맑은 고딕"/>
          <w:b/>
          <w:sz w:val="26"/>
        </w:rPr>
        <w:t>logmile - 화물차 운전자 피로도 실시간 모니터링 플랫폼</w:t>
      </w:r>
    </w:p>
    <w:p>
      <w:pPr>
        <w:jc w:val="center"/>
      </w:pPr>
      <w:r>
        <w:rPr>
          <w:rFonts w:ascii="맑은 고딕" w:hAnsi="맑은 고딕" w:eastAsia="맑은 고딕"/>
          <w:b w:val="0"/>
          <w:color w:val="666666"/>
          <w:sz w:val="22"/>
        </w:rPr>
        <w:t>프로젝트명: logmile | v4.0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F4E79"/>
          <w:sz w:val="36"/>
        </w:rPr>
        <w:t>1. 프로젝트 개요</w:t>
      </w:r>
    </w:p>
    <w:p>
      <w:pPr>
        <w:spacing w:after="60" w:line="269" w:lineRule="auto"/>
        <w:ind w:left="142" w:hanging="142"/>
      </w:pPr>
      <w:r>
        <w:rPr>
          <w:rFonts w:ascii="맑은 고딕" w:hAnsi="맑은 고딕" w:eastAsia="맑은 고딕"/>
          <w:b w:val="0"/>
          <w:sz w:val="18"/>
        </w:rPr>
        <w:t xml:space="preserve">• </w:t>
      </w:r>
      <w:r>
        <w:rPr>
          <w:rFonts w:ascii="맑은 고딕" w:hAnsi="맑은 고딕" w:eastAsia="맑은 고딕"/>
          <w:b/>
          <w:sz w:val="18"/>
        </w:rPr>
        <w:t xml:space="preserve">프로젝트명: </w:t>
      </w:r>
      <w:r>
        <w:rPr>
          <w:rFonts w:ascii="맑은 고딕" w:hAnsi="맑은 고딕" w:eastAsia="맑은 고딕"/>
          <w:b w:val="0"/>
          <w:sz w:val="18"/>
        </w:rPr>
        <w:t>logmile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목적: </w:t>
      </w:r>
      <w:r>
        <w:rPr>
          <w:rFonts w:ascii="맑은 고딕" w:hAnsi="맑은 고딕" w:eastAsia="맑은 고딕"/>
          <w:b w:val="0"/>
          <w:sz w:val="18"/>
        </w:rPr>
        <w:t>화물차 운전자의 피로 위험을 운행 데이터 기반으로 실시간 감지</w:t>
      </w:r>
    </w:p>
    <w:p>
      <w:pPr>
        <w:spacing w:after="60" w:line="269" w:lineRule="auto"/>
        <w:ind w:left="142" w:hanging="142"/>
      </w:pPr>
      <w:r>
        <w:rPr>
          <w:rFonts w:ascii="맑은 고딕" w:hAnsi="맑은 고딕" w:eastAsia="맑은 고딕"/>
          <w:b w:val="0"/>
          <w:sz w:val="18"/>
        </w:rPr>
        <w:t xml:space="preserve">• </w:t>
      </w:r>
      <w:r>
        <w:rPr>
          <w:rFonts w:ascii="맑은 고딕" w:hAnsi="맑은 고딕" w:eastAsia="맑은 고딕"/>
          <w:b/>
          <w:sz w:val="18"/>
        </w:rPr>
        <w:t xml:space="preserve">플랫폼: </w:t>
      </w:r>
      <w:r>
        <w:rPr>
          <w:rFonts w:ascii="맑은 고딕" w:hAnsi="맑은 고딕" w:eastAsia="맑은 고딕"/>
          <w:b w:val="0"/>
          <w:sz w:val="18"/>
        </w:rPr>
        <w:t>웹 브라우저 기반 SPA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사용자: </w:t>
      </w:r>
      <w:r>
        <w:rPr>
          <w:rFonts w:ascii="맑은 고딕" w:hAnsi="맑은 고딕" w:eastAsia="맑은 고딕"/>
          <w:b w:val="0"/>
          <w:sz w:val="18"/>
        </w:rPr>
        <w:t>관제 관리자, 시스템 관리자</w:t>
      </w:r>
    </w:p>
    <w:p>
      <w:pPr>
        <w:spacing w:after="60" w:line="269" w:lineRule="auto"/>
        <w:ind w:left="142" w:hanging="142"/>
      </w:pPr>
      <w:r>
        <w:rPr>
          <w:rFonts w:ascii="맑은 고딕" w:hAnsi="맑은 고딕" w:eastAsia="맑은 고딕"/>
          <w:b w:val="0"/>
          <w:sz w:val="18"/>
        </w:rPr>
        <w:t xml:space="preserve">• </w:t>
      </w:r>
      <w:r>
        <w:rPr>
          <w:rFonts w:ascii="맑은 고딕" w:hAnsi="맑은 고딕" w:eastAsia="맑은 고딕"/>
          <w:b/>
          <w:sz w:val="18"/>
        </w:rPr>
        <w:t xml:space="preserve">핵심 판단: </w:t>
      </w:r>
      <w:r>
        <w:rPr>
          <w:rFonts w:ascii="맑은 고딕" w:hAnsi="맑은 고딕" w:eastAsia="맑은 고딕"/>
          <w:b w:val="0"/>
          <w:sz w:val="18"/>
        </w:rPr>
        <w:t>연속 운행 시간, 휴식, 일일 총 운행 시간, 야간 운행 시간 기반 피로도 점수</w:t>
      </w:r>
    </w:p>
    <w:p/>
    <w:p>
      <w:pPr>
        <w:pStyle w:val="Heading1"/>
      </w:pPr>
      <w:r>
        <w:rPr>
          <w:rFonts w:ascii="맑은 고딕" w:hAnsi="맑은 고딕" w:eastAsia="맑은 고딕"/>
          <w:b/>
          <w:color w:val="1F4E79"/>
          <w:sz w:val="36"/>
        </w:rPr>
        <w:t>2. 팀원 역할</w:t>
      </w:r>
    </w:p>
    <w:p>
      <w:pPr>
        <w:spacing w:after="60" w:line="269" w:lineRule="auto"/>
        <w:ind w:left="142" w:hanging="142"/>
      </w:pPr>
      <w:r>
        <w:rPr>
          <w:rFonts w:ascii="맑은 고딕" w:hAnsi="맑은 고딕" w:eastAsia="맑은 고딕"/>
          <w:b w:val="0"/>
          <w:sz w:val="18"/>
        </w:rPr>
        <w:t xml:space="preserve">• </w:t>
      </w:r>
      <w:r>
        <w:rPr>
          <w:rFonts w:ascii="맑은 고딕" w:hAnsi="맑은 고딕" w:eastAsia="맑은 고딕"/>
          <w:b/>
          <w:sz w:val="18"/>
        </w:rPr>
        <w:t xml:space="preserve">담당: </w:t>
      </w:r>
      <w:r>
        <w:rPr>
          <w:rFonts w:ascii="맑은 고딕" w:hAnsi="맑은 고딕" w:eastAsia="맑은 고딕"/>
          <w:b w:val="0"/>
          <w:sz w:val="18"/>
        </w:rPr>
        <w:t>유환희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역할: </w:t>
      </w:r>
      <w:r>
        <w:rPr>
          <w:rFonts w:ascii="맑은 고딕" w:hAnsi="맑은 고딕" w:eastAsia="맑은 고딕"/>
          <w:b w:val="0"/>
          <w:sz w:val="18"/>
        </w:rPr>
        <w:t>백엔드 + AI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범위: </w:t>
      </w:r>
      <w:r>
        <w:rPr>
          <w:rFonts w:ascii="맑은 고딕" w:hAnsi="맑은 고딕" w:eastAsia="맑은 고딕"/>
          <w:b w:val="0"/>
          <w:sz w:val="18"/>
        </w:rPr>
        <w:t>Spring Boot API, DB Entity, 피로도 계산, 휴식 판단, JWT, FastAPI 번호판 인식</w:t>
      </w:r>
    </w:p>
    <w:p>
      <w:pPr>
        <w:spacing w:after="60" w:line="269" w:lineRule="auto"/>
        <w:ind w:left="142" w:hanging="142"/>
      </w:pPr>
      <w:r>
        <w:rPr>
          <w:rFonts w:ascii="맑은 고딕" w:hAnsi="맑은 고딕" w:eastAsia="맑은 고딕"/>
          <w:b w:val="0"/>
          <w:sz w:val="18"/>
        </w:rPr>
        <w:t xml:space="preserve">• </w:t>
      </w:r>
      <w:r>
        <w:rPr>
          <w:rFonts w:ascii="맑은 고딕" w:hAnsi="맑은 고딕" w:eastAsia="맑은 고딕"/>
          <w:b/>
          <w:sz w:val="18"/>
        </w:rPr>
        <w:t xml:space="preserve">담당: </w:t>
      </w:r>
      <w:r>
        <w:rPr>
          <w:rFonts w:ascii="맑은 고딕" w:hAnsi="맑은 고딕" w:eastAsia="맑은 고딕"/>
          <w:b w:val="0"/>
          <w:sz w:val="18"/>
        </w:rPr>
        <w:t>백경서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역할: </w:t>
      </w:r>
      <w:r>
        <w:rPr>
          <w:rFonts w:ascii="맑은 고딕" w:hAnsi="맑은 고딕" w:eastAsia="맑은 고딕"/>
          <w:b w:val="0"/>
          <w:sz w:val="18"/>
        </w:rPr>
        <w:t>프론트엔드 + GPS 시뮬레이터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범위: </w:t>
      </w:r>
      <w:r>
        <w:rPr>
          <w:rFonts w:ascii="맑은 고딕" w:hAnsi="맑은 고딕" w:eastAsia="맑은 고딕"/>
          <w:b w:val="0"/>
          <w:sz w:val="18"/>
        </w:rPr>
        <w:t>Vue 대시보드, Chart.js, Pinia/Axios, Python GPS 시나리오, ERD/문서/화면 설계</w:t>
      </w:r>
    </w:p>
    <w:p/>
    <w:p>
      <w:pPr>
        <w:pStyle w:val="Heading1"/>
      </w:pPr>
      <w:r>
        <w:rPr>
          <w:rFonts w:ascii="맑은 고딕" w:hAnsi="맑은 고딕" w:eastAsia="맑은 고딕"/>
          <w:b/>
          <w:color w:val="1F4E79"/>
          <w:sz w:val="36"/>
        </w:rPr>
        <w:t>3. 기능 요구사항</w:t>
      </w:r>
    </w:p>
    <w:p>
      <w:pPr>
        <w:pStyle w:val="Heading2"/>
      </w:pPr>
      <w:r>
        <w:rPr>
          <w:rFonts w:ascii="맑은 고딕" w:hAnsi="맑은 고딕" w:eastAsia="맑은 고딕"/>
          <w:b/>
          <w:color w:val="1F4E79"/>
          <w:sz w:val="26"/>
        </w:rPr>
        <w:t>3-1. 관제 대시보드</w:t>
      </w:r>
    </w:p>
    <w:p>
      <w:pPr>
        <w:spacing w:after="60" w:line="269" w:lineRule="auto"/>
        <w:ind w:left="142" w:hanging="142"/>
      </w:pPr>
      <w:r>
        <w:rPr>
          <w:rFonts w:ascii="맑은 고딕" w:hAnsi="맑은 고딕" w:eastAsia="맑은 고딕"/>
          <w:b w:val="0"/>
          <w:sz w:val="18"/>
        </w:rPr>
        <w:t xml:space="preserve">• </w:t>
      </w:r>
      <w:r>
        <w:rPr>
          <w:rFonts w:ascii="맑은 고딕" w:hAnsi="맑은 고딕" w:eastAsia="맑은 고딕"/>
          <w:b/>
          <w:sz w:val="18"/>
        </w:rPr>
        <w:t xml:space="preserve">ID: </w:t>
      </w:r>
      <w:r>
        <w:rPr>
          <w:rFonts w:ascii="맑은 고딕" w:hAnsi="맑은 고딕" w:eastAsia="맑은 고딕"/>
          <w:b w:val="0"/>
          <w:sz w:val="18"/>
        </w:rPr>
        <w:t>FR-A01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기능: </w:t>
      </w:r>
      <w:r>
        <w:rPr>
          <w:rFonts w:ascii="맑은 고딕" w:hAnsi="맑은 고딕" w:eastAsia="맑은 고딕"/>
          <w:b w:val="0"/>
          <w:sz w:val="18"/>
        </w:rPr>
        <w:t>통계 요약 카드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내용: </w:t>
      </w:r>
      <w:r>
        <w:rPr>
          <w:rFonts w:ascii="맑은 고딕" w:hAnsi="맑은 고딕" w:eastAsia="맑은 고딕"/>
          <w:b w:val="0"/>
          <w:sz w:val="18"/>
        </w:rPr>
        <w:t>운행 중 차량, 주의/위험 차량, 오늘 완료 운행, 평균 피로 점수 표시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담당: </w:t>
      </w:r>
      <w:r>
        <w:rPr>
          <w:rFonts w:ascii="맑은 고딕" w:hAnsi="맑은 고딕" w:eastAsia="맑은 고딕"/>
          <w:b w:val="0"/>
          <w:sz w:val="18"/>
        </w:rPr>
        <w:t>경서/환희</w:t>
      </w:r>
    </w:p>
    <w:p>
      <w:pPr>
        <w:spacing w:after="60" w:line="269" w:lineRule="auto"/>
        <w:ind w:left="142" w:hanging="142"/>
      </w:pPr>
      <w:r>
        <w:rPr>
          <w:rFonts w:ascii="맑은 고딕" w:hAnsi="맑은 고딕" w:eastAsia="맑은 고딕"/>
          <w:b w:val="0"/>
          <w:sz w:val="18"/>
        </w:rPr>
        <w:t xml:space="preserve">• </w:t>
      </w:r>
      <w:r>
        <w:rPr>
          <w:rFonts w:ascii="맑은 고딕" w:hAnsi="맑은 고딕" w:eastAsia="맑은 고딕"/>
          <w:b/>
          <w:sz w:val="18"/>
        </w:rPr>
        <w:t xml:space="preserve">ID: </w:t>
      </w:r>
      <w:r>
        <w:rPr>
          <w:rFonts w:ascii="맑은 고딕" w:hAnsi="맑은 고딕" w:eastAsia="맑은 고딕"/>
          <w:b w:val="0"/>
          <w:sz w:val="18"/>
        </w:rPr>
        <w:t>FR-A02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기능: </w:t>
      </w:r>
      <w:r>
        <w:rPr>
          <w:rFonts w:ascii="맑은 고딕" w:hAnsi="맑은 고딕" w:eastAsia="맑은 고딕"/>
          <w:b w:val="0"/>
          <w:sz w:val="18"/>
        </w:rPr>
        <w:t>차량 목록 테이블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내용: </w:t>
      </w:r>
      <w:r>
        <w:rPr>
          <w:rFonts w:ascii="맑은 고딕" w:hAnsi="맑은 고딕" w:eastAsia="맑은 고딕"/>
          <w:b w:val="0"/>
          <w:sz w:val="18"/>
        </w:rPr>
        <w:t>차량번호, 운전자, 현재 속도, 연속 운행, 일일 총 운행, 야간 운행, 휴식 횟수, 피로 점수, 등급 표시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담당: </w:t>
      </w:r>
      <w:r>
        <w:rPr>
          <w:rFonts w:ascii="맑은 고딕" w:hAnsi="맑은 고딕" w:eastAsia="맑은 고딕"/>
          <w:b w:val="0"/>
          <w:sz w:val="18"/>
        </w:rPr>
        <w:t>경서/환희</w:t>
      </w:r>
    </w:p>
    <w:p>
      <w:pPr>
        <w:spacing w:after="60" w:line="269" w:lineRule="auto"/>
        <w:ind w:left="142" w:hanging="142"/>
      </w:pPr>
      <w:r>
        <w:rPr>
          <w:rFonts w:ascii="맑은 고딕" w:hAnsi="맑은 고딕" w:eastAsia="맑은 고딕"/>
          <w:b w:val="0"/>
          <w:sz w:val="18"/>
        </w:rPr>
        <w:t xml:space="preserve">• </w:t>
      </w:r>
      <w:r>
        <w:rPr>
          <w:rFonts w:ascii="맑은 고딕" w:hAnsi="맑은 고딕" w:eastAsia="맑은 고딕"/>
          <w:b/>
          <w:sz w:val="18"/>
        </w:rPr>
        <w:t xml:space="preserve">ID: </w:t>
      </w:r>
      <w:r>
        <w:rPr>
          <w:rFonts w:ascii="맑은 고딕" w:hAnsi="맑은 고딕" w:eastAsia="맑은 고딕"/>
          <w:b w:val="0"/>
          <w:sz w:val="18"/>
        </w:rPr>
        <w:t>FR-A03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기능: </w:t>
      </w:r>
      <w:r>
        <w:rPr>
          <w:rFonts w:ascii="맑은 고딕" w:hAnsi="맑은 고딕" w:eastAsia="맑은 고딕"/>
          <w:b w:val="0"/>
          <w:sz w:val="18"/>
        </w:rPr>
        <w:t>피로도 배지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내용: </w:t>
      </w:r>
      <w:r>
        <w:rPr>
          <w:rFonts w:ascii="맑은 고딕" w:hAnsi="맑은 고딕" w:eastAsia="맑은 고딕"/>
          <w:b w:val="0"/>
          <w:sz w:val="18"/>
        </w:rPr>
        <w:t>정상/주의/위험 등급 색상 표시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담당: </w:t>
      </w:r>
      <w:r>
        <w:rPr>
          <w:rFonts w:ascii="맑은 고딕" w:hAnsi="맑은 고딕" w:eastAsia="맑은 고딕"/>
          <w:b w:val="0"/>
          <w:sz w:val="18"/>
        </w:rPr>
        <w:t>경서</w:t>
      </w:r>
    </w:p>
    <w:p>
      <w:pPr>
        <w:spacing w:after="60" w:line="269" w:lineRule="auto"/>
        <w:ind w:left="142" w:hanging="142"/>
      </w:pPr>
      <w:r>
        <w:rPr>
          <w:rFonts w:ascii="맑은 고딕" w:hAnsi="맑은 고딕" w:eastAsia="맑은 고딕"/>
          <w:b w:val="0"/>
          <w:sz w:val="18"/>
        </w:rPr>
        <w:t xml:space="preserve">• </w:t>
      </w:r>
      <w:r>
        <w:rPr>
          <w:rFonts w:ascii="맑은 고딕" w:hAnsi="맑은 고딕" w:eastAsia="맑은 고딕"/>
          <w:b/>
          <w:sz w:val="18"/>
        </w:rPr>
        <w:t xml:space="preserve">ID: </w:t>
      </w:r>
      <w:r>
        <w:rPr>
          <w:rFonts w:ascii="맑은 고딕" w:hAnsi="맑은 고딕" w:eastAsia="맑은 고딕"/>
          <w:b w:val="0"/>
          <w:sz w:val="18"/>
        </w:rPr>
        <w:t>FR-A04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기능: </w:t>
      </w:r>
      <w:r>
        <w:rPr>
          <w:rFonts w:ascii="맑은 고딕" w:hAnsi="맑은 고딕" w:eastAsia="맑은 고딕"/>
          <w:b w:val="0"/>
          <w:sz w:val="18"/>
        </w:rPr>
        <w:t>차량 상세 패널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내용: </w:t>
      </w:r>
      <w:r>
        <w:rPr>
          <w:rFonts w:ascii="맑은 고딕" w:hAnsi="맑은 고딕" w:eastAsia="맑은 고딕"/>
          <w:b w:val="0"/>
          <w:sz w:val="18"/>
        </w:rPr>
        <w:t>점수 산정 근거, 최근 휴식 시간, 휴식 누락 횟수, 피로도 이벤트 타임라인 표시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담당: </w:t>
      </w:r>
      <w:r>
        <w:rPr>
          <w:rFonts w:ascii="맑은 고딕" w:hAnsi="맑은 고딕" w:eastAsia="맑은 고딕"/>
          <w:b w:val="0"/>
          <w:sz w:val="18"/>
        </w:rPr>
        <w:t>경서/환희</w:t>
      </w:r>
    </w:p>
    <w:p>
      <w:pPr>
        <w:spacing w:after="60" w:line="269" w:lineRule="auto"/>
        <w:ind w:left="142" w:hanging="142"/>
      </w:pPr>
      <w:r>
        <w:rPr>
          <w:rFonts w:ascii="맑은 고딕" w:hAnsi="맑은 고딕" w:eastAsia="맑은 고딕"/>
          <w:b w:val="0"/>
          <w:sz w:val="18"/>
        </w:rPr>
        <w:t xml:space="preserve">• </w:t>
      </w:r>
      <w:r>
        <w:rPr>
          <w:rFonts w:ascii="맑은 고딕" w:hAnsi="맑은 고딕" w:eastAsia="맑은 고딕"/>
          <w:b/>
          <w:sz w:val="18"/>
        </w:rPr>
        <w:t xml:space="preserve">ID: </w:t>
      </w:r>
      <w:r>
        <w:rPr>
          <w:rFonts w:ascii="맑은 고딕" w:hAnsi="맑은 고딕" w:eastAsia="맑은 고딕"/>
          <w:b w:val="0"/>
          <w:sz w:val="18"/>
        </w:rPr>
        <w:t>FR-A05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기능: </w:t>
      </w:r>
      <w:r>
        <w:rPr>
          <w:rFonts w:ascii="맑은 고딕" w:hAnsi="맑은 고딕" w:eastAsia="맑은 고딕"/>
          <w:b w:val="0"/>
          <w:sz w:val="18"/>
        </w:rPr>
        <w:t>전화 연결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내용: </w:t>
      </w:r>
      <w:r>
        <w:rPr>
          <w:rFonts w:ascii="맑은 고딕" w:hAnsi="맑은 고딕" w:eastAsia="맑은 고딕"/>
          <w:b w:val="0"/>
          <w:sz w:val="18"/>
        </w:rPr>
        <w:t>위험 차량 운전자 연락처 tel 링크 제공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담당: </w:t>
      </w:r>
      <w:r>
        <w:rPr>
          <w:rFonts w:ascii="맑은 고딕" w:hAnsi="맑은 고딕" w:eastAsia="맑은 고딕"/>
          <w:b w:val="0"/>
          <w:sz w:val="18"/>
        </w:rPr>
        <w:t>경서</w:t>
      </w:r>
    </w:p>
    <w:p>
      <w:pPr>
        <w:spacing w:after="60" w:line="269" w:lineRule="auto"/>
        <w:ind w:left="142" w:hanging="142"/>
      </w:pPr>
      <w:r>
        <w:rPr>
          <w:rFonts w:ascii="맑은 고딕" w:hAnsi="맑은 고딕" w:eastAsia="맑은 고딕"/>
          <w:b w:val="0"/>
          <w:sz w:val="18"/>
        </w:rPr>
        <w:t xml:space="preserve">• </w:t>
      </w:r>
      <w:r>
        <w:rPr>
          <w:rFonts w:ascii="맑은 고딕" w:hAnsi="맑은 고딕" w:eastAsia="맑은 고딕"/>
          <w:b/>
          <w:sz w:val="18"/>
        </w:rPr>
        <w:t xml:space="preserve">ID: </w:t>
      </w:r>
      <w:r>
        <w:rPr>
          <w:rFonts w:ascii="맑은 고딕" w:hAnsi="맑은 고딕" w:eastAsia="맑은 고딕"/>
          <w:b w:val="0"/>
          <w:sz w:val="18"/>
        </w:rPr>
        <w:t>FR-A06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기능: </w:t>
      </w:r>
      <w:r>
        <w:rPr>
          <w:rFonts w:ascii="맑은 고딕" w:hAnsi="맑은 고딕" w:eastAsia="맑은 고딕"/>
          <w:b w:val="0"/>
          <w:sz w:val="18"/>
        </w:rPr>
        <w:t>Axios Polling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내용: </w:t>
      </w:r>
      <w:r>
        <w:rPr>
          <w:rFonts w:ascii="맑은 고딕" w:hAnsi="맑은 고딕" w:eastAsia="맑은 고딕"/>
          <w:b w:val="0"/>
          <w:sz w:val="18"/>
        </w:rPr>
        <w:t>5초 간격으로 차량 상태와 피로 점수 갱신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담당: </w:t>
      </w:r>
      <w:r>
        <w:rPr>
          <w:rFonts w:ascii="맑은 고딕" w:hAnsi="맑은 고딕" w:eastAsia="맑은 고딕"/>
          <w:b w:val="0"/>
          <w:sz w:val="18"/>
        </w:rPr>
        <w:t>경서/환희</w:t>
      </w:r>
    </w:p>
    <w:p/>
    <w:p>
      <w:pPr>
        <w:pStyle w:val="Heading2"/>
      </w:pPr>
      <w:r>
        <w:rPr>
          <w:rFonts w:ascii="맑은 고딕" w:hAnsi="맑은 고딕" w:eastAsia="맑은 고딕"/>
          <w:b/>
          <w:color w:val="1F4E79"/>
          <w:sz w:val="26"/>
        </w:rPr>
        <w:t>3-2. 시뮬레이션</w:t>
      </w:r>
    </w:p>
    <w:p>
      <w:pPr>
        <w:spacing w:after="60" w:line="269" w:lineRule="auto"/>
        <w:ind w:left="142" w:hanging="142"/>
      </w:pPr>
      <w:r>
        <w:rPr>
          <w:rFonts w:ascii="맑은 고딕" w:hAnsi="맑은 고딕" w:eastAsia="맑은 고딕"/>
          <w:b w:val="0"/>
          <w:sz w:val="18"/>
        </w:rPr>
        <w:t xml:space="preserve">• </w:t>
      </w:r>
      <w:r>
        <w:rPr>
          <w:rFonts w:ascii="맑은 고딕" w:hAnsi="맑은 고딕" w:eastAsia="맑은 고딕"/>
          <w:b/>
          <w:sz w:val="18"/>
        </w:rPr>
        <w:t xml:space="preserve">ID: </w:t>
      </w:r>
      <w:r>
        <w:rPr>
          <w:rFonts w:ascii="맑은 고딕" w:hAnsi="맑은 고딕" w:eastAsia="맑은 고딕"/>
          <w:b w:val="0"/>
          <w:sz w:val="18"/>
        </w:rPr>
        <w:t>FR-B01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기능: </w:t>
      </w:r>
      <w:r>
        <w:rPr>
          <w:rFonts w:ascii="맑은 고딕" w:hAnsi="맑은 고딕" w:eastAsia="맑은 고딕"/>
          <w:b w:val="0"/>
          <w:sz w:val="18"/>
        </w:rPr>
        <w:t>시나리오 선택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내용: </w:t>
      </w:r>
      <w:r>
        <w:rPr>
          <w:rFonts w:ascii="맑은 고딕" w:hAnsi="맑은 고딕" w:eastAsia="맑은 고딕"/>
          <w:b w:val="0"/>
          <w:sz w:val="18"/>
        </w:rPr>
        <w:t>A 정상, B 주의, C 위험 시나리오 선택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담당: </w:t>
      </w:r>
      <w:r>
        <w:rPr>
          <w:rFonts w:ascii="맑은 고딕" w:hAnsi="맑은 고딕" w:eastAsia="맑은 고딕"/>
          <w:b w:val="0"/>
          <w:sz w:val="18"/>
        </w:rPr>
        <w:t>경서</w:t>
      </w:r>
    </w:p>
    <w:p>
      <w:pPr>
        <w:spacing w:after="60" w:line="269" w:lineRule="auto"/>
        <w:ind w:left="142" w:hanging="142"/>
      </w:pPr>
      <w:r>
        <w:rPr>
          <w:rFonts w:ascii="맑은 고딕" w:hAnsi="맑은 고딕" w:eastAsia="맑은 고딕"/>
          <w:b w:val="0"/>
          <w:sz w:val="18"/>
        </w:rPr>
        <w:t xml:space="preserve">• </w:t>
      </w:r>
      <w:r>
        <w:rPr>
          <w:rFonts w:ascii="맑은 고딕" w:hAnsi="맑은 고딕" w:eastAsia="맑은 고딕"/>
          <w:b/>
          <w:sz w:val="18"/>
        </w:rPr>
        <w:t xml:space="preserve">ID: </w:t>
      </w:r>
      <w:r>
        <w:rPr>
          <w:rFonts w:ascii="맑은 고딕" w:hAnsi="맑은 고딕" w:eastAsia="맑은 고딕"/>
          <w:b w:val="0"/>
          <w:sz w:val="18"/>
        </w:rPr>
        <w:t>FR-B02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기능: </w:t>
      </w:r>
      <w:r>
        <w:rPr>
          <w:rFonts w:ascii="맑은 고딕" w:hAnsi="맑은 고딕" w:eastAsia="맑은 고딕"/>
          <w:b w:val="0"/>
          <w:sz w:val="18"/>
        </w:rPr>
        <w:t>GPS 시뮬레이션 실행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내용: </w:t>
      </w:r>
      <w:r>
        <w:rPr>
          <w:rFonts w:ascii="맑은 고딕" w:hAnsi="맑은 고딕" w:eastAsia="맑은 고딕"/>
          <w:b w:val="0"/>
          <w:sz w:val="18"/>
        </w:rPr>
        <w:t>운행 시간, 휴식 패턴, 야간 운행 패턴이 포함된 GPS 데이터 전송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담당: </w:t>
      </w:r>
      <w:r>
        <w:rPr>
          <w:rFonts w:ascii="맑은 고딕" w:hAnsi="맑은 고딕" w:eastAsia="맑은 고딕"/>
          <w:b w:val="0"/>
          <w:sz w:val="18"/>
        </w:rPr>
        <w:t>경서/환희</w:t>
      </w:r>
    </w:p>
    <w:p>
      <w:pPr>
        <w:spacing w:after="60" w:line="269" w:lineRule="auto"/>
        <w:ind w:left="142" w:hanging="142"/>
      </w:pPr>
      <w:r>
        <w:rPr>
          <w:rFonts w:ascii="맑은 고딕" w:hAnsi="맑은 고딕" w:eastAsia="맑은 고딕"/>
          <w:b w:val="0"/>
          <w:sz w:val="18"/>
        </w:rPr>
        <w:t xml:space="preserve">• </w:t>
      </w:r>
      <w:r>
        <w:rPr>
          <w:rFonts w:ascii="맑은 고딕" w:hAnsi="맑은 고딕" w:eastAsia="맑은 고딕"/>
          <w:b/>
          <w:sz w:val="18"/>
        </w:rPr>
        <w:t xml:space="preserve">ID: </w:t>
      </w:r>
      <w:r>
        <w:rPr>
          <w:rFonts w:ascii="맑은 고딕" w:hAnsi="맑은 고딕" w:eastAsia="맑은 고딕"/>
          <w:b w:val="0"/>
          <w:sz w:val="18"/>
        </w:rPr>
        <w:t>FR-B03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기능: </w:t>
      </w:r>
      <w:r>
        <w:rPr>
          <w:rFonts w:ascii="맑은 고딕" w:hAnsi="맑은 고딕" w:eastAsia="맑은 고딕"/>
          <w:b w:val="0"/>
          <w:sz w:val="18"/>
        </w:rPr>
        <w:t>시뮬레이션 중지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내용: </w:t>
      </w:r>
      <w:r>
        <w:rPr>
          <w:rFonts w:ascii="맑은 고딕" w:hAnsi="맑은 고딕" w:eastAsia="맑은 고딕"/>
          <w:b w:val="0"/>
          <w:sz w:val="18"/>
        </w:rPr>
        <w:t>실행 중인 시뮬레이션 중지 및 상태 정리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담당: </w:t>
      </w:r>
      <w:r>
        <w:rPr>
          <w:rFonts w:ascii="맑은 고딕" w:hAnsi="맑은 고딕" w:eastAsia="맑은 고딕"/>
          <w:b w:val="0"/>
          <w:sz w:val="18"/>
        </w:rPr>
        <w:t>환희</w:t>
      </w:r>
    </w:p>
    <w:p>
      <w:pPr>
        <w:spacing w:after="60" w:line="269" w:lineRule="auto"/>
        <w:ind w:left="142" w:hanging="142"/>
      </w:pPr>
      <w:r>
        <w:rPr>
          <w:rFonts w:ascii="맑은 고딕" w:hAnsi="맑은 고딕" w:eastAsia="맑은 고딕"/>
          <w:b w:val="0"/>
          <w:sz w:val="18"/>
        </w:rPr>
        <w:t xml:space="preserve">• </w:t>
      </w:r>
      <w:r>
        <w:rPr>
          <w:rFonts w:ascii="맑은 고딕" w:hAnsi="맑은 고딕" w:eastAsia="맑은 고딕"/>
          <w:b/>
          <w:sz w:val="18"/>
        </w:rPr>
        <w:t xml:space="preserve">ID: </w:t>
      </w:r>
      <w:r>
        <w:rPr>
          <w:rFonts w:ascii="맑은 고딕" w:hAnsi="맑은 고딕" w:eastAsia="맑은 고딕"/>
          <w:b w:val="0"/>
          <w:sz w:val="18"/>
        </w:rPr>
        <w:t>FR-B04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기능: </w:t>
      </w:r>
      <w:r>
        <w:rPr>
          <w:rFonts w:ascii="맑은 고딕" w:hAnsi="맑은 고딕" w:eastAsia="맑은 고딕"/>
          <w:b w:val="0"/>
          <w:sz w:val="18"/>
        </w:rPr>
        <w:t>진행 상태 표시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내용: </w:t>
      </w:r>
      <w:r>
        <w:rPr>
          <w:rFonts w:ascii="맑은 고딕" w:hAnsi="맑은 고딕" w:eastAsia="맑은 고딕"/>
          <w:b w:val="0"/>
          <w:sz w:val="18"/>
        </w:rPr>
        <w:t>현재 시나리오, 경과 시간, 피로 점수, 피로 등급 표시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담당: </w:t>
      </w:r>
      <w:r>
        <w:rPr>
          <w:rFonts w:ascii="맑은 고딕" w:hAnsi="맑은 고딕" w:eastAsia="맑은 고딕"/>
          <w:b w:val="0"/>
          <w:sz w:val="18"/>
        </w:rPr>
        <w:t>경서/환희</w:t>
      </w:r>
    </w:p>
    <w:p/>
    <w:p>
      <w:pPr>
        <w:pStyle w:val="Heading2"/>
      </w:pPr>
      <w:r>
        <w:rPr>
          <w:rFonts w:ascii="맑은 고딕" w:hAnsi="맑은 고딕" w:eastAsia="맑은 고딕"/>
          <w:b/>
          <w:color w:val="1F4E79"/>
          <w:sz w:val="26"/>
        </w:rPr>
        <w:t>3-3. 피로도 판단</w:t>
      </w:r>
    </w:p>
    <w:p>
      <w:pPr>
        <w:spacing w:after="60" w:line="269" w:lineRule="auto"/>
        <w:ind w:left="142" w:hanging="142"/>
      </w:pPr>
      <w:r>
        <w:rPr>
          <w:rFonts w:ascii="맑은 고딕" w:hAnsi="맑은 고딕" w:eastAsia="맑은 고딕"/>
          <w:b w:val="0"/>
          <w:sz w:val="18"/>
        </w:rPr>
        <w:t xml:space="preserve">• </w:t>
      </w:r>
      <w:r>
        <w:rPr>
          <w:rFonts w:ascii="맑은 고딕" w:hAnsi="맑은 고딕" w:eastAsia="맑은 고딕"/>
          <w:b/>
          <w:sz w:val="18"/>
        </w:rPr>
        <w:t xml:space="preserve">ID: </w:t>
      </w:r>
      <w:r>
        <w:rPr>
          <w:rFonts w:ascii="맑은 고딕" w:hAnsi="맑은 고딕" w:eastAsia="맑은 고딕"/>
          <w:b w:val="0"/>
          <w:sz w:val="18"/>
        </w:rPr>
        <w:t>FR-FAT01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기능: </w:t>
      </w:r>
      <w:r>
        <w:rPr>
          <w:rFonts w:ascii="맑은 고딕" w:hAnsi="맑은 고딕" w:eastAsia="맑은 고딕"/>
          <w:b w:val="0"/>
          <w:sz w:val="18"/>
        </w:rPr>
        <w:t>연속 운행 시간 계산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내용: </w:t>
      </w:r>
      <w:r>
        <w:rPr>
          <w:rFonts w:ascii="맑은 고딕" w:hAnsi="맑은 고딕" w:eastAsia="맑은 고딕"/>
          <w:b w:val="0"/>
          <w:sz w:val="18"/>
        </w:rPr>
        <w:t>유효 휴식 전까지의 운행 시간을 계산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담당: </w:t>
      </w:r>
      <w:r>
        <w:rPr>
          <w:rFonts w:ascii="맑은 고딕" w:hAnsi="맑은 고딕" w:eastAsia="맑은 고딕"/>
          <w:b w:val="0"/>
          <w:sz w:val="18"/>
        </w:rPr>
        <w:t>환희</w:t>
      </w:r>
    </w:p>
    <w:p>
      <w:pPr>
        <w:spacing w:after="60" w:line="269" w:lineRule="auto"/>
        <w:ind w:left="142" w:hanging="142"/>
      </w:pPr>
      <w:r>
        <w:rPr>
          <w:rFonts w:ascii="맑은 고딕" w:hAnsi="맑은 고딕" w:eastAsia="맑은 고딕"/>
          <w:b w:val="0"/>
          <w:sz w:val="18"/>
        </w:rPr>
        <w:t xml:space="preserve">• </w:t>
      </w:r>
      <w:r>
        <w:rPr>
          <w:rFonts w:ascii="맑은 고딕" w:hAnsi="맑은 고딕" w:eastAsia="맑은 고딕"/>
          <w:b/>
          <w:sz w:val="18"/>
        </w:rPr>
        <w:t xml:space="preserve">ID: </w:t>
      </w:r>
      <w:r>
        <w:rPr>
          <w:rFonts w:ascii="맑은 고딕" w:hAnsi="맑은 고딕" w:eastAsia="맑은 고딕"/>
          <w:b w:val="0"/>
          <w:sz w:val="18"/>
        </w:rPr>
        <w:t>FR-FAT02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기능: </w:t>
      </w:r>
      <w:r>
        <w:rPr>
          <w:rFonts w:ascii="맑은 고딕" w:hAnsi="맑은 고딕" w:eastAsia="맑은 고딕"/>
          <w:b w:val="0"/>
          <w:sz w:val="18"/>
        </w:rPr>
        <w:t>휴식 판단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내용: </w:t>
      </w:r>
      <w:r>
        <w:rPr>
          <w:rFonts w:ascii="맑은 고딕" w:hAnsi="맑은 고딕" w:eastAsia="맑은 고딕"/>
          <w:b w:val="0"/>
          <w:sz w:val="18"/>
        </w:rPr>
        <w:t>speed_kmh &lt;= 3 상태가 15분 이상이면 유효 휴식으로 기록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담당: </w:t>
      </w:r>
      <w:r>
        <w:rPr>
          <w:rFonts w:ascii="맑은 고딕" w:hAnsi="맑은 고딕" w:eastAsia="맑은 고딕"/>
          <w:b w:val="0"/>
          <w:sz w:val="18"/>
        </w:rPr>
        <w:t>환희</w:t>
      </w:r>
    </w:p>
    <w:p>
      <w:pPr>
        <w:spacing w:after="60" w:line="269" w:lineRule="auto"/>
        <w:ind w:left="142" w:hanging="142"/>
      </w:pPr>
      <w:r>
        <w:rPr>
          <w:rFonts w:ascii="맑은 고딕" w:hAnsi="맑은 고딕" w:eastAsia="맑은 고딕"/>
          <w:b w:val="0"/>
          <w:sz w:val="18"/>
        </w:rPr>
        <w:t xml:space="preserve">• </w:t>
      </w:r>
      <w:r>
        <w:rPr>
          <w:rFonts w:ascii="맑은 고딕" w:hAnsi="맑은 고딕" w:eastAsia="맑은 고딕"/>
          <w:b/>
          <w:sz w:val="18"/>
        </w:rPr>
        <w:t xml:space="preserve">ID: </w:t>
      </w:r>
      <w:r>
        <w:rPr>
          <w:rFonts w:ascii="맑은 고딕" w:hAnsi="맑은 고딕" w:eastAsia="맑은 고딕"/>
          <w:b w:val="0"/>
          <w:sz w:val="18"/>
        </w:rPr>
        <w:t>FR-FAT03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기능: </w:t>
      </w:r>
      <w:r>
        <w:rPr>
          <w:rFonts w:ascii="맑은 고딕" w:hAnsi="맑은 고딕" w:eastAsia="맑은 고딕"/>
          <w:b w:val="0"/>
          <w:sz w:val="18"/>
        </w:rPr>
        <w:t>일일 총 운행 시간 계산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내용: </w:t>
      </w:r>
      <w:r>
        <w:rPr>
          <w:rFonts w:ascii="맑은 고딕" w:hAnsi="맑은 고딕" w:eastAsia="맑은 고딕"/>
          <w:b w:val="0"/>
          <w:sz w:val="18"/>
        </w:rPr>
        <w:t>운전자 기준 당일 운행 시간을 누적 계산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담당: </w:t>
      </w:r>
      <w:r>
        <w:rPr>
          <w:rFonts w:ascii="맑은 고딕" w:hAnsi="맑은 고딕" w:eastAsia="맑은 고딕"/>
          <w:b w:val="0"/>
          <w:sz w:val="18"/>
        </w:rPr>
        <w:t>환희</w:t>
      </w:r>
    </w:p>
    <w:p>
      <w:pPr>
        <w:spacing w:after="60" w:line="269" w:lineRule="auto"/>
        <w:ind w:left="142" w:hanging="142"/>
      </w:pPr>
      <w:r>
        <w:rPr>
          <w:rFonts w:ascii="맑은 고딕" w:hAnsi="맑은 고딕" w:eastAsia="맑은 고딕"/>
          <w:b w:val="0"/>
          <w:sz w:val="18"/>
        </w:rPr>
        <w:t xml:space="preserve">• </w:t>
      </w:r>
      <w:r>
        <w:rPr>
          <w:rFonts w:ascii="맑은 고딕" w:hAnsi="맑은 고딕" w:eastAsia="맑은 고딕"/>
          <w:b/>
          <w:sz w:val="18"/>
        </w:rPr>
        <w:t xml:space="preserve">ID: </w:t>
      </w:r>
      <w:r>
        <w:rPr>
          <w:rFonts w:ascii="맑은 고딕" w:hAnsi="맑은 고딕" w:eastAsia="맑은 고딕"/>
          <w:b w:val="0"/>
          <w:sz w:val="18"/>
        </w:rPr>
        <w:t>FR-FAT04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기능: </w:t>
      </w:r>
      <w:r>
        <w:rPr>
          <w:rFonts w:ascii="맑은 고딕" w:hAnsi="맑은 고딕" w:eastAsia="맑은 고딕"/>
          <w:b w:val="0"/>
          <w:sz w:val="18"/>
        </w:rPr>
        <w:t>야간 운행 시간 계산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내용: </w:t>
      </w:r>
      <w:r>
        <w:rPr>
          <w:rFonts w:ascii="맑은 고딕" w:hAnsi="맑은 고딕" w:eastAsia="맑은 고딕"/>
          <w:b w:val="0"/>
          <w:sz w:val="18"/>
        </w:rPr>
        <w:t>22:00~06:00 구간 운행 시간을 누적 계산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담당: </w:t>
      </w:r>
      <w:r>
        <w:rPr>
          <w:rFonts w:ascii="맑은 고딕" w:hAnsi="맑은 고딕" w:eastAsia="맑은 고딕"/>
          <w:b w:val="0"/>
          <w:sz w:val="18"/>
        </w:rPr>
        <w:t>환희</w:t>
      </w:r>
    </w:p>
    <w:p>
      <w:pPr>
        <w:spacing w:after="60" w:line="269" w:lineRule="auto"/>
        <w:ind w:left="142" w:hanging="142"/>
      </w:pPr>
      <w:r>
        <w:rPr>
          <w:rFonts w:ascii="맑은 고딕" w:hAnsi="맑은 고딕" w:eastAsia="맑은 고딕"/>
          <w:b w:val="0"/>
          <w:sz w:val="18"/>
        </w:rPr>
        <w:t xml:space="preserve">• </w:t>
      </w:r>
      <w:r>
        <w:rPr>
          <w:rFonts w:ascii="맑은 고딕" w:hAnsi="맑은 고딕" w:eastAsia="맑은 고딕"/>
          <w:b/>
          <w:sz w:val="18"/>
        </w:rPr>
        <w:t xml:space="preserve">ID: </w:t>
      </w:r>
      <w:r>
        <w:rPr>
          <w:rFonts w:ascii="맑은 고딕" w:hAnsi="맑은 고딕" w:eastAsia="맑은 고딕"/>
          <w:b w:val="0"/>
          <w:sz w:val="18"/>
        </w:rPr>
        <w:t>FR-FAT05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기능: </w:t>
      </w:r>
      <w:r>
        <w:rPr>
          <w:rFonts w:ascii="맑은 고딕" w:hAnsi="맑은 고딕" w:eastAsia="맑은 고딕"/>
          <w:b w:val="0"/>
          <w:sz w:val="18"/>
        </w:rPr>
        <w:t>피로도 점수 산정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내용: </w:t>
      </w:r>
      <w:r>
        <w:rPr>
          <w:rFonts w:ascii="맑은 고딕" w:hAnsi="맑은 고딕" w:eastAsia="맑은 고딕"/>
          <w:b w:val="0"/>
          <w:sz w:val="18"/>
        </w:rPr>
        <w:t>4개 항목 점수 합산 및 정상/주의/위험 등급 결정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담당: </w:t>
      </w:r>
      <w:r>
        <w:rPr>
          <w:rFonts w:ascii="맑은 고딕" w:hAnsi="맑은 고딕" w:eastAsia="맑은 고딕"/>
          <w:b w:val="0"/>
          <w:sz w:val="18"/>
        </w:rPr>
        <w:t>환희</w:t>
      </w:r>
    </w:p>
    <w:p>
      <w:pPr>
        <w:spacing w:after="60" w:line="269" w:lineRule="auto"/>
        <w:ind w:left="142" w:hanging="142"/>
      </w:pPr>
      <w:r>
        <w:rPr>
          <w:rFonts w:ascii="맑은 고딕" w:hAnsi="맑은 고딕" w:eastAsia="맑은 고딕"/>
          <w:b w:val="0"/>
          <w:sz w:val="18"/>
        </w:rPr>
        <w:t xml:space="preserve">• </w:t>
      </w:r>
      <w:r>
        <w:rPr>
          <w:rFonts w:ascii="맑은 고딕" w:hAnsi="맑은 고딕" w:eastAsia="맑은 고딕"/>
          <w:b/>
          <w:sz w:val="18"/>
        </w:rPr>
        <w:t xml:space="preserve">ID: </w:t>
      </w:r>
      <w:r>
        <w:rPr>
          <w:rFonts w:ascii="맑은 고딕" w:hAnsi="맑은 고딕" w:eastAsia="맑은 고딕"/>
          <w:b w:val="0"/>
          <w:sz w:val="18"/>
        </w:rPr>
        <w:t>FR-FAT06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기능: </w:t>
      </w:r>
      <w:r>
        <w:rPr>
          <w:rFonts w:ascii="맑은 고딕" w:hAnsi="맑은 고딕" w:eastAsia="맑은 고딕"/>
          <w:b w:val="0"/>
          <w:sz w:val="18"/>
        </w:rPr>
        <w:t>판단 근거 저장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내용: </w:t>
      </w:r>
      <w:r>
        <w:rPr>
          <w:rFonts w:ascii="맑은 고딕" w:hAnsi="맑은 고딕" w:eastAsia="맑은 고딕"/>
          <w:b w:val="0"/>
          <w:sz w:val="18"/>
        </w:rPr>
        <w:t>fatigue_event.reason에 점수 산정 근거 저장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담당: </w:t>
      </w:r>
      <w:r>
        <w:rPr>
          <w:rFonts w:ascii="맑은 고딕" w:hAnsi="맑은 고딕" w:eastAsia="맑은 고딕"/>
          <w:b w:val="0"/>
          <w:sz w:val="18"/>
        </w:rPr>
        <w:t>환희</w:t>
      </w:r>
    </w:p>
    <w:p/>
    <w:p>
      <w:pPr>
        <w:pStyle w:val="Heading2"/>
      </w:pPr>
      <w:r>
        <w:rPr>
          <w:rFonts w:ascii="맑은 고딕" w:hAnsi="맑은 고딕" w:eastAsia="맑은 고딕"/>
          <w:b/>
          <w:color w:val="1F4E79"/>
          <w:sz w:val="26"/>
        </w:rPr>
        <w:t>3-4. 관리 기능</w:t>
      </w:r>
    </w:p>
    <w:p>
      <w:pPr>
        <w:spacing w:after="60" w:line="269" w:lineRule="auto"/>
        <w:ind w:left="142" w:hanging="142"/>
      </w:pPr>
      <w:r>
        <w:rPr>
          <w:rFonts w:ascii="맑은 고딕" w:hAnsi="맑은 고딕" w:eastAsia="맑은 고딕"/>
          <w:b w:val="0"/>
          <w:sz w:val="18"/>
        </w:rPr>
        <w:t xml:space="preserve">• </w:t>
      </w:r>
      <w:r>
        <w:rPr>
          <w:rFonts w:ascii="맑은 고딕" w:hAnsi="맑은 고딕" w:eastAsia="맑은 고딕"/>
          <w:b/>
          <w:sz w:val="18"/>
        </w:rPr>
        <w:t xml:space="preserve">ID: </w:t>
      </w:r>
      <w:r>
        <w:rPr>
          <w:rFonts w:ascii="맑은 고딕" w:hAnsi="맑은 고딕" w:eastAsia="맑은 고딕"/>
          <w:b w:val="0"/>
          <w:sz w:val="18"/>
        </w:rPr>
        <w:t>FR-C01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기능: </w:t>
      </w:r>
      <w:r>
        <w:rPr>
          <w:rFonts w:ascii="맑은 고딕" w:hAnsi="맑은 고딕" w:eastAsia="맑은 고딕"/>
          <w:b w:val="0"/>
          <w:sz w:val="18"/>
        </w:rPr>
        <w:t>차량 CRUD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내용: </w:t>
      </w:r>
      <w:r>
        <w:rPr>
          <w:rFonts w:ascii="맑은 고딕" w:hAnsi="맑은 고딕" w:eastAsia="맑은 고딕"/>
          <w:b w:val="0"/>
          <w:sz w:val="18"/>
        </w:rPr>
        <w:t>차량 등록/조회/수정/삭제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담당: </w:t>
      </w:r>
      <w:r>
        <w:rPr>
          <w:rFonts w:ascii="맑은 고딕" w:hAnsi="맑은 고딕" w:eastAsia="맑은 고딕"/>
          <w:b w:val="0"/>
          <w:sz w:val="18"/>
        </w:rPr>
        <w:t>경서/환희</w:t>
      </w:r>
    </w:p>
    <w:p>
      <w:pPr>
        <w:spacing w:after="60" w:line="269" w:lineRule="auto"/>
        <w:ind w:left="142" w:hanging="142"/>
      </w:pPr>
      <w:r>
        <w:rPr>
          <w:rFonts w:ascii="맑은 고딕" w:hAnsi="맑은 고딕" w:eastAsia="맑은 고딕"/>
          <w:b w:val="0"/>
          <w:sz w:val="18"/>
        </w:rPr>
        <w:t xml:space="preserve">• </w:t>
      </w:r>
      <w:r>
        <w:rPr>
          <w:rFonts w:ascii="맑은 고딕" w:hAnsi="맑은 고딕" w:eastAsia="맑은 고딕"/>
          <w:b/>
          <w:sz w:val="18"/>
        </w:rPr>
        <w:t xml:space="preserve">ID: </w:t>
      </w:r>
      <w:r>
        <w:rPr>
          <w:rFonts w:ascii="맑은 고딕" w:hAnsi="맑은 고딕" w:eastAsia="맑은 고딕"/>
          <w:b w:val="0"/>
          <w:sz w:val="18"/>
        </w:rPr>
        <w:t>FR-C02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기능: </w:t>
      </w:r>
      <w:r>
        <w:rPr>
          <w:rFonts w:ascii="맑은 고딕" w:hAnsi="맑은 고딕" w:eastAsia="맑은 고딕"/>
          <w:b w:val="0"/>
          <w:sz w:val="18"/>
        </w:rPr>
        <w:t>운전자 CRUD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내용: </w:t>
      </w:r>
      <w:r>
        <w:rPr>
          <w:rFonts w:ascii="맑은 고딕" w:hAnsi="맑은 고딕" w:eastAsia="맑은 고딕"/>
          <w:b w:val="0"/>
          <w:sz w:val="18"/>
        </w:rPr>
        <w:t>운전자 등록/조회/수정/삭제 및 차량 배정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담당: </w:t>
      </w:r>
      <w:r>
        <w:rPr>
          <w:rFonts w:ascii="맑은 고딕" w:hAnsi="맑은 고딕" w:eastAsia="맑은 고딕"/>
          <w:b w:val="0"/>
          <w:sz w:val="18"/>
        </w:rPr>
        <w:t>경서/환희</w:t>
      </w:r>
    </w:p>
    <w:p>
      <w:pPr>
        <w:spacing w:after="60" w:line="269" w:lineRule="auto"/>
        <w:ind w:left="142" w:hanging="142"/>
      </w:pPr>
      <w:r>
        <w:rPr>
          <w:rFonts w:ascii="맑은 고딕" w:hAnsi="맑은 고딕" w:eastAsia="맑은 고딕"/>
          <w:b w:val="0"/>
          <w:sz w:val="18"/>
        </w:rPr>
        <w:t xml:space="preserve">• </w:t>
      </w:r>
      <w:r>
        <w:rPr>
          <w:rFonts w:ascii="맑은 고딕" w:hAnsi="맑은 고딕" w:eastAsia="맑은 고딕"/>
          <w:b/>
          <w:sz w:val="18"/>
        </w:rPr>
        <w:t xml:space="preserve">ID: </w:t>
      </w:r>
      <w:r>
        <w:rPr>
          <w:rFonts w:ascii="맑은 고딕" w:hAnsi="맑은 고딕" w:eastAsia="맑은 고딕"/>
          <w:b w:val="0"/>
          <w:sz w:val="18"/>
        </w:rPr>
        <w:t>FR-C03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기능: </w:t>
      </w:r>
      <w:r>
        <w:rPr>
          <w:rFonts w:ascii="맑은 고딕" w:hAnsi="맑은 고딕" w:eastAsia="맑은 고딕"/>
          <w:b w:val="0"/>
          <w:sz w:val="18"/>
        </w:rPr>
        <w:t>피로도 임계값 설정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내용: </w:t>
      </w:r>
      <w:r>
        <w:rPr>
          <w:rFonts w:ascii="맑은 고딕" w:hAnsi="맑은 고딕" w:eastAsia="맑은 고딕"/>
          <w:b w:val="0"/>
          <w:sz w:val="18"/>
        </w:rPr>
        <w:t>연속 운행, 일일 운행, 야간 운행, 휴식 보정, 등급 점수 범위 조정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담당: </w:t>
      </w:r>
      <w:r>
        <w:rPr>
          <w:rFonts w:ascii="맑은 고딕" w:hAnsi="맑은 고딕" w:eastAsia="맑은 고딕"/>
          <w:b w:val="0"/>
          <w:sz w:val="18"/>
        </w:rPr>
        <w:t>경서/환희</w:t>
      </w:r>
    </w:p>
    <w:p/>
    <w:p>
      <w:pPr>
        <w:pStyle w:val="Heading2"/>
      </w:pPr>
      <w:r>
        <w:rPr>
          <w:rFonts w:ascii="맑은 고딕" w:hAnsi="맑은 고딕" w:eastAsia="맑은 고딕"/>
          <w:b/>
          <w:color w:val="1F4E79"/>
          <w:sz w:val="26"/>
        </w:rPr>
        <w:t>3-5. 운행 이력 및 통계</w:t>
      </w:r>
    </w:p>
    <w:p>
      <w:pPr>
        <w:spacing w:after="60" w:line="269" w:lineRule="auto"/>
        <w:ind w:left="142" w:hanging="142"/>
      </w:pPr>
      <w:r>
        <w:rPr>
          <w:rFonts w:ascii="맑은 고딕" w:hAnsi="맑은 고딕" w:eastAsia="맑은 고딕"/>
          <w:b w:val="0"/>
          <w:sz w:val="18"/>
        </w:rPr>
        <w:t xml:space="preserve">• </w:t>
      </w:r>
      <w:r>
        <w:rPr>
          <w:rFonts w:ascii="맑은 고딕" w:hAnsi="맑은 고딕" w:eastAsia="맑은 고딕"/>
          <w:b/>
          <w:sz w:val="18"/>
        </w:rPr>
        <w:t xml:space="preserve">ID: </w:t>
      </w:r>
      <w:r>
        <w:rPr>
          <w:rFonts w:ascii="맑은 고딕" w:hAnsi="맑은 고딕" w:eastAsia="맑은 고딕"/>
          <w:b w:val="0"/>
          <w:sz w:val="18"/>
        </w:rPr>
        <w:t>FR-D01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기능: </w:t>
      </w:r>
      <w:r>
        <w:rPr>
          <w:rFonts w:ascii="맑은 고딕" w:hAnsi="맑은 고딕" w:eastAsia="맑은 고딕"/>
          <w:b w:val="0"/>
          <w:sz w:val="18"/>
        </w:rPr>
        <w:t>운행 이력 목록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내용: </w:t>
      </w:r>
      <w:r>
        <w:rPr>
          <w:rFonts w:ascii="맑은 고딕" w:hAnsi="맑은 고딕" w:eastAsia="맑은 고딕"/>
          <w:b w:val="0"/>
          <w:sz w:val="18"/>
        </w:rPr>
        <w:t>총 운행 시간, 야간 운행 시간, 휴식 횟수, 최고 피로 점수/등급 표시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담당: </w:t>
      </w:r>
      <w:r>
        <w:rPr>
          <w:rFonts w:ascii="맑은 고딕" w:hAnsi="맑은 고딕" w:eastAsia="맑은 고딕"/>
          <w:b w:val="0"/>
          <w:sz w:val="18"/>
        </w:rPr>
        <w:t>경서/환희</w:t>
      </w:r>
    </w:p>
    <w:p>
      <w:pPr>
        <w:spacing w:after="60" w:line="269" w:lineRule="auto"/>
        <w:ind w:left="142" w:hanging="142"/>
      </w:pPr>
      <w:r>
        <w:rPr>
          <w:rFonts w:ascii="맑은 고딕" w:hAnsi="맑은 고딕" w:eastAsia="맑은 고딕"/>
          <w:b w:val="0"/>
          <w:sz w:val="18"/>
        </w:rPr>
        <w:t xml:space="preserve">• </w:t>
      </w:r>
      <w:r>
        <w:rPr>
          <w:rFonts w:ascii="맑은 고딕" w:hAnsi="맑은 고딕" w:eastAsia="맑은 고딕"/>
          <w:b/>
          <w:sz w:val="18"/>
        </w:rPr>
        <w:t xml:space="preserve">ID: </w:t>
      </w:r>
      <w:r>
        <w:rPr>
          <w:rFonts w:ascii="맑은 고딕" w:hAnsi="맑은 고딕" w:eastAsia="맑은 고딕"/>
          <w:b w:val="0"/>
          <w:sz w:val="18"/>
        </w:rPr>
        <w:t>FR-D02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기능: </w:t>
      </w:r>
      <w:r>
        <w:rPr>
          <w:rFonts w:ascii="맑은 고딕" w:hAnsi="맑은 고딕" w:eastAsia="맑은 고딕"/>
          <w:b w:val="0"/>
          <w:sz w:val="18"/>
        </w:rPr>
        <w:t>운행 상세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내용: </w:t>
      </w:r>
      <w:r>
        <w:rPr>
          <w:rFonts w:ascii="맑은 고딕" w:hAnsi="맑은 고딕" w:eastAsia="맑은 고딕"/>
          <w:b w:val="0"/>
          <w:sz w:val="18"/>
        </w:rPr>
        <w:t>속도 변화, 피로 점수 변화, 휴식 이벤트 타임라인, 판단 근거 표시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담당: </w:t>
      </w:r>
      <w:r>
        <w:rPr>
          <w:rFonts w:ascii="맑은 고딕" w:hAnsi="맑은 고딕" w:eastAsia="맑은 고딕"/>
          <w:b w:val="0"/>
          <w:sz w:val="18"/>
        </w:rPr>
        <w:t>경서/환희</w:t>
      </w:r>
    </w:p>
    <w:p>
      <w:pPr>
        <w:spacing w:after="60" w:line="269" w:lineRule="auto"/>
        <w:ind w:left="142" w:hanging="142"/>
      </w:pPr>
      <w:r>
        <w:rPr>
          <w:rFonts w:ascii="맑은 고딕" w:hAnsi="맑은 고딕" w:eastAsia="맑은 고딕"/>
          <w:b w:val="0"/>
          <w:sz w:val="18"/>
        </w:rPr>
        <w:t xml:space="preserve">• </w:t>
      </w:r>
      <w:r>
        <w:rPr>
          <w:rFonts w:ascii="맑은 고딕" w:hAnsi="맑은 고딕" w:eastAsia="맑은 고딕"/>
          <w:b/>
          <w:sz w:val="18"/>
        </w:rPr>
        <w:t xml:space="preserve">ID: </w:t>
      </w:r>
      <w:r>
        <w:rPr>
          <w:rFonts w:ascii="맑은 고딕" w:hAnsi="맑은 고딕" w:eastAsia="맑은 고딕"/>
          <w:b w:val="0"/>
          <w:sz w:val="18"/>
        </w:rPr>
        <w:t>FR-E01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기능: </w:t>
      </w:r>
      <w:r>
        <w:rPr>
          <w:rFonts w:ascii="맑은 고딕" w:hAnsi="맑은 고딕" w:eastAsia="맑은 고딕"/>
          <w:b w:val="0"/>
          <w:sz w:val="18"/>
        </w:rPr>
        <w:t>피로도 통계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내용: </w:t>
      </w:r>
      <w:r>
        <w:rPr>
          <w:rFonts w:ascii="맑은 고딕" w:hAnsi="맑은 고딕" w:eastAsia="맑은 고딕"/>
          <w:b w:val="0"/>
          <w:sz w:val="18"/>
        </w:rPr>
        <w:t>일별 총 운행 시간, 야간 운행 시간, 휴식 누락, 평균 피로 점수 차트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담당: </w:t>
      </w:r>
      <w:r>
        <w:rPr>
          <w:rFonts w:ascii="맑은 고딕" w:hAnsi="맑은 고딕" w:eastAsia="맑은 고딕"/>
          <w:b w:val="0"/>
          <w:sz w:val="18"/>
        </w:rPr>
        <w:t>경서/환희</w:t>
      </w:r>
    </w:p>
    <w:p/>
    <w:p>
      <w:pPr>
        <w:pStyle w:val="Heading2"/>
      </w:pPr>
      <w:r>
        <w:rPr>
          <w:rFonts w:ascii="맑은 고딕" w:hAnsi="맑은 고딕" w:eastAsia="맑은 고딕"/>
          <w:b/>
          <w:color w:val="1F4E79"/>
          <w:sz w:val="26"/>
        </w:rPr>
        <w:t>3-6. 번호판 인식 및 인증</w:t>
      </w:r>
    </w:p>
    <w:p>
      <w:pPr>
        <w:spacing w:after="60" w:line="269" w:lineRule="auto"/>
        <w:ind w:left="142" w:hanging="142"/>
      </w:pPr>
      <w:r>
        <w:rPr>
          <w:rFonts w:ascii="맑은 고딕" w:hAnsi="맑은 고딕" w:eastAsia="맑은 고딕"/>
          <w:b w:val="0"/>
          <w:sz w:val="18"/>
        </w:rPr>
        <w:t xml:space="preserve">• </w:t>
      </w:r>
      <w:r>
        <w:rPr>
          <w:rFonts w:ascii="맑은 고딕" w:hAnsi="맑은 고딕" w:eastAsia="맑은 고딕"/>
          <w:b/>
          <w:sz w:val="18"/>
        </w:rPr>
        <w:t xml:space="preserve">ID: </w:t>
      </w:r>
      <w:r>
        <w:rPr>
          <w:rFonts w:ascii="맑은 고딕" w:hAnsi="맑은 고딕" w:eastAsia="맑은 고딕"/>
          <w:b w:val="0"/>
          <w:sz w:val="18"/>
        </w:rPr>
        <w:t>FR-OCR01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기능: </w:t>
      </w:r>
      <w:r>
        <w:rPr>
          <w:rFonts w:ascii="맑은 고딕" w:hAnsi="맑은 고딕" w:eastAsia="맑은 고딕"/>
          <w:b w:val="0"/>
          <w:sz w:val="18"/>
        </w:rPr>
        <w:t>출발 번호판 인식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내용: </w:t>
      </w:r>
      <w:r>
        <w:rPr>
          <w:rFonts w:ascii="맑은 고딕" w:hAnsi="맑은 고딕" w:eastAsia="맑은 고딕"/>
          <w:b w:val="0"/>
          <w:sz w:val="18"/>
        </w:rPr>
        <w:t>YOLOv8 + EasyOCR로 번호판 인식 후 운행 시작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담당: </w:t>
      </w:r>
      <w:r>
        <w:rPr>
          <w:rFonts w:ascii="맑은 고딕" w:hAnsi="맑은 고딕" w:eastAsia="맑은 고딕"/>
          <w:b w:val="0"/>
          <w:sz w:val="18"/>
        </w:rPr>
        <w:t>환희</w:t>
      </w:r>
    </w:p>
    <w:p>
      <w:pPr>
        <w:spacing w:after="60" w:line="269" w:lineRule="auto"/>
        <w:ind w:left="142" w:hanging="142"/>
      </w:pPr>
      <w:r>
        <w:rPr>
          <w:rFonts w:ascii="맑은 고딕" w:hAnsi="맑은 고딕" w:eastAsia="맑은 고딕"/>
          <w:b w:val="0"/>
          <w:sz w:val="18"/>
        </w:rPr>
        <w:t xml:space="preserve">• </w:t>
      </w:r>
      <w:r>
        <w:rPr>
          <w:rFonts w:ascii="맑은 고딕" w:hAnsi="맑은 고딕" w:eastAsia="맑은 고딕"/>
          <w:b/>
          <w:sz w:val="18"/>
        </w:rPr>
        <w:t xml:space="preserve">ID: </w:t>
      </w:r>
      <w:r>
        <w:rPr>
          <w:rFonts w:ascii="맑은 고딕" w:hAnsi="맑은 고딕" w:eastAsia="맑은 고딕"/>
          <w:b w:val="0"/>
          <w:sz w:val="18"/>
        </w:rPr>
        <w:t>FR-OCR02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기능: </w:t>
      </w:r>
      <w:r>
        <w:rPr>
          <w:rFonts w:ascii="맑은 고딕" w:hAnsi="맑은 고딕" w:eastAsia="맑은 고딕"/>
          <w:b w:val="0"/>
          <w:sz w:val="18"/>
        </w:rPr>
        <w:t>도착 번호판 인식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내용: </w:t>
      </w:r>
      <w:r>
        <w:rPr>
          <w:rFonts w:ascii="맑은 고딕" w:hAnsi="맑은 고딕" w:eastAsia="맑은 고딕"/>
          <w:b w:val="0"/>
          <w:sz w:val="18"/>
        </w:rPr>
        <w:t>도착 차량 번호판 재인식 후 운행 종료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담당: </w:t>
      </w:r>
      <w:r>
        <w:rPr>
          <w:rFonts w:ascii="맑은 고딕" w:hAnsi="맑은 고딕" w:eastAsia="맑은 고딕"/>
          <w:b w:val="0"/>
          <w:sz w:val="18"/>
        </w:rPr>
        <w:t>환희</w:t>
      </w:r>
    </w:p>
    <w:p>
      <w:pPr>
        <w:spacing w:after="60" w:line="269" w:lineRule="auto"/>
        <w:ind w:left="142" w:hanging="142"/>
      </w:pPr>
      <w:r>
        <w:rPr>
          <w:rFonts w:ascii="맑은 고딕" w:hAnsi="맑은 고딕" w:eastAsia="맑은 고딕"/>
          <w:b w:val="0"/>
          <w:sz w:val="18"/>
        </w:rPr>
        <w:t xml:space="preserve">• </w:t>
      </w:r>
      <w:r>
        <w:rPr>
          <w:rFonts w:ascii="맑은 고딕" w:hAnsi="맑은 고딕" w:eastAsia="맑은 고딕"/>
          <w:b/>
          <w:sz w:val="18"/>
        </w:rPr>
        <w:t xml:space="preserve">ID: </w:t>
      </w:r>
      <w:r>
        <w:rPr>
          <w:rFonts w:ascii="맑은 고딕" w:hAnsi="맑은 고딕" w:eastAsia="맑은 고딕"/>
          <w:b w:val="0"/>
          <w:sz w:val="18"/>
        </w:rPr>
        <w:t>FR-OCR03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기능: </w:t>
      </w:r>
      <w:r>
        <w:rPr>
          <w:rFonts w:ascii="맑은 고딕" w:hAnsi="맑은 고딕" w:eastAsia="맑은 고딕"/>
          <w:b w:val="0"/>
          <w:sz w:val="18"/>
        </w:rPr>
        <w:t>미인식 예외 처리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내용: </w:t>
      </w:r>
      <w:r>
        <w:rPr>
          <w:rFonts w:ascii="맑은 고딕" w:hAnsi="맑은 고딕" w:eastAsia="맑은 고딕"/>
          <w:b w:val="0"/>
          <w:sz w:val="18"/>
        </w:rPr>
        <w:t>신뢰도 0.85 미만 시 수동 입력 fallback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담당: </w:t>
      </w:r>
      <w:r>
        <w:rPr>
          <w:rFonts w:ascii="맑은 고딕" w:hAnsi="맑은 고딕" w:eastAsia="맑은 고딕"/>
          <w:b w:val="0"/>
          <w:sz w:val="18"/>
        </w:rPr>
        <w:t>환희</w:t>
      </w:r>
    </w:p>
    <w:p>
      <w:pPr>
        <w:spacing w:after="60" w:line="269" w:lineRule="auto"/>
        <w:ind w:left="142" w:hanging="142"/>
      </w:pPr>
      <w:r>
        <w:rPr>
          <w:rFonts w:ascii="맑은 고딕" w:hAnsi="맑은 고딕" w:eastAsia="맑은 고딕"/>
          <w:b w:val="0"/>
          <w:sz w:val="18"/>
        </w:rPr>
        <w:t xml:space="preserve">• </w:t>
      </w:r>
      <w:r>
        <w:rPr>
          <w:rFonts w:ascii="맑은 고딕" w:hAnsi="맑은 고딕" w:eastAsia="맑은 고딕"/>
          <w:b/>
          <w:sz w:val="18"/>
        </w:rPr>
        <w:t xml:space="preserve">ID: </w:t>
      </w:r>
      <w:r>
        <w:rPr>
          <w:rFonts w:ascii="맑은 고딕" w:hAnsi="맑은 고딕" w:eastAsia="맑은 고딕"/>
          <w:b w:val="0"/>
          <w:sz w:val="18"/>
        </w:rPr>
        <w:t>FR-AUTH01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기능: </w:t>
      </w:r>
      <w:r>
        <w:rPr>
          <w:rFonts w:ascii="맑은 고딕" w:hAnsi="맑은 고딕" w:eastAsia="맑은 고딕"/>
          <w:b w:val="0"/>
          <w:sz w:val="18"/>
        </w:rPr>
        <w:t>관리자 로그인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내용: </w:t>
      </w:r>
      <w:r>
        <w:rPr>
          <w:rFonts w:ascii="맑은 고딕" w:hAnsi="맑은 고딕" w:eastAsia="맑은 고딕"/>
          <w:b w:val="0"/>
          <w:sz w:val="18"/>
        </w:rPr>
        <w:t>JWT 기반 ROLE_ADMIN 인증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담당: </w:t>
      </w:r>
      <w:r>
        <w:rPr>
          <w:rFonts w:ascii="맑은 고딕" w:hAnsi="맑은 고딕" w:eastAsia="맑은 고딕"/>
          <w:b w:val="0"/>
          <w:sz w:val="18"/>
        </w:rPr>
        <w:t>환희</w:t>
      </w:r>
    </w:p>
    <w:p/>
    <w:p>
      <w:pPr>
        <w:pStyle w:val="Heading1"/>
      </w:pPr>
      <w:r>
        <w:rPr>
          <w:rFonts w:ascii="맑은 고딕" w:hAnsi="맑은 고딕" w:eastAsia="맑은 고딕"/>
          <w:b/>
          <w:color w:val="1F4E79"/>
          <w:sz w:val="36"/>
        </w:rPr>
        <w:t>4. 피로도 점수 기준</w:t>
      </w:r>
    </w:p>
    <w:p>
      <w:pPr>
        <w:spacing w:after="60" w:line="269" w:lineRule="auto"/>
        <w:ind w:left="142" w:hanging="142"/>
      </w:pPr>
      <w:r>
        <w:rPr>
          <w:rFonts w:ascii="맑은 고딕" w:hAnsi="맑은 고딕" w:eastAsia="맑은 고딕"/>
          <w:b w:val="0"/>
          <w:sz w:val="18"/>
        </w:rPr>
        <w:t xml:space="preserve">• </w:t>
      </w:r>
      <w:r>
        <w:rPr>
          <w:rFonts w:ascii="맑은 고딕" w:hAnsi="맑은 고딕" w:eastAsia="맑은 고딕"/>
          <w:b/>
          <w:sz w:val="18"/>
        </w:rPr>
        <w:t xml:space="preserve">항목: </w:t>
      </w:r>
      <w:r>
        <w:rPr>
          <w:rFonts w:ascii="맑은 고딕" w:hAnsi="맑은 고딕" w:eastAsia="맑은 고딕"/>
          <w:b w:val="0"/>
          <w:sz w:val="18"/>
        </w:rPr>
        <w:t>연속 운행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기준/점수: </w:t>
      </w:r>
      <w:r>
        <w:rPr>
          <w:rFonts w:ascii="맑은 고딕" w:hAnsi="맑은 고딕" w:eastAsia="맑은 고딕"/>
          <w:b w:val="0"/>
          <w:sz w:val="18"/>
        </w:rPr>
        <w:t>90분 +10, 120분 +25, 180분 +45, 240분 +65</w:t>
      </w:r>
    </w:p>
    <w:p>
      <w:pPr>
        <w:spacing w:after="60" w:line="269" w:lineRule="auto"/>
        <w:ind w:left="142" w:hanging="142"/>
      </w:pPr>
      <w:r>
        <w:rPr>
          <w:rFonts w:ascii="맑은 고딕" w:hAnsi="맑은 고딕" w:eastAsia="맑은 고딕"/>
          <w:b w:val="0"/>
          <w:sz w:val="18"/>
        </w:rPr>
        <w:t xml:space="preserve">• </w:t>
      </w:r>
      <w:r>
        <w:rPr>
          <w:rFonts w:ascii="맑은 고딕" w:hAnsi="맑은 고딕" w:eastAsia="맑은 고딕"/>
          <w:b/>
          <w:sz w:val="18"/>
        </w:rPr>
        <w:t xml:space="preserve">항목: </w:t>
      </w:r>
      <w:r>
        <w:rPr>
          <w:rFonts w:ascii="맑은 고딕" w:hAnsi="맑은 고딕" w:eastAsia="맑은 고딕"/>
          <w:b w:val="0"/>
          <w:sz w:val="18"/>
        </w:rPr>
        <w:t>일일 총 운행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기준/점수: </w:t>
      </w:r>
      <w:r>
        <w:rPr>
          <w:rFonts w:ascii="맑은 고딕" w:hAnsi="맑은 고딕" w:eastAsia="맑은 고딕"/>
          <w:b w:val="0"/>
          <w:sz w:val="18"/>
        </w:rPr>
        <w:t>6시간 +15, 8시간 +30, 10시간 +45</w:t>
      </w:r>
    </w:p>
    <w:p>
      <w:pPr>
        <w:spacing w:after="60" w:line="269" w:lineRule="auto"/>
        <w:ind w:left="142" w:hanging="142"/>
      </w:pPr>
      <w:r>
        <w:rPr>
          <w:rFonts w:ascii="맑은 고딕" w:hAnsi="맑은 고딕" w:eastAsia="맑은 고딕"/>
          <w:b w:val="0"/>
          <w:sz w:val="18"/>
        </w:rPr>
        <w:t xml:space="preserve">• </w:t>
      </w:r>
      <w:r>
        <w:rPr>
          <w:rFonts w:ascii="맑은 고딕" w:hAnsi="맑은 고딕" w:eastAsia="맑은 고딕"/>
          <w:b/>
          <w:sz w:val="18"/>
        </w:rPr>
        <w:t xml:space="preserve">항목: </w:t>
      </w:r>
      <w:r>
        <w:rPr>
          <w:rFonts w:ascii="맑은 고딕" w:hAnsi="맑은 고딕" w:eastAsia="맑은 고딕"/>
          <w:b w:val="0"/>
          <w:sz w:val="18"/>
        </w:rPr>
        <w:t>야간 운행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기준/점수: </w:t>
      </w:r>
      <w:r>
        <w:rPr>
          <w:rFonts w:ascii="맑은 고딕" w:hAnsi="맑은 고딕" w:eastAsia="맑은 고딕"/>
          <w:b w:val="0"/>
          <w:sz w:val="18"/>
        </w:rPr>
        <w:t>30분 +10, 1시간 +20, 2시간 +35</w:t>
      </w:r>
    </w:p>
    <w:p>
      <w:pPr>
        <w:spacing w:after="60" w:line="269" w:lineRule="auto"/>
        <w:ind w:left="142" w:hanging="142"/>
      </w:pPr>
      <w:r>
        <w:rPr>
          <w:rFonts w:ascii="맑은 고딕" w:hAnsi="맑은 고딕" w:eastAsia="맑은 고딕"/>
          <w:b w:val="0"/>
          <w:sz w:val="18"/>
        </w:rPr>
        <w:t xml:space="preserve">• </w:t>
      </w:r>
      <w:r>
        <w:rPr>
          <w:rFonts w:ascii="맑은 고딕" w:hAnsi="맑은 고딕" w:eastAsia="맑은 고딕"/>
          <w:b/>
          <w:sz w:val="18"/>
        </w:rPr>
        <w:t xml:space="preserve">항목: </w:t>
      </w:r>
      <w:r>
        <w:rPr>
          <w:rFonts w:ascii="맑은 고딕" w:hAnsi="맑은 고딕" w:eastAsia="맑은 고딕"/>
          <w:b w:val="0"/>
          <w:sz w:val="18"/>
        </w:rPr>
        <w:t>휴식 부족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기준/점수: </w:t>
      </w:r>
      <w:r>
        <w:rPr>
          <w:rFonts w:ascii="맑은 고딕" w:hAnsi="맑은 고딕" w:eastAsia="맑은 고딕"/>
          <w:b w:val="0"/>
          <w:sz w:val="18"/>
        </w:rPr>
        <w:t>2시간 운행 후 15분 미만 휴식 +10, 누락 2회 이상 +25</w:t>
      </w:r>
    </w:p>
    <w:p>
      <w:pPr>
        <w:spacing w:after="60" w:line="269" w:lineRule="auto"/>
        <w:ind w:left="142" w:hanging="142"/>
      </w:pPr>
      <w:r>
        <w:rPr>
          <w:rFonts w:ascii="맑은 고딕" w:hAnsi="맑은 고딕" w:eastAsia="맑은 고딕"/>
          <w:b w:val="0"/>
          <w:sz w:val="18"/>
        </w:rPr>
        <w:t xml:space="preserve">• </w:t>
      </w:r>
      <w:r>
        <w:rPr>
          <w:rFonts w:ascii="맑은 고딕" w:hAnsi="맑은 고딕" w:eastAsia="맑은 고딕"/>
          <w:b/>
          <w:sz w:val="18"/>
        </w:rPr>
        <w:t xml:space="preserve">항목: </w:t>
      </w:r>
      <w:r>
        <w:rPr>
          <w:rFonts w:ascii="맑은 고딕" w:hAnsi="맑은 고딕" w:eastAsia="맑은 고딕"/>
          <w:b w:val="0"/>
          <w:sz w:val="18"/>
        </w:rPr>
        <w:t>휴식 보정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기준/점수: </w:t>
      </w:r>
      <w:r>
        <w:rPr>
          <w:rFonts w:ascii="맑은 고딕" w:hAnsi="맑은 고딕" w:eastAsia="맑은 고딕"/>
          <w:b w:val="0"/>
          <w:sz w:val="18"/>
        </w:rPr>
        <w:t>15분 이상 -10, 30분 이상 -20</w:t>
      </w:r>
    </w:p>
    <w:p>
      <w:pPr>
        <w:spacing w:after="60" w:line="269" w:lineRule="auto"/>
        <w:ind w:left="142" w:hanging="142"/>
      </w:pPr>
      <w:r>
        <w:rPr>
          <w:rFonts w:ascii="맑은 고딕" w:hAnsi="맑은 고딕" w:eastAsia="맑은 고딕"/>
          <w:b w:val="0"/>
          <w:sz w:val="18"/>
        </w:rPr>
        <w:t xml:space="preserve">• </w:t>
      </w:r>
      <w:r>
        <w:rPr>
          <w:rFonts w:ascii="맑은 고딕" w:hAnsi="맑은 고딕" w:eastAsia="맑은 고딕"/>
          <w:b/>
          <w:sz w:val="18"/>
        </w:rPr>
        <w:t xml:space="preserve">등급: </w:t>
      </w:r>
      <w:r>
        <w:rPr>
          <w:rFonts w:ascii="맑은 고딕" w:hAnsi="맑은 고딕" w:eastAsia="맑은 고딕"/>
          <w:b w:val="0"/>
          <w:sz w:val="18"/>
        </w:rPr>
        <w:t>정상/주의/위험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점수: </w:t>
      </w:r>
      <w:r>
        <w:rPr>
          <w:rFonts w:ascii="맑은 고딕" w:hAnsi="맑은 고딕" w:eastAsia="맑은 고딕"/>
          <w:b w:val="0"/>
          <w:sz w:val="18"/>
        </w:rPr>
        <w:t>0~39 / 40~69 / 70 이상</w:t>
      </w:r>
    </w:p>
    <w:p/>
    <w:p>
      <w:pPr>
        <w:pStyle w:val="Heading1"/>
      </w:pPr>
      <w:r>
        <w:rPr>
          <w:rFonts w:ascii="맑은 고딕" w:hAnsi="맑은 고딕" w:eastAsia="맑은 고딕"/>
          <w:b/>
          <w:color w:val="1F4E79"/>
          <w:sz w:val="36"/>
        </w:rPr>
        <w:t>5. DB 테이블 요약</w:t>
      </w:r>
    </w:p>
    <w:p>
      <w:pPr>
        <w:spacing w:after="60" w:line="269" w:lineRule="auto"/>
        <w:ind w:left="142" w:hanging="142"/>
      </w:pPr>
      <w:r>
        <w:rPr>
          <w:rFonts w:ascii="맑은 고딕" w:hAnsi="맑은 고딕" w:eastAsia="맑은 고딕"/>
          <w:b w:val="0"/>
          <w:sz w:val="18"/>
        </w:rPr>
        <w:t xml:space="preserve">• </w:t>
      </w:r>
      <w:r>
        <w:rPr>
          <w:rFonts w:ascii="맑은 고딕" w:hAnsi="맑은 고딕" w:eastAsia="맑은 고딕"/>
          <w:b/>
          <w:sz w:val="18"/>
        </w:rPr>
        <w:t xml:space="preserve">테이블: </w:t>
      </w:r>
      <w:r>
        <w:rPr>
          <w:rFonts w:ascii="맑은 고딕" w:hAnsi="맑은 고딕" w:eastAsia="맑은 고딕"/>
          <w:b w:val="0"/>
          <w:sz w:val="18"/>
        </w:rPr>
        <w:t>admin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주요 컬럼: </w:t>
      </w:r>
      <w:r>
        <w:rPr>
          <w:rFonts w:ascii="맑은 고딕" w:hAnsi="맑은 고딕" w:eastAsia="맑은 고딕"/>
          <w:b w:val="0"/>
          <w:sz w:val="18"/>
        </w:rPr>
        <w:t>id, email, password, name, phone, role</w:t>
      </w:r>
    </w:p>
    <w:p>
      <w:pPr>
        <w:spacing w:after="60" w:line="269" w:lineRule="auto"/>
        <w:ind w:left="142" w:hanging="142"/>
      </w:pPr>
      <w:r>
        <w:rPr>
          <w:rFonts w:ascii="맑은 고딕" w:hAnsi="맑은 고딕" w:eastAsia="맑은 고딕"/>
          <w:b w:val="0"/>
          <w:sz w:val="18"/>
        </w:rPr>
        <w:t xml:space="preserve">• </w:t>
      </w:r>
      <w:r>
        <w:rPr>
          <w:rFonts w:ascii="맑은 고딕" w:hAnsi="맑은 고딕" w:eastAsia="맑은 고딕"/>
          <w:b/>
          <w:sz w:val="18"/>
        </w:rPr>
        <w:t xml:space="preserve">테이블: </w:t>
      </w:r>
      <w:r>
        <w:rPr>
          <w:rFonts w:ascii="맑은 고딕" w:hAnsi="맑은 고딕" w:eastAsia="맑은 고딕"/>
          <w:b w:val="0"/>
          <w:sz w:val="18"/>
        </w:rPr>
        <w:t>driver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주요 컬럼: </w:t>
      </w:r>
      <w:r>
        <w:rPr>
          <w:rFonts w:ascii="맑은 고딕" w:hAnsi="맑은 고딕" w:eastAsia="맑은 고딕"/>
          <w:b w:val="0"/>
          <w:sz w:val="18"/>
        </w:rPr>
        <w:t>id, name, phone, license_type, vehicle_id</w:t>
      </w:r>
    </w:p>
    <w:p>
      <w:pPr>
        <w:spacing w:after="60" w:line="269" w:lineRule="auto"/>
        <w:ind w:left="142" w:hanging="142"/>
      </w:pPr>
      <w:r>
        <w:rPr>
          <w:rFonts w:ascii="맑은 고딕" w:hAnsi="맑은 고딕" w:eastAsia="맑은 고딕"/>
          <w:b w:val="0"/>
          <w:sz w:val="18"/>
        </w:rPr>
        <w:t xml:space="preserve">• </w:t>
      </w:r>
      <w:r>
        <w:rPr>
          <w:rFonts w:ascii="맑은 고딕" w:hAnsi="맑은 고딕" w:eastAsia="맑은 고딕"/>
          <w:b/>
          <w:sz w:val="18"/>
        </w:rPr>
        <w:t xml:space="preserve">테이블: </w:t>
      </w:r>
      <w:r>
        <w:rPr>
          <w:rFonts w:ascii="맑은 고딕" w:hAnsi="맑은 고딕" w:eastAsia="맑은 고딕"/>
          <w:b w:val="0"/>
          <w:sz w:val="18"/>
        </w:rPr>
        <w:t>vehicle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주요 컬럼: </w:t>
      </w:r>
      <w:r>
        <w:rPr>
          <w:rFonts w:ascii="맑은 고딕" w:hAnsi="맑은 고딕" w:eastAsia="맑은 고딕"/>
          <w:b w:val="0"/>
          <w:sz w:val="18"/>
        </w:rPr>
        <w:t>id, plate_no, type, driver_id, is_active</w:t>
      </w:r>
    </w:p>
    <w:p>
      <w:pPr>
        <w:spacing w:after="60" w:line="269" w:lineRule="auto"/>
        <w:ind w:left="142" w:hanging="142"/>
      </w:pPr>
      <w:r>
        <w:rPr>
          <w:rFonts w:ascii="맑은 고딕" w:hAnsi="맑은 고딕" w:eastAsia="맑은 고딕"/>
          <w:b w:val="0"/>
          <w:sz w:val="18"/>
        </w:rPr>
        <w:t xml:space="preserve">• </w:t>
      </w:r>
      <w:r>
        <w:rPr>
          <w:rFonts w:ascii="맑은 고딕" w:hAnsi="맑은 고딕" w:eastAsia="맑은 고딕"/>
          <w:b/>
          <w:sz w:val="18"/>
        </w:rPr>
        <w:t xml:space="preserve">테이블: </w:t>
      </w:r>
      <w:r>
        <w:rPr>
          <w:rFonts w:ascii="맑은 고딕" w:hAnsi="맑은 고딕" w:eastAsia="맑은 고딕"/>
          <w:b w:val="0"/>
          <w:sz w:val="18"/>
        </w:rPr>
        <w:t>drive_log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주요 컬럼: </w:t>
      </w:r>
      <w:r>
        <w:rPr>
          <w:rFonts w:ascii="맑은 고딕" w:hAnsi="맑은 고딕" w:eastAsia="맑은 고딕"/>
          <w:b w:val="0"/>
          <w:sz w:val="18"/>
        </w:rPr>
        <w:t>id, vehicle_id, driver_id, started_at, ended_at, scenario_type, status, recognized_plate_no, ocr_confidence, is_manual_input, total_driving_minutes, night_driving_minutes, total_rest_count, max_fatigue_score, max_fatigue_level</w:t>
      </w:r>
    </w:p>
    <w:p>
      <w:pPr>
        <w:spacing w:after="60" w:line="269" w:lineRule="auto"/>
        <w:ind w:left="142" w:hanging="142"/>
      </w:pPr>
      <w:r>
        <w:rPr>
          <w:rFonts w:ascii="맑은 고딕" w:hAnsi="맑은 고딕" w:eastAsia="맑은 고딕"/>
          <w:b w:val="0"/>
          <w:sz w:val="18"/>
        </w:rPr>
        <w:t xml:space="preserve">• </w:t>
      </w:r>
      <w:r>
        <w:rPr>
          <w:rFonts w:ascii="맑은 고딕" w:hAnsi="맑은 고딕" w:eastAsia="맑은 고딕"/>
          <w:b/>
          <w:sz w:val="18"/>
        </w:rPr>
        <w:t xml:space="preserve">테이블: </w:t>
      </w:r>
      <w:r>
        <w:rPr>
          <w:rFonts w:ascii="맑은 고딕" w:hAnsi="맑은 고딕" w:eastAsia="맑은 고딕"/>
          <w:b w:val="0"/>
          <w:sz w:val="18"/>
        </w:rPr>
        <w:t>gps_data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주요 컬럼: </w:t>
      </w:r>
      <w:r>
        <w:rPr>
          <w:rFonts w:ascii="맑은 고딕" w:hAnsi="맑은 고딕" w:eastAsia="맑은 고딕"/>
          <w:b w:val="0"/>
          <w:sz w:val="18"/>
        </w:rPr>
        <w:t>id, drive_log_id, latitude, longitude, speed_kmh, recorded_at</w:t>
      </w:r>
    </w:p>
    <w:p>
      <w:pPr>
        <w:spacing w:after="60" w:line="269" w:lineRule="auto"/>
        <w:ind w:left="142" w:hanging="142"/>
      </w:pPr>
      <w:r>
        <w:rPr>
          <w:rFonts w:ascii="맑은 고딕" w:hAnsi="맑은 고딕" w:eastAsia="맑은 고딕"/>
          <w:b w:val="0"/>
          <w:sz w:val="18"/>
        </w:rPr>
        <w:t xml:space="preserve">• </w:t>
      </w:r>
      <w:r>
        <w:rPr>
          <w:rFonts w:ascii="맑은 고딕" w:hAnsi="맑은 고딕" w:eastAsia="맑은 고딕"/>
          <w:b/>
          <w:sz w:val="18"/>
        </w:rPr>
        <w:t xml:space="preserve">테이블: </w:t>
      </w:r>
      <w:r>
        <w:rPr>
          <w:rFonts w:ascii="맑은 고딕" w:hAnsi="맑은 고딕" w:eastAsia="맑은 고딕"/>
          <w:b w:val="0"/>
          <w:sz w:val="18"/>
        </w:rPr>
        <w:t>rest_event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주요 컬럼: </w:t>
      </w:r>
      <w:r>
        <w:rPr>
          <w:rFonts w:ascii="맑은 고딕" w:hAnsi="맑은 고딕" w:eastAsia="맑은 고딕"/>
          <w:b w:val="0"/>
          <w:sz w:val="18"/>
        </w:rPr>
        <w:t>id, drive_log_id, rest_started_at, rest_ended_at, rest_minutes, rest_type</w:t>
      </w:r>
    </w:p>
    <w:p>
      <w:pPr>
        <w:spacing w:after="60" w:line="269" w:lineRule="auto"/>
        <w:ind w:left="142" w:hanging="142"/>
      </w:pPr>
      <w:r>
        <w:rPr>
          <w:rFonts w:ascii="맑은 고딕" w:hAnsi="맑은 고딕" w:eastAsia="맑은 고딕"/>
          <w:b w:val="0"/>
          <w:sz w:val="18"/>
        </w:rPr>
        <w:t xml:space="preserve">• </w:t>
      </w:r>
      <w:r>
        <w:rPr>
          <w:rFonts w:ascii="맑은 고딕" w:hAnsi="맑은 고딕" w:eastAsia="맑은 고딕"/>
          <w:b/>
          <w:sz w:val="18"/>
        </w:rPr>
        <w:t xml:space="preserve">테이블: </w:t>
      </w:r>
      <w:r>
        <w:rPr>
          <w:rFonts w:ascii="맑은 고딕" w:hAnsi="맑은 고딕" w:eastAsia="맑은 고딕"/>
          <w:b w:val="0"/>
          <w:sz w:val="18"/>
        </w:rPr>
        <w:t>fatigue_event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주요 컬럼: </w:t>
      </w:r>
      <w:r>
        <w:rPr>
          <w:rFonts w:ascii="맑은 고딕" w:hAnsi="맑은 고딕" w:eastAsia="맑은 고딕"/>
          <w:b w:val="0"/>
          <w:sz w:val="18"/>
        </w:rPr>
        <w:t>id, drive_log_id, fatigue_score, fatigue_level, continuous_driving_minutes, daily_total_driving_minutes, night_driving_minutes, rest_count, rest_violation_count, reason, occurred_at</w:t>
      </w:r>
    </w:p>
    <w:p>
      <w:pPr>
        <w:spacing w:after="60" w:line="269" w:lineRule="auto"/>
        <w:ind w:left="142" w:hanging="142"/>
      </w:pPr>
      <w:r>
        <w:rPr>
          <w:rFonts w:ascii="맑은 고딕" w:hAnsi="맑은 고딕" w:eastAsia="맑은 고딕"/>
          <w:b w:val="0"/>
          <w:sz w:val="18"/>
        </w:rPr>
        <w:t xml:space="preserve">• </w:t>
      </w:r>
      <w:r>
        <w:rPr>
          <w:rFonts w:ascii="맑은 고딕" w:hAnsi="맑은 고딕" w:eastAsia="맑은 고딕"/>
          <w:b/>
          <w:sz w:val="18"/>
        </w:rPr>
        <w:t xml:space="preserve">테이블: </w:t>
      </w:r>
      <w:r>
        <w:rPr>
          <w:rFonts w:ascii="맑은 고딕" w:hAnsi="맑은 고딕" w:eastAsia="맑은 고딕"/>
          <w:b w:val="0"/>
          <w:sz w:val="18"/>
        </w:rPr>
        <w:t>fatigue_threshold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주요 컬럼: </w:t>
      </w:r>
      <w:r>
        <w:rPr>
          <w:rFonts w:ascii="맑은 고딕" w:hAnsi="맑은 고딕" w:eastAsia="맑은 고딕"/>
          <w:b w:val="0"/>
          <w:sz w:val="18"/>
        </w:rPr>
        <w:t>id, threshold_key, threshold_value, description, updated_at</w:t>
      </w:r>
    </w:p>
    <w:p/>
    <w:p>
      <w:pPr>
        <w:pStyle w:val="Heading1"/>
      </w:pPr>
      <w:r>
        <w:rPr>
          <w:rFonts w:ascii="맑은 고딕" w:hAnsi="맑은 고딕" w:eastAsia="맑은 고딕"/>
          <w:b/>
          <w:color w:val="1F4E79"/>
          <w:sz w:val="36"/>
        </w:rPr>
        <w:t>6. 비기능 요구사항</w:t>
      </w:r>
    </w:p>
    <w:p>
      <w:pPr>
        <w:pStyle w:val="ListBullet"/>
        <w:spacing w:after="60" w:line="269" w:lineRule="auto"/>
      </w:pPr>
      <w:r>
        <w:rPr>
          <w:rFonts w:ascii="맑은 고딕" w:hAnsi="맑은 고딕" w:eastAsia="맑은 고딕"/>
          <w:b w:val="0"/>
          <w:sz w:val="20"/>
        </w:rPr>
        <w:t>GPS 데이터 수신 후 피로도 재계산 및 대시보드 반영은 5초 이내</w:t>
      </w:r>
    </w:p>
    <w:p>
      <w:pPr>
        <w:pStyle w:val="ListBullet"/>
        <w:spacing w:after="60" w:line="269" w:lineRule="auto"/>
      </w:pPr>
      <w:r>
        <w:rPr>
          <w:rFonts w:ascii="맑은 고딕" w:hAnsi="맑은 고딕" w:eastAsia="맑은 고딕"/>
          <w:b w:val="0"/>
          <w:sz w:val="20"/>
        </w:rPr>
        <w:t>관제 대시보드는 Chrome/Edge 최신 버전, PC 1280px 이상 기준</w:t>
      </w:r>
    </w:p>
    <w:p>
      <w:pPr>
        <w:pStyle w:val="ListBullet"/>
        <w:spacing w:after="60" w:line="269" w:lineRule="auto"/>
      </w:pPr>
      <w:r>
        <w:rPr>
          <w:rFonts w:ascii="맑은 고딕" w:hAnsi="맑은 고딕" w:eastAsia="맑은 고딕"/>
          <w:b w:val="0"/>
          <w:sz w:val="20"/>
        </w:rPr>
        <w:t>번호판, 연락처 등 개인정보는 인증된 관리자만 열람</w:t>
      </w:r>
    </w:p>
    <w:p>
      <w:pPr>
        <w:pStyle w:val="ListBullet"/>
        <w:spacing w:after="60" w:line="269" w:lineRule="auto"/>
      </w:pPr>
      <w:r>
        <w:rPr>
          <w:rFonts w:ascii="맑은 고딕" w:hAnsi="맑은 고딕" w:eastAsia="맑은 고딕"/>
          <w:b w:val="0"/>
          <w:sz w:val="20"/>
        </w:rPr>
        <w:t>gps_data는 30일 보존, 운행 이력 및 피로도 이벤트는 1년 보존</w:t>
      </w:r>
    </w:p>
    <w:p>
      <w:pPr>
        <w:pStyle w:val="ListBullet"/>
        <w:spacing w:after="60" w:line="269" w:lineRule="auto"/>
      </w:pPr>
      <w:r>
        <w:rPr>
          <w:rFonts w:ascii="맑은 고딕" w:hAnsi="맑은 고딕" w:eastAsia="맑은 고딕"/>
          <w:b w:val="0"/>
          <w:sz w:val="20"/>
        </w:rPr>
        <w:t>Swagger/Springdoc으로 API 문서 자동 생성</w:t>
      </w:r>
    </w:p>
    <w:p>
      <w:pPr>
        <w:pStyle w:val="ListBullet"/>
        <w:spacing w:after="60" w:line="269" w:lineRule="auto"/>
      </w:pPr>
      <w:r>
        <w:rPr>
          <w:rFonts w:ascii="맑은 고딕" w:hAnsi="맑은 고딕" w:eastAsia="맑은 고딕"/>
          <w:b w:val="0"/>
          <w:sz w:val="20"/>
        </w:rPr>
        <w:t>외부 API 없이 자체 데이터 기반으로 시연 가능해야 함</w:t>
      </w:r>
    </w:p>
    <w:p>
      <w:pPr>
        <w:pStyle w:val="Heading1"/>
      </w:pPr>
      <w:r>
        <w:rPr>
          <w:rFonts w:ascii="맑은 고딕" w:hAnsi="맑은 고딕" w:eastAsia="맑은 고딕"/>
          <w:b/>
          <w:color w:val="1F4E79"/>
          <w:sz w:val="36"/>
        </w:rPr>
        <w:t>7. 기술 스택</w:t>
      </w:r>
    </w:p>
    <w:p>
      <w:pPr>
        <w:spacing w:after="60" w:line="269" w:lineRule="auto"/>
        <w:ind w:left="142" w:hanging="142"/>
      </w:pPr>
      <w:r>
        <w:rPr>
          <w:rFonts w:ascii="맑은 고딕" w:hAnsi="맑은 고딕" w:eastAsia="맑은 고딕"/>
          <w:b w:val="0"/>
          <w:sz w:val="18"/>
        </w:rPr>
        <w:t xml:space="preserve">• </w:t>
      </w:r>
      <w:r>
        <w:rPr>
          <w:rFonts w:ascii="맑은 고딕" w:hAnsi="맑은 고딕" w:eastAsia="맑은 고딕"/>
          <w:b/>
          <w:sz w:val="18"/>
        </w:rPr>
        <w:t xml:space="preserve">AI/Python: </w:t>
      </w:r>
      <w:r>
        <w:rPr>
          <w:rFonts w:ascii="맑은 고딕" w:hAnsi="맑은 고딕" w:eastAsia="맑은 고딕"/>
          <w:b w:val="0"/>
          <w:sz w:val="18"/>
        </w:rPr>
        <w:t>Python 3.11, FastAPI, YOLOv8n, EasyOCR</w:t>
      </w:r>
    </w:p>
    <w:p>
      <w:pPr>
        <w:spacing w:after="60" w:line="269" w:lineRule="auto"/>
        <w:ind w:left="142" w:hanging="142"/>
      </w:pPr>
      <w:r>
        <w:rPr>
          <w:rFonts w:ascii="맑은 고딕" w:hAnsi="맑은 고딕" w:eastAsia="맑은 고딕"/>
          <w:b w:val="0"/>
          <w:sz w:val="18"/>
        </w:rPr>
        <w:t xml:space="preserve">• </w:t>
      </w:r>
      <w:r>
        <w:rPr>
          <w:rFonts w:ascii="맑은 고딕" w:hAnsi="맑은 고딕" w:eastAsia="맑은 고딕"/>
          <w:b/>
          <w:sz w:val="18"/>
        </w:rPr>
        <w:t xml:space="preserve">Backend: </w:t>
      </w:r>
      <w:r>
        <w:rPr>
          <w:rFonts w:ascii="맑은 고딕" w:hAnsi="맑은 고딕" w:eastAsia="맑은 고딕"/>
          <w:b w:val="0"/>
          <w:sz w:val="18"/>
        </w:rPr>
        <w:t>Java 17, Spring Boot 3.x, JPA, Security/JWT, Springdoc</w:t>
      </w:r>
    </w:p>
    <w:p>
      <w:pPr>
        <w:spacing w:after="60" w:line="269" w:lineRule="auto"/>
        <w:ind w:left="142" w:hanging="142"/>
      </w:pPr>
      <w:r>
        <w:rPr>
          <w:rFonts w:ascii="맑은 고딕" w:hAnsi="맑은 고딕" w:eastAsia="맑은 고딕"/>
          <w:b w:val="0"/>
          <w:sz w:val="18"/>
        </w:rPr>
        <w:t xml:space="preserve">• </w:t>
      </w:r>
      <w:r>
        <w:rPr>
          <w:rFonts w:ascii="맑은 고딕" w:hAnsi="맑은 고딕" w:eastAsia="맑은 고딕"/>
          <w:b/>
          <w:sz w:val="18"/>
        </w:rPr>
        <w:t xml:space="preserve">Frontend: </w:t>
      </w:r>
      <w:r>
        <w:rPr>
          <w:rFonts w:ascii="맑은 고딕" w:hAnsi="맑은 고딕" w:eastAsia="맑은 고딕"/>
          <w:b w:val="0"/>
          <w:sz w:val="18"/>
        </w:rPr>
        <w:t>Vue.js 3, Vite, Pinia, Axios, Chart.js</w:t>
      </w:r>
    </w:p>
    <w:p>
      <w:pPr>
        <w:spacing w:after="60" w:line="269" w:lineRule="auto"/>
        <w:ind w:left="142" w:hanging="142"/>
      </w:pPr>
      <w:r>
        <w:rPr>
          <w:rFonts w:ascii="맑은 고딕" w:hAnsi="맑은 고딕" w:eastAsia="맑은 고딕"/>
          <w:b w:val="0"/>
          <w:sz w:val="18"/>
        </w:rPr>
        <w:t xml:space="preserve">• </w:t>
      </w:r>
      <w:r>
        <w:rPr>
          <w:rFonts w:ascii="맑은 고딕" w:hAnsi="맑은 고딕" w:eastAsia="맑은 고딕"/>
          <w:b/>
          <w:sz w:val="18"/>
        </w:rPr>
        <w:t xml:space="preserve">DB/Infra: </w:t>
      </w:r>
      <w:r>
        <w:rPr>
          <w:rFonts w:ascii="맑은 고딕" w:hAnsi="맑은 고딕" w:eastAsia="맑은 고딕"/>
          <w:b w:val="0"/>
          <w:sz w:val="18"/>
        </w:rPr>
        <w:t>PostgreSQL 16, Docker, Docker Compose</w:t>
      </w:r>
    </w:p>
    <w:p/>
    <w:p>
      <w:pPr>
        <w:pStyle w:val="Heading1"/>
      </w:pPr>
      <w:r>
        <w:rPr>
          <w:rFonts w:ascii="맑은 고딕" w:hAnsi="맑은 고딕" w:eastAsia="맑은 고딕"/>
          <w:b/>
          <w:color w:val="1F4E79"/>
          <w:sz w:val="36"/>
        </w:rPr>
        <w:t>8. 제외 및 확장</w:t>
      </w:r>
    </w:p>
    <w:p>
      <w:pPr>
        <w:pStyle w:val="ListBullet"/>
        <w:spacing w:after="60" w:line="269" w:lineRule="auto"/>
      </w:pPr>
      <w:r>
        <w:rPr>
          <w:rFonts w:ascii="맑은 고딕" w:hAnsi="맑은 고딕" w:eastAsia="맑은 고딕"/>
          <w:b w:val="0"/>
          <w:sz w:val="20"/>
        </w:rPr>
        <w:t>제외: 실제 GPS 단말기, 카카오맵 실시간 경로, SMS 실연동, 얼굴/눈 감김 인식</w:t>
      </w:r>
    </w:p>
    <w:p>
      <w:pPr>
        <w:pStyle w:val="ListBullet"/>
        <w:spacing w:after="60" w:line="269" w:lineRule="auto"/>
      </w:pPr>
      <w:r>
        <w:rPr>
          <w:rFonts w:ascii="맑은 고딕" w:hAnsi="맑은 고딕" w:eastAsia="맑은 고딕"/>
          <w:b w:val="0"/>
          <w:sz w:val="20"/>
        </w:rPr>
        <w:t>확장: 카카오맵 지도 표시, Kakao Mobility 경로 생성, 최근 7일 누적 피로도, DTG/OBD 연동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