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logmile ERD 문서</w:t>
      </w:r>
    </w:p>
    <w:p>
      <w:r>
        <w:rPr>
          <w:color w:val="555555"/>
          <w:sz w:val="18"/>
        </w:rPr>
        <w:t>프로젝트: logmile  |  버전: v1.5  |  작성일: 2026.04.30  |  담당: 백경서</w:t>
      </w:r>
    </w:p>
    <w:p/>
    <w:p>
      <w:pPr>
        <w:pStyle w:val="Heading1"/>
      </w:pPr>
      <w:r>
        <w:t>1. 개요</w:t>
      </w:r>
    </w:p>
    <w:p>
      <w:r>
        <w:rPr>
          <w:b w:val="0"/>
          <w:sz w:val="20"/>
        </w:rPr>
        <w:t>logmile 시스템은 9개의 테이블로 구성됩니다. company 테이블이 멀티테넌트 데이터 격리의 루트 역할을 하며, 모든 운행 관련 데이터는 company_id로 업체별 분리됩니다.</w:t>
      </w:r>
    </w:p>
    <w:p/>
    <w:p>
      <w:pPr>
        <w:pStyle w:val="Heading1"/>
      </w:pPr>
      <w:r>
        <w:t>2. 엔티티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엔티티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테이블명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업체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물류 업체 정보 및 상태 (멀티테넌트 격리 루트)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최상위/일반 관리자 계정, 권한, 승인 상태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차량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업체 소속 화물차 정보, 운전자 1:1 배정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운전자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업체 소속 운전자 정보 및 차량 배정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운행 기록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운행 시작/종료, 시나리오, OCR 결과, 요약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GPS 데이터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gps_data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운행 중 수집된 GPS 좌표 및 속도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휴식 이벤트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rest_event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운행 중 감지된 휴식 시작/종료 및 유형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피로도 이벤트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fatigue_event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GPS 수신 시마다 산정된 피로도 점수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피로도 임계값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fatigue_threshold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피로도 점수 모델의 기준값 (key/value)</w:t>
            </w:r>
          </w:p>
        </w:tc>
      </w:tr>
    </w:tbl>
    <w:p/>
    <w:p>
      <w:pPr>
        <w:pStyle w:val="Heading1"/>
      </w:pPr>
      <w:r>
        <w:t>3. 관계 목록 (논리 ERD)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부모 테이블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자식 테이블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관계 유형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FK 컬럼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admin.company_id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 1개에 여러 일반 관리자 (최상위 관리자는 NULL)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vehicle.company_id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 소속 차량 목록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driver.company_id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 소속 운전자 목록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drive_log.company_id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 기준 운행 이력 격리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driver.vehicle_id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차량 1대 ↔ 운전자 1명 (양방향, ALTER TABLE 후행 추가)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vehicle.driver_id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운전자 1명 ↔ 차량 1대 (양방향)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drive_log.vehicle_id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차량 1대가 여러 번 운행 가능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drive_log.driver_id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운전자 1명이 여러 운행 수행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gps_data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gps_data.drive_log_id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운행 1건에 다수의 GPS 데이터 (CASCADE)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rest_event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rest_event.drive_log_id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운행 1건에 다수의 휴식 이벤트 (CASCADE)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fatigue_event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fatigue_event.drive_log_id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운행 중 GPS 수신마다 피로도 기록 (CASCADE)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fatigue_threshold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독립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다른 테이블과 FK 없음. 로직에서 key로 조회</w:t>
            </w:r>
          </w:p>
        </w:tc>
      </w:tr>
    </w:tbl>
    <w:p/>
    <w:p>
      <w:pPr>
        <w:pStyle w:val="Heading1"/>
      </w:pPr>
      <w:r>
        <w:t>4. 도메인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관리자 권한 분리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ROLE_SUPER_ADMIN: 전체 관리 / ROLE_COMPANY_ADMIN: 소속 업체 관제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일반 관리자 상태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PENDING → ACTIVE(승인) / REJECTED(거절) / SUSPENDED(정지)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데이터 격리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일반 관리자는 company_id 기준으로 소속 업체 데이터만 접근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휴식 판단 기준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gps_data.speed_kmh ≤ 3 이 15분 이상 지속 → rest_event 생성 (VALID)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충분 휴식 기준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30분 이상 휴식 → rest_type = SUFFICIENT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야간 운행 구간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22:00 ~ 06:00 구간 GPS 기록 시각 기준으로 누적 계산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피로도 등급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 (0~39) / CAUTION (40~69) / DANGER (70 이상)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OCR 신뢰도 임계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ocr_confidence &lt; 0.85 시 is_manual_input = TRUE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운행 상태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RUNNING (진행 중) / COMPLETED (정상 종료) / STOPPED (중지)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순환 FK 처리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vehicle ↔ driver 양방향 참조 — driver 생성 후 ALTER TABLE로 vehicle.driver_id FK 추가</w:t>
            </w:r>
          </w:p>
        </w:tc>
      </w:tr>
    </w:tbl>
    <w:p/>
    <w:p>
      <w:pPr>
        <w:pStyle w:val="Heading1"/>
      </w:pPr>
      <w:r>
        <w:t>5. 물리 설계 요약</w:t>
      </w:r>
    </w:p>
    <w:p>
      <w:pPr>
        <w:pStyle w:val="Heading2"/>
      </w:pPr>
      <w:r>
        <w:t>5.1 FK 및 CASCADE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FK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참조 방향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ON DELETE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admin.company_id → company.id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 → company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업체 삭제 시 관리자 업체 정보 초기화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vehicle.company_id → company.id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vehicle → company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RESTRICT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소속 업체 삭제 방지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driver.company_id → company.id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driver → company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RESTRICT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소속 업체 삭제 방지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drive_log.company_id → company.id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drive_log → company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RESTRICT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소속 업체 삭제 방지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driver.vehicle_id → vehicle.id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driver → vehicle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차량 삭제 시 운전자 vehicle_id 초기화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vehicle.driver_id → driver.id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vehicle → driver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운전자 삭제 시 차량 driver_id 초기화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drive_log.vehicle_id → vehicle.id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drive_log → vehicle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RESTRICT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운행 중 차량 삭제 방지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drive_log.driver_id → driver.id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drive_log → driver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RESTRICT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운행 중 운전자 삭제 방지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gps_data.drive_log_id → drive_log.id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gps_data → drive_log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운행 삭제 시 GPS 데이터 함께 삭제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rest_event.drive_log_id → drive_log.id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rest_event → drive_log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운행 삭제 시 휴식 이벤트 함께 삭제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fatigue_event.drive_log_id → drive_log.id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fatigue_event → drive_log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운행 삭제 시 피로도 이벤트 함께 삭제</w:t>
            </w:r>
          </w:p>
        </w:tc>
      </w:tr>
    </w:tbl>
    <w:p/>
    <w:p>
      <w:pPr>
        <w:pStyle w:val="Heading2"/>
      </w:pPr>
      <w:r>
        <w:t>5.2 DDL 실행 순서</w:t>
      </w:r>
    </w:p>
    <w:p>
      <w:r>
        <w:rPr>
          <w:b w:val="0"/>
          <w:sz w:val="18"/>
        </w:rPr>
        <w:t>1. company          (의존 없음)</w:t>
      </w:r>
    </w:p>
    <w:p>
      <w:r>
        <w:rPr>
          <w:b w:val="0"/>
          <w:sz w:val="18"/>
        </w:rPr>
        <w:t>2. admin            (company FK 포함)</w:t>
      </w:r>
    </w:p>
    <w:p>
      <w:r>
        <w:rPr>
          <w:b w:val="0"/>
          <w:sz w:val="18"/>
        </w:rPr>
        <w:t>3. vehicle          (company FK 포함, driver FK는 제외하고 생성)</w:t>
      </w:r>
    </w:p>
    <w:p>
      <w:r>
        <w:rPr>
          <w:b w:val="0"/>
          <w:sz w:val="18"/>
        </w:rPr>
        <w:t>4. driver           (company FK + vehicle FK 포함)</w:t>
      </w:r>
    </w:p>
    <w:p>
      <w:r>
        <w:rPr>
          <w:b w:val="0"/>
          <w:sz w:val="18"/>
        </w:rPr>
        <w:t>5. ALTER TABLE vehicle ADD CONSTRAINT fk_vehicle_driver  ← 순환 FK 후행 추가</w:t>
      </w:r>
    </w:p>
    <w:p>
      <w:r>
        <w:rPr>
          <w:b w:val="0"/>
          <w:sz w:val="18"/>
        </w:rPr>
        <w:t>6. drive_log        (company + vehicle + driver FK 포함)</w:t>
      </w:r>
    </w:p>
    <w:p>
      <w:r>
        <w:rPr>
          <w:b w:val="0"/>
          <w:sz w:val="18"/>
        </w:rPr>
        <w:t>7. gps_data         (drive_log FK, CASCADE)</w:t>
      </w:r>
    </w:p>
    <w:p>
      <w:r>
        <w:rPr>
          <w:b w:val="0"/>
          <w:sz w:val="18"/>
        </w:rPr>
        <w:t>8. rest_event       (drive_log FK, CASCADE)</w:t>
      </w:r>
    </w:p>
    <w:p>
      <w:r>
        <w:rPr>
          <w:b w:val="0"/>
          <w:sz w:val="18"/>
        </w:rPr>
        <w:t>9. fatigue_event    (drive_log FK, CASCADE)</w:t>
      </w:r>
    </w:p>
    <w:p>
      <w:r>
        <w:rPr>
          <w:b w:val="0"/>
          <w:sz w:val="18"/>
        </w:rPr>
        <w:t>10. fatigue_threshold (의존 없음)</w:t>
      </w:r>
    </w:p>
    <w:p/>
    <w:p>
      <w:pPr>
        <w:pStyle w:val="Heading2"/>
      </w:pPr>
      <w:r>
        <w:t>5.3 시드 데이터 실행 순서</w:t>
      </w:r>
    </w:p>
    <w:p>
      <w:r>
        <w:rPr>
          <w:b w:val="0"/>
          <w:sz w:val="18"/>
        </w:rPr>
        <w:t>1. company          INSERT 1~2건 (테스트용 업체)</w:t>
      </w:r>
    </w:p>
    <w:p>
      <w:r>
        <w:rPr>
          <w:b w:val="0"/>
          <w:sz w:val="18"/>
        </w:rPr>
        <w:t>2. admin            INSERT 1건  (ROLE_SUPER_ADMIN, ACTIVE, company_id=NULL)</w:t>
      </w:r>
    </w:p>
    <w:p>
      <w:r>
        <w:rPr>
          <w:b w:val="0"/>
          <w:sz w:val="18"/>
        </w:rPr>
        <w:t>3. admin            INSERT 1건  (ROLE_COMPANY_ADMIN, ACTIVE, company_id=1, 테스트용)</w:t>
      </w:r>
    </w:p>
    <w:p>
      <w:r>
        <w:rPr>
          <w:b w:val="0"/>
          <w:sz w:val="18"/>
        </w:rPr>
        <w:t>4. vehicle          INSERT 10건 (company_id=1, driver_id 없이)</w:t>
      </w:r>
    </w:p>
    <w:p>
      <w:r>
        <w:rPr>
          <w:b w:val="0"/>
          <w:sz w:val="18"/>
        </w:rPr>
        <w:t>5. driver           INSERT 10건 (company_id=1, vehicle_id 포함)</w:t>
      </w:r>
    </w:p>
    <w:p>
      <w:r>
        <w:rPr>
          <w:b w:val="0"/>
          <w:sz w:val="18"/>
        </w:rPr>
        <w:t>6. vehicle          UPDATE 10건 (driver_id 역방향 업데이트)</w:t>
      </w:r>
    </w:p>
    <w:p>
      <w:r>
        <w:rPr>
          <w:b w:val="0"/>
          <w:sz w:val="18"/>
        </w:rPr>
        <w:t>7. fatigue_threshold INSERT 21건</w:t>
      </w:r>
    </w:p>
    <w:p>
      <w:pPr>
        <w:pStyle w:val="Heading1"/>
      </w:pPr>
      <w:r>
        <w:t>6. 주요 인덱스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인덱스명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컬럼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목적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idx_admin_company_id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업체별 관리자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idx_admin_role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권한별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idx_admin_status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승인 대기 목록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idx_vehicle_company_id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업체별 차량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idx_driver_company_id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업체별 운전자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idx_drive_log_company_id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업체별 운행 이력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idx_drive_log_vehicle_id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vehicle_id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차량별 운행 이력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idx_drive_log_driver_id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driver_id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운전자별 운행 이력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drive_log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idx_drive_log_started_at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날짜 기준 이력/통계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gps_data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idx_gps_data_drive_log_id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운행별 GPS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gps_data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idx_gps_data_recorded_at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recorded_at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야간 운행 계산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rest_event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idx_rest_event_drive_log_id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운행별 휴식 이벤트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fatigue_event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idx_fatigue_event_drive_log_id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drive_log_id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운행별 피로도 이벤트 조회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fatigue_event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idx_fatigue_event_occurred_at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occurred_at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통계 집계용 시간 조회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