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logmile_깃허브_브랜치전략</w:t>
      </w:r>
    </w:p>
    <w:p>
      <w:pPr>
        <w:jc w:val="center"/>
      </w:pPr>
      <w:r>
        <w:rPr>
          <w:color w:val="627D98"/>
          <w:sz w:val="18"/>
        </w:rPr>
        <w:t>logmile ??? | DOCX ???</w:t>
      </w:r>
    </w:p>
    <w:p/>
    <w:p>
      <w:pPr>
        <w:pStyle w:val="Heading1"/>
      </w:pPr>
      <w:r>
        <w:t>logmile 깃허브 브랜치 전략</w:t>
      </w:r>
    </w:p>
    <w:p>
      <w:pPr>
        <w:ind w:left="360"/>
      </w:pPr>
      <w:r>
        <w:rPr>
          <w:i/>
          <w:color w:val="486581"/>
        </w:rPr>
        <w:t>프로젝트명: logmile | 버전: v1.5 | 작성일: 2026.04.30</w:t>
      </w:r>
    </w:p>
    <w:p>
      <w:pPr>
        <w:ind w:left="360"/>
      </w:pPr>
      <w:r>
        <w:rPr>
          <w:i/>
          <w:color w:val="486581"/>
        </w:rPr>
        <w:t>개발 기간: 2026.04.28 ~ 2026.05.27 제출 / 2026.06.02 발표</w:t>
      </w:r>
    </w:p>
    <w:p/>
    <w:p>
      <w:pPr>
        <w:pStyle w:val="Heading2"/>
      </w:pPr>
      <w:r>
        <w:t>1. 브랜치 구조 개요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main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└── dev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├── feature/ai-*        (AI 서버 - 환희)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├── feature/be-*        (Backend - 환희)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├── feature/fe-*        (Frontend - 경서)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├── feature/sim-*       (GPS 시뮬레이터 - 경서)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    └── feature/infra-*     (Infra 공통)</w:t>
      </w:r>
    </w:p>
    <w:p/>
    <w:p>
      <w:pPr>
        <w:pStyle w:val="ListBullet"/>
      </w:pPr>
      <w:r>
        <w:t>main: 최종 릴리즈 전용 (직접 커밋 금지)</w:t>
      </w:r>
    </w:p>
    <w:p>
      <w:pPr>
        <w:pStyle w:val="ListBullet"/>
      </w:pPr>
      <w:r>
        <w:t>dev: 통합 브랜치 (feature 머지 대상)</w:t>
      </w:r>
    </w:p>
    <w:p>
      <w:pPr>
        <w:pStyle w:val="ListBullet"/>
      </w:pPr>
      <w:r>
        <w:t>feature/\*: 기능 단위 개발 브랜치 → 완료 시 dev로 PR 머지</w:t>
      </w:r>
    </w:p>
    <w:p>
      <w:pPr>
        <w:pStyle w:val="ListBullet"/>
      </w:pPr>
      <w:r>
        <w:t>release/\*: 제출 전 QA 브랜치 → QA 완료 후 main으로 머지 후 Tag</w:t>
      </w:r>
    </w:p>
    <w:p/>
    <w:p>
      <w:pPr>
        <w:pStyle w:val="Heading2"/>
      </w:pPr>
      <w:r>
        <w:t>2. 기능 브랜치 목록</w:t>
      </w:r>
    </w:p>
    <w:p>
      <w:pPr>
        <w:pStyle w:val="Heading3"/>
      </w:pPr>
      <w:r>
        <w:t>브랜치 네이밍 컨벤션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feature/{layer}-{기능명}</w:t>
      </w:r>
    </w:p>
    <w:p/>
    <w:p/>
    <w:p>
      <w:pPr>
        <w:pStyle w:val="Heading3"/>
      </w:pPr>
      <w:r>
        <w:t>🤖 AI 레이어 (담당: 환희)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 ID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`feature/ai-fastapi-server`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서버 설정, 라우터, 환경 구성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`feature/ai-model-dataset`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번호판 학습 데이터 수집, Roboflow 라벨링/오토 라벨링, 데이터셋 버전 관리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`feature/ai-model-training`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YOLO11n 번호판 탐지 모델 학습, YOLOv8n 비교 학습, 학습 로그/가중치 산출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`feature/ai-model-evaluation`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mAP50, Precision, Recall, OCR 최종 성공률, 추론 속도 비교 및 모델 선정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`feature/ai-ocr-license-plate`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YOLO11 + EasyOCR 번호판 인식 API 적용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FR-OCR01, FR-OCR02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`feature/ai-ocr-observation`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출발/도착, 고속도로 관측, 휴게소 진입/진출 관측 유형별 OCR 처리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FR-OCR04, FR-OCR05, FR-OCR06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`feature/ai-ocr-fallback`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신뢰도 0.85 미만 수동 입력 fallback 처리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FR-OCR03</w:t>
            </w:r>
          </w:p>
        </w:tc>
      </w:tr>
    </w:tbl>
    <w:p/>
    <w:p>
      <w:r>
        <w:t>모델 훈련 작업 흐름: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feature/ai-model-dataset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feature/ai-model-training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feature/ai-model-evaluation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feature/ai-ocr-license-plate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 xml:space="preserve">  → feature/ai-ocr-observation</w:t>
      </w:r>
    </w:p>
    <w:p/>
    <w:p>
      <w:r>
        <w:t>모델 산출물 관리 기준:</w:t>
      </w:r>
    </w:p>
    <w:p>
      <w:pPr>
        <w:pStyle w:val="ListBullet"/>
      </w:pPr>
      <w:r>
        <w:t>학습 데이터 원본, 라벨링 데이터, 모델 가중치(*.pt, *.pth)는 Git에 직접 커밋하지 않는다.</w:t>
      </w:r>
    </w:p>
    <w:p>
      <w:pPr>
        <w:pStyle w:val="ListBullet"/>
      </w:pPr>
      <w:r>
        <w:t>데이터셋 버전, 라벨링 기준, 학습 설정, 성능 지표는 문서 또는 실험 로그로 남긴다.</w:t>
      </w:r>
    </w:p>
    <w:p>
      <w:pPr>
        <w:pStyle w:val="ListBullet"/>
      </w:pPr>
      <w:r>
        <w:t>기본 후보 모델은 YOLO11n으로 두고, YOLOv8n은 비교 기준 모델로 학습한다.</w:t>
      </w:r>
    </w:p>
    <w:p>
      <w:pPr>
        <w:pStyle w:val="ListBullet"/>
      </w:pPr>
      <w:r>
        <w:t>최종 모델은 검출 성능뿐 아니라 OCR 최종 성공률과 추론 속도를 함께 비교해 선정한다.</w:t>
      </w:r>
    </w:p>
    <w:p/>
    <w:p>
      <w:pPr>
        <w:pStyle w:val="Heading3"/>
      </w:pPr>
      <w:r>
        <w:t>🛠️ Backend 레이어 (담당: 환희)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 ID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`feature/be-entity-db`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JPA Entity 전체 (Company, Admin, Vehicle, Driver, DriveLog 등)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`feature/be-company-entity`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Company Entity, Repository, CompanyService 분리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`feature/be-auth-jwt`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 Security + JWT, ACTIVE 상태만 로그인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`feature/be-auth-signup`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API (PENDING 상태 생성)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FR-AUTH02, FR-AUTH03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`feature/be-admin-approval`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승인/거절/정지/해제 API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FR-SUPER01~04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`feature/be-company-api`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목록/상세 조회 API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FR-SUPER05, FR-COMPANY01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`feature/be-tenant-access`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TenantAccessService - 업체별 데이터 접근 제한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FR-COMPANY02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`feature/be-vehicle-crud`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CRUD API (TenantAccess 적용)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`feature/be-driver-crud`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CRUD + 차량 배정 API (TenantAccess 적용)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`feature/be-gps-receiver`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수신 API (gps_data 저장, TenantAccess 검증)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`feature/be-simulation-control`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시작/중지 API (drive_log + company_id)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`feature/be-rest-event`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판단 (speed_kmh ≤ 3, 15분 이상 유효 휴식)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`feature/be-fatigue-continuous-driving`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연속 운행 시간 계산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`feature/be-fatigue-daily-driving`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일일 총 운행 시간 계산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`feature/be-fatigue-night-driving`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시간 계산 (22:00~06:00)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FR-FAT04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`feature/be-fatigue-score`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점수 산정 및 등급 결정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`feature/be-fatigue-reason`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fatigue_event.reason 판단 근거 저장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FR-FAT06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`feature/be-fatigue-threshold`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조회/수정 API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`feature/be-drive-history`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목록/상세 조회 API (업체별)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FR-D01, FR-D02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`feature/be-fatigue-stats`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통계 API (일별)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FR-E01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`feature/be-dashboard-summary`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대시보드 요약 카드 API (업체별)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`feature/be-swagger`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Springdoc Swagger API 문서 자동 생성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</w:tbl>
    <w:p/>
    <w:p/>
    <w:p>
      <w:pPr>
        <w:pStyle w:val="Heading3"/>
      </w:pPr>
      <w:r>
        <w:t>🖥️ Frontend 레이어 (담당: 경서)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 ID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`feature/fe-project-setup`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Vue.js 3 + Vite + Pinia + Axios + Chart.js 초기 세팅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`feature/fe-auth-login`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로그인 화면, JWT 저장, role/status 기반 redirect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`feature/fe-signup`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일반 관리자 회원가입 화면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`feature/fe-approval-pending`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PENDING 상태 승인 대기 안내 화면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FR-AUTH03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`feature/fe-router-guard`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Vue Router 가드 (role + status 기반 접근 제어)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`feature/fe-super-admin-dashboard`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최상위 관리자 전용 홈 화면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`feature/fe-super-admin-approval`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가입 승인/거절/정지/해제 UI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FR-SUPER01~04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`feature/fe-super-admin-company`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업체 목록 및 상태 조회 화면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FR-SUPER05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`feature/fe-dashboard-summary-card`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통계 요약 카드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`feature/fe-dashboard-vehicle-table`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목록 테이블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`feature/fe-dashboard-fatigue-badge`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배지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`feature/fe-dashboard-detail-panel`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상세 패널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FR-A04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`feature/fe-dashboard-call-link`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위험 차량 운전자 tel 링크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FR-A05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`feature/fe-dashboard-polling`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Axios 5초 Polling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FR-A06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`feature/fe-simulation-panel`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시뮬레이션 화면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FR-B01, FR-B04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`feature/fe-vehicle-management`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 CRUD 페이지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`feature/fe-driver-management`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운전자 CRUD + 차량 배정 페이지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`feature/fe-fatigue-threshold-settings`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임계값 설정 UI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FR-C03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`feature/fe-drive-history-list`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이력 목록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FR-D01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`feature/fe-drive-history-detail`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운행 상세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FR-D02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`feature/fe-fatigue-stats-chart`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피로도 통계 Chart.js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FR-E01</w:t>
            </w:r>
          </w:p>
        </w:tc>
      </w:tr>
    </w:tbl>
    <w:p/>
    <w:p/>
    <w:p>
      <w:pPr>
        <w:pStyle w:val="Heading3"/>
      </w:pPr>
      <w:r>
        <w:t>🛰️ GPS Simulator (담당: 경서)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요구사항 ID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`feature/sim-project-setup`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Python GPS 시뮬레이터 초기 구조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-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`feature/sim-scenario-a-normal`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 - 정상 운행 패턴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`feature/sim-scenario-b-caution`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B - 주의 운행 패턴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`feature/sim-scenario-c-danger`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C - 위험 운행 패턴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FR-B01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`feature/sim-gps-data-sender`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데이터 BE API 전송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`feature/sim-rest-pattern`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휴식 패턴 삽입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FR-B02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`feature/sim-night-pattern`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야간 운행 패턴 삽입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FR-B02</w:t>
            </w:r>
          </w:p>
        </w:tc>
      </w:tr>
    </w:tbl>
    <w:p/>
    <w:p/>
    <w:p>
      <w:pPr>
        <w:pStyle w:val="Heading3"/>
      </w:pPr>
      <w:r>
        <w:t>⚙️ Infra (공통)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브랜치명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기능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`feature/infra-docker-compose`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Docker Compose 전체 구성 (BE + AI + FE + PostgreSQL)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`feature/infra-db-init`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PostgreSQL 초기 스키마 DDL (10테이블), 시드 데이터 (최상위관리자, 업체, 차량, 운전자, 임계값)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`feature/infra-env-config`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환경변수 설정 (.env, application.yml, CORS 설정)</w:t>
            </w:r>
          </w:p>
        </w:tc>
      </w:tr>
    </w:tbl>
    <w:p/>
    <w:p/>
    <w:p>
      <w:pPr>
        <w:pStyle w:val="Heading2"/>
      </w:pPr>
      <w:r>
        <w:t>3. Releases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Release 브랜치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목표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예상 시점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`release/v0.1.0`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프로젝트 기반 구조 통합 (FE/BE/SIM 기본 구조, DB init, 문서)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1주차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`release/v0.1.1`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인증/회원가입/승인 구조 안정화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1주차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`release/v0.2.0`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백엔드/AI 핵심 완성 (차량/운전자, GPS, 피로도 계산, OCR)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2~3주차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`release/v0.3.0`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+ 시뮬레이터 1차 통합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5월 4주차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기능 연동 및 최종 제출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2026.05.27 (제출)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`release/v1.0.1`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발표용 마무리 수정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2026.06.02 (발표)</w:t>
            </w:r>
          </w:p>
        </w:tc>
      </w:tr>
    </w:tbl>
    <w:p/>
    <w:p>
      <w:r>
        <w:t>릴리즈 흐름: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feature/* → dev → release/vX.X.X → main</w:t>
      </w:r>
    </w:p>
    <w:p/>
    <w:p/>
    <w:p>
      <w:pPr>
        <w:pStyle w:val="Heading2"/>
      </w:pPr>
      <w:r>
        <w:t>4. Tags 관리</w:t>
      </w:r>
    </w:p>
    <w:p>
      <w:r>
        <w:t>Semantic Versioning 규칙: vMAJOR.MINOR.PATCH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Tag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시점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내용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기반 구조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FE 초기 세팅, BE Entity, DB init, SIM 기본 구조, 문서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`v0.1.1`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인증/회원가입/승인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JWT 로그인, 회원가입, 최상위 관리자 승인 흐름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백엔드 1차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차량/운전자, GPS 수신, 피로도 계산 모델, TenantAccess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AI 모듈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FastAPI + YOLO11 + EasyOCR 번호판 인식, 모델 학습/평가 기준 정리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`v0.2.2`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GPS 시뮬레이터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시나리오 A/B/C 생성 및 전송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1차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회원가입/승인/로그인 화면, 최상위 관리자 화면, 대시보드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`v0.3.1`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프론트엔드 2차 완료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차량/운전자 관리, 운행 이력/통계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`v1.0.0`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**최종 제출 버전**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전체 통합 완료 (2026.05.27)</w:t>
            </w:r>
          </w:p>
        </w:tc>
      </w:tr>
      <w:tr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`v1.0.1`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**발표 버전**</w:t>
            </w:r>
          </w:p>
        </w:tc>
        <w:tc>
          <w:tcPr>
            <w:tcW w:type="dxa" w:w="333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발표용 마무리 수정 (2026.06.02)</w:t>
            </w:r>
          </w:p>
        </w:tc>
      </w:tr>
    </w:tbl>
    <w:p/>
    <w:p>
      <w:r>
        <w:t>Tag 생성 명령어: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tag -a v1.0.0 -m "release: 최종 제출 버전"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origin v1.0.0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git push origin --tags</w:t>
      </w:r>
    </w:p>
    <w:p/>
    <w:p/>
    <w:p>
      <w:pPr>
        <w:pStyle w:val="Heading2"/>
      </w:pPr>
      <w:r>
        <w:t>5. 커밋 메시지 컨벤션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{type}: {내용}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예시)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feat: 최상위 관리자 승인/거절 API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feat: 일반 관리자 회원가입 화면 구현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fix: PENDING 상태 관리자 로그인 차단 오류 수정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refactor: TenantAccessService 업체별 검증 로직 분리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docs: 요구사항 정의서 v1.5 업데이트</w:t>
      </w:r>
    </w:p>
    <w:p>
      <w:pPr>
        <w:spacing w:after="20"/>
        <w:ind w:left="259" w:right="144"/>
        <w:shd w:fill="F4F6F8"/>
      </w:pPr>
      <w:r>
        <w:rPr>
          <w:rFonts w:ascii="Consolas" w:hAnsi="Consolas"/>
          <w:color w:val="243B53"/>
          <w:sz w:val="17"/>
        </w:rPr>
        <w:t>chore: Docker Compose 포트 설정 수정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type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EF4FA"/>
          </w:tcPr>
          <w:p>
            <w:pPr>
              <w:spacing w:after="0" w:line="259" w:lineRule="auto"/>
              <w:jc w:val="center"/>
            </w:pPr>
            <w:r>
              <w:rPr>
                <w:rFonts w:ascii="Malgun Gothic" w:hAnsi="Malgun Gothic" w:eastAsia="Malgun Gothic"/>
                <w:b/>
                <w:color w:val="243B53"/>
                <w:sz w:val="18"/>
              </w:rPr>
              <w:t>설명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`feat`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새 기능 추가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`fix`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버그 수정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`refactor`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코드 리팩토링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`docs`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문서 수정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`chore`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빌드/설정 변경</w:t>
            </w:r>
          </w:p>
        </w:tc>
      </w:tr>
      <w:tr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`test`</w:t>
            </w:r>
          </w:p>
        </w:tc>
        <w:tc>
          <w:tcPr>
            <w:tcW w:type="dxa" w:w="499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sz w:val="18"/>
              </w:rPr>
              <w:t>테스트 추가</w:t>
            </w:r>
          </w:p>
        </w:tc>
      </w:tr>
    </w:tbl>
    <w:p/>
    <w:p/>
    <w:p>
      <w:pPr>
        <w:pStyle w:val="Heading2"/>
      </w:pPr>
      <w:r>
        <w:t>6. 팀원별 담당 브랜치 요약</w:t>
      </w:r>
    </w:p>
    <w:p>
      <w:pPr>
        <w:pStyle w:val="Heading3"/>
      </w:pPr>
      <w:r>
        <w:t>유환희 (Backend + AI)</w:t>
      </w:r>
    </w:p>
    <w:p>
      <w:r>
        <w:t>feature/ai-* 7개 + feature/be-* 22개 = 총 29개</w:t>
      </w:r>
    </w:p>
    <w:p>
      <w:pPr>
        <w:pStyle w:val="Heading3"/>
      </w:pPr>
      <w:r>
        <w:t>백경서 (Frontend + GPS Simulator)</w:t>
      </w:r>
    </w:p>
    <w:p>
      <w:r>
        <w:t>feature/fe-* 21개 + feature/sim-* 7개 = 총 28개</w:t>
      </w:r>
    </w:p>
    <w:p>
      <w:pPr>
        <w:pStyle w:val="Heading3"/>
      </w:pPr>
      <w:r>
        <w:t>공통 (Infra)</w:t>
      </w:r>
    </w:p>
    <w:p>
      <w:r>
        <w:t>feature/infra-* 3개</w:t>
      </w:r>
    </w:p>
    <w:sectPr w:rsidR="00FC693F" w:rsidRPr="0006063C" w:rsidSect="00034616">
      <w:pgSz w:w="12240" w:h="15840"/>
      <w:pgMar w:top="1080" w:right="1123" w:bottom="108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43B5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34E6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