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F6C82">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Họ và tên: Phạm Thị Hoàng Anh</w:t>
      </w:r>
    </w:p>
    <w:p w14:paraId="705C3074">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SV: 20223961</w:t>
      </w:r>
    </w:p>
    <w:p w14:paraId="77D65C23">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Lớp: DCCNTT 13.10.21</w:t>
      </w:r>
    </w:p>
    <w:p w14:paraId="6C69F396">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Đề bài: Tìm hiểu các đặc điểm của mô hình MVC</w:t>
      </w:r>
    </w:p>
    <w:p w14:paraId="1C27F9F4">
      <w:p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Bài làm:</w:t>
      </w:r>
    </w:p>
    <w:p w14:paraId="40854A8F">
      <w:pPr>
        <w:spacing w:line="360" w:lineRule="auto"/>
        <w:jc w:val="both"/>
        <w:rPr>
          <w:rFonts w:hint="default" w:ascii="Times New Roman" w:hAnsi="Times New Roman"/>
          <w:b/>
          <w:bCs/>
          <w:sz w:val="26"/>
          <w:szCs w:val="26"/>
          <w:lang w:val="vi-VN"/>
        </w:rPr>
      </w:pPr>
      <w:r>
        <w:rPr>
          <w:rFonts w:hint="default" w:ascii="Times New Roman" w:hAnsi="Times New Roman"/>
          <w:b/>
          <w:bCs/>
          <w:sz w:val="26"/>
          <w:szCs w:val="26"/>
          <w:lang w:val="vi-VN"/>
        </w:rPr>
        <w:t>1. Mô hình MVC là gì?</w:t>
      </w:r>
    </w:p>
    <w:p w14:paraId="25314941">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MVC là viết tắt của Model - View - Controller, là một mô hình kiến trúc phần mềm dùng để tổ chức mã nguồn trong các ứng dụng (đặc biệt là web và desktop) bằng cách phân tách các thành phần dữ liệu, giao diện người dùng và logic điều khiển.</w:t>
      </w:r>
    </w:p>
    <w:p w14:paraId="26DC047F">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Mục tiêu của mô hình này là:</w:t>
      </w:r>
    </w:p>
    <w:p w14:paraId="244B5CE5">
      <w:pPr>
        <w:numPr>
          <w:ilvl w:val="0"/>
          <w:numId w:val="1"/>
        </w:numPr>
        <w:spacing w:line="360" w:lineRule="auto"/>
        <w:ind w:left="420" w:leftChars="0" w:hanging="420" w:firstLineChars="0"/>
        <w:jc w:val="both"/>
        <w:rPr>
          <w:rFonts w:hint="default" w:ascii="Times New Roman" w:hAnsi="Times New Roman"/>
          <w:sz w:val="26"/>
          <w:szCs w:val="26"/>
          <w:lang w:val="vi-VN"/>
        </w:rPr>
      </w:pPr>
      <w:r>
        <w:rPr>
          <w:rFonts w:hint="default" w:ascii="Times New Roman" w:hAnsi="Times New Roman"/>
          <w:sz w:val="26"/>
          <w:szCs w:val="26"/>
          <w:lang w:val="vi-VN"/>
        </w:rPr>
        <w:t>Tăng khả năng bảo trì, mở rộng, và tái sử dụng mã.</w:t>
      </w:r>
    </w:p>
    <w:p w14:paraId="5C6EDFEB">
      <w:pPr>
        <w:numPr>
          <w:ilvl w:val="0"/>
          <w:numId w:val="1"/>
        </w:numPr>
        <w:spacing w:line="360" w:lineRule="auto"/>
        <w:ind w:left="420" w:leftChars="0" w:hanging="420" w:firstLineChars="0"/>
        <w:jc w:val="both"/>
        <w:rPr>
          <w:rFonts w:hint="default" w:ascii="Times New Roman" w:hAnsi="Times New Roman"/>
          <w:sz w:val="26"/>
          <w:szCs w:val="26"/>
          <w:lang w:val="vi-VN"/>
        </w:rPr>
      </w:pPr>
      <w:r>
        <w:rPr>
          <w:rFonts w:hint="default" w:ascii="Times New Roman" w:hAnsi="Times New Roman"/>
          <w:sz w:val="26"/>
          <w:szCs w:val="26"/>
          <w:lang w:val="vi-VN"/>
        </w:rPr>
        <w:t>Cho phép phát triển song song giữa các thành viên trong nhóm: backend, frontend, logic.</w:t>
      </w:r>
    </w:p>
    <w:p w14:paraId="0721BB92">
      <w:pPr>
        <w:spacing w:line="360" w:lineRule="auto"/>
        <w:jc w:val="both"/>
        <w:rPr>
          <w:rFonts w:hint="default" w:ascii="Times New Roman" w:hAnsi="Times New Roman"/>
          <w:b/>
          <w:bCs/>
          <w:sz w:val="26"/>
          <w:szCs w:val="26"/>
          <w:lang w:val="vi-VN"/>
        </w:rPr>
      </w:pPr>
      <w:r>
        <w:rPr>
          <w:rFonts w:hint="default" w:ascii="Times New Roman" w:hAnsi="Times New Roman"/>
          <w:b/>
          <w:bCs/>
          <w:sz w:val="26"/>
          <w:szCs w:val="26"/>
          <w:lang w:val="vi-VN"/>
        </w:rPr>
        <w:t>2. Các thành phần chính trong mô hình MVC</w:t>
      </w:r>
    </w:p>
    <w:p w14:paraId="4942C161">
      <w:pPr>
        <w:numPr>
          <w:ilvl w:val="0"/>
          <w:numId w:val="2"/>
        </w:numPr>
        <w:spacing w:line="360" w:lineRule="auto"/>
        <w:ind w:left="420" w:leftChars="0" w:hanging="420" w:firstLineChars="0"/>
        <w:jc w:val="both"/>
        <w:rPr>
          <w:rFonts w:hint="default" w:ascii="Times New Roman" w:hAnsi="Times New Roman"/>
          <w:sz w:val="26"/>
          <w:szCs w:val="26"/>
          <w:lang w:val="vi-VN"/>
        </w:rPr>
      </w:pPr>
      <w:r>
        <w:rPr>
          <w:rFonts w:hint="default" w:ascii="Times New Roman" w:hAnsi="Times New Roman"/>
          <w:sz w:val="26"/>
          <w:szCs w:val="26"/>
          <w:lang w:val="vi-VN"/>
        </w:rPr>
        <w:t>Model (M)</w:t>
      </w:r>
    </w:p>
    <w:p w14:paraId="02E9CD95">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Chứa dữ liệu và logic nghiệp vụ của ứng dụng.</w:t>
      </w:r>
    </w:p>
    <w:p w14:paraId="5EC8B403">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Truy xuất và xử lý dữ liệu từ cơ sở dữ liệu, thực hiện các phép tính.</w:t>
      </w:r>
    </w:p>
    <w:p w14:paraId="278B01CD">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Không biết gì về giao diện hoặc cách dữ liệu được hiển thị.</w:t>
      </w:r>
    </w:p>
    <w:p w14:paraId="2542E952">
      <w:pPr>
        <w:numPr>
          <w:ilvl w:val="0"/>
          <w:numId w:val="3"/>
        </w:numPr>
        <w:spacing w:line="360" w:lineRule="auto"/>
        <w:ind w:left="420" w:leftChars="0" w:hanging="420" w:firstLineChars="0"/>
        <w:jc w:val="both"/>
        <w:rPr>
          <w:rFonts w:hint="default" w:ascii="Times New Roman" w:hAnsi="Times New Roman"/>
          <w:sz w:val="26"/>
          <w:szCs w:val="26"/>
          <w:lang w:val="vi-VN"/>
        </w:rPr>
      </w:pPr>
      <w:r>
        <w:rPr>
          <w:rFonts w:hint="default" w:ascii="Times New Roman" w:hAnsi="Times New Roman"/>
          <w:sz w:val="26"/>
          <w:szCs w:val="26"/>
          <w:lang w:val="vi-VN"/>
        </w:rPr>
        <w:t>View (V)</w:t>
      </w:r>
    </w:p>
    <w:p w14:paraId="0C1C95D5">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Là giao diện người dùng – phần mà người dùng thấy và tương tác.</w:t>
      </w:r>
    </w:p>
    <w:p w14:paraId="20356A35">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Hiển thị dữ liệu do Model cung cấp, được điều khiển bởi Controller.</w:t>
      </w:r>
    </w:p>
    <w:p w14:paraId="5F2E8C64">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Không xử lý logic nghiệp vụ hay tương tác với cơ sở dữ liệu.</w:t>
      </w:r>
    </w:p>
    <w:p w14:paraId="68DA5AF7">
      <w:pPr>
        <w:numPr>
          <w:ilvl w:val="0"/>
          <w:numId w:val="3"/>
        </w:numPr>
        <w:spacing w:line="360" w:lineRule="auto"/>
        <w:ind w:left="420" w:leftChars="0" w:hanging="420" w:firstLineChars="0"/>
        <w:jc w:val="both"/>
        <w:rPr>
          <w:rFonts w:hint="default" w:ascii="Times New Roman" w:hAnsi="Times New Roman"/>
          <w:sz w:val="26"/>
          <w:szCs w:val="26"/>
          <w:lang w:val="vi-VN"/>
        </w:rPr>
      </w:pPr>
      <w:r>
        <w:rPr>
          <w:rFonts w:hint="default" w:ascii="Times New Roman" w:hAnsi="Times New Roman"/>
          <w:sz w:val="26"/>
          <w:szCs w:val="26"/>
          <w:lang w:val="vi-VN"/>
        </w:rPr>
        <w:t>Controller (C)</w:t>
      </w:r>
    </w:p>
    <w:p w14:paraId="589309BA">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Xử lý các yêu cầu từ người dùng.</w:t>
      </w:r>
    </w:p>
    <w:p w14:paraId="3D03CA4E">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Là trung gian giữa View và Model: nhận input từ View → xử lý → gửi/nhận dữ liệu từ Model → gửi dữ liệu ngược lại cho View.</w:t>
      </w:r>
    </w:p>
    <w:p w14:paraId="65FCC4D7">
      <w:pPr>
        <w:spacing w:line="360" w:lineRule="auto"/>
        <w:jc w:val="both"/>
        <w:rPr>
          <w:rFonts w:hint="default" w:ascii="Times New Roman" w:hAnsi="Times New Roman"/>
          <w:b/>
          <w:bCs/>
          <w:sz w:val="26"/>
          <w:szCs w:val="26"/>
          <w:lang w:val="vi-VN"/>
        </w:rPr>
      </w:pPr>
      <w:r>
        <w:rPr>
          <w:rFonts w:hint="default" w:ascii="Times New Roman" w:hAnsi="Times New Roman"/>
          <w:b/>
          <w:bCs/>
          <w:sz w:val="26"/>
          <w:szCs w:val="26"/>
          <w:lang w:val="vi-VN"/>
        </w:rPr>
        <w:t>3. Các đặc điểm chính của mô hình MVC</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CCC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F4BFF0D">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Đặc điểm</w:t>
            </w:r>
          </w:p>
        </w:tc>
        <w:tc>
          <w:tcPr>
            <w:tcW w:w="4261" w:type="dxa"/>
            <w:vAlign w:val="center"/>
          </w:tcPr>
          <w:p w14:paraId="3BA85BA0">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Mô tả</w:t>
            </w:r>
          </w:p>
        </w:tc>
      </w:tr>
      <w:tr w14:paraId="15BD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EE3A189">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Style w:val="4"/>
                <w:rFonts w:hint="default" w:ascii="Times New Roman" w:hAnsi="Times New Roman" w:eastAsia="SimSun" w:cs="Times New Roman"/>
                <w:kern w:val="0"/>
                <w:sz w:val="26"/>
                <w:szCs w:val="26"/>
                <w:lang w:val="en-US" w:eastAsia="zh-CN" w:bidi="ar"/>
              </w:rPr>
              <w:t>Tách biệt nhiệm vụ</w:t>
            </w:r>
          </w:p>
        </w:tc>
        <w:tc>
          <w:tcPr>
            <w:tcW w:w="4261" w:type="dxa"/>
            <w:vAlign w:val="center"/>
          </w:tcPr>
          <w:p w14:paraId="7B87B7ED">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Chia ứng dụng thành 3 phần riêng biệt: dữ liệu, giao diện, điều khiển.</w:t>
            </w:r>
          </w:p>
        </w:tc>
      </w:tr>
      <w:tr w14:paraId="1A28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1B192B5">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Style w:val="4"/>
                <w:rFonts w:hint="default" w:ascii="Times New Roman" w:hAnsi="Times New Roman" w:eastAsia="SimSun" w:cs="Times New Roman"/>
                <w:kern w:val="0"/>
                <w:sz w:val="26"/>
                <w:szCs w:val="26"/>
                <w:lang w:val="en-US" w:eastAsia="zh-CN" w:bidi="ar"/>
              </w:rPr>
              <w:t>Dễ bảo trì</w:t>
            </w:r>
          </w:p>
        </w:tc>
        <w:tc>
          <w:tcPr>
            <w:tcW w:w="4261" w:type="dxa"/>
            <w:vAlign w:val="center"/>
          </w:tcPr>
          <w:p w14:paraId="55EAA7A6">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Thay đổi một phần (ví dụ View) không ảnh hưởng đến phần khác (Model, Controller).</w:t>
            </w:r>
          </w:p>
        </w:tc>
      </w:tr>
      <w:tr w14:paraId="643E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DAAB93A">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Style w:val="4"/>
                <w:rFonts w:hint="default" w:ascii="Times New Roman" w:hAnsi="Times New Roman" w:eastAsia="SimSun" w:cs="Times New Roman"/>
                <w:kern w:val="0"/>
                <w:sz w:val="26"/>
                <w:szCs w:val="26"/>
                <w:lang w:val="en-US" w:eastAsia="zh-CN" w:bidi="ar"/>
              </w:rPr>
              <w:t>Tái sử dụng mã</w:t>
            </w:r>
          </w:p>
        </w:tc>
        <w:tc>
          <w:tcPr>
            <w:tcW w:w="4261" w:type="dxa"/>
            <w:vAlign w:val="center"/>
          </w:tcPr>
          <w:p w14:paraId="18B2B120">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Model có thể dùng lại cho nhiều View khác nhau.</w:t>
            </w:r>
          </w:p>
        </w:tc>
      </w:tr>
      <w:tr w14:paraId="0672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2871201">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Style w:val="4"/>
                <w:rFonts w:hint="default" w:ascii="Times New Roman" w:hAnsi="Times New Roman" w:eastAsia="SimSun" w:cs="Times New Roman"/>
                <w:kern w:val="0"/>
                <w:sz w:val="26"/>
                <w:szCs w:val="26"/>
                <w:lang w:val="en-US" w:eastAsia="zh-CN" w:bidi="ar"/>
              </w:rPr>
              <w:t>Phát triển song song</w:t>
            </w:r>
          </w:p>
        </w:tc>
        <w:tc>
          <w:tcPr>
            <w:tcW w:w="4261" w:type="dxa"/>
            <w:vAlign w:val="center"/>
          </w:tcPr>
          <w:p w14:paraId="4B350A23">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Frontend và backend có thể làm việc độc lập.</w:t>
            </w:r>
          </w:p>
        </w:tc>
      </w:tr>
      <w:tr w14:paraId="1E02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9D1355C">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Style w:val="4"/>
                <w:rFonts w:hint="default" w:ascii="Times New Roman" w:hAnsi="Times New Roman" w:eastAsia="SimSun" w:cs="Times New Roman"/>
                <w:kern w:val="0"/>
                <w:sz w:val="26"/>
                <w:szCs w:val="26"/>
                <w:lang w:val="en-US" w:eastAsia="zh-CN" w:bidi="ar"/>
              </w:rPr>
              <w:t>Kiểm thử dễ dàng</w:t>
            </w:r>
          </w:p>
        </w:tc>
        <w:tc>
          <w:tcPr>
            <w:tcW w:w="4261" w:type="dxa"/>
            <w:vAlign w:val="center"/>
          </w:tcPr>
          <w:p w14:paraId="586D0552">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Dễ unit test các phần riêng biệt.</w:t>
            </w:r>
          </w:p>
        </w:tc>
      </w:tr>
      <w:tr w14:paraId="18CBE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419BEDD">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Style w:val="4"/>
                <w:rFonts w:hint="default" w:ascii="Times New Roman" w:hAnsi="Times New Roman" w:eastAsia="SimSun" w:cs="Times New Roman"/>
                <w:kern w:val="0"/>
                <w:sz w:val="26"/>
                <w:szCs w:val="26"/>
                <w:lang w:val="en-US" w:eastAsia="zh-CN" w:bidi="ar"/>
              </w:rPr>
              <w:t>Hỗ trợ framework tốt</w:t>
            </w:r>
          </w:p>
        </w:tc>
        <w:tc>
          <w:tcPr>
            <w:tcW w:w="4261" w:type="dxa"/>
            <w:vAlign w:val="center"/>
          </w:tcPr>
          <w:p w14:paraId="6202FF20">
            <w:pPr>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Hầu hết framework lớn đều hỗ trợ MVC (Laravel, Django, ASP.NET, Rails…).</w:t>
            </w:r>
          </w:p>
        </w:tc>
      </w:tr>
    </w:tbl>
    <w:p w14:paraId="3879C57D">
      <w:pPr>
        <w:spacing w:line="360" w:lineRule="auto"/>
        <w:jc w:val="both"/>
        <w:rPr>
          <w:rFonts w:hint="default" w:ascii="Times New Roman" w:hAnsi="Times New Roman"/>
          <w:sz w:val="26"/>
          <w:szCs w:val="26"/>
          <w:lang w:val="vi-VN"/>
        </w:rPr>
      </w:pPr>
    </w:p>
    <w:p w14:paraId="74CC5FD5">
      <w:pPr>
        <w:spacing w:line="360" w:lineRule="auto"/>
        <w:jc w:val="both"/>
        <w:rPr>
          <w:rFonts w:hint="default" w:ascii="Times New Roman" w:hAnsi="Times New Roman"/>
          <w:b/>
          <w:bCs/>
          <w:sz w:val="26"/>
          <w:szCs w:val="26"/>
          <w:lang w:val="vi-VN"/>
        </w:rPr>
      </w:pPr>
      <w:r>
        <w:rPr>
          <w:rFonts w:hint="default" w:ascii="Times New Roman" w:hAnsi="Times New Roman"/>
          <w:b/>
          <w:bCs/>
          <w:sz w:val="26"/>
          <w:szCs w:val="26"/>
          <w:lang w:val="vi-VN"/>
        </w:rPr>
        <w:t>4. Cấu trúc hoạt động của mô hình MVC</w:t>
      </w:r>
    </w:p>
    <w:p w14:paraId="03B03893">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 Quy trình hoạt động:</w:t>
      </w:r>
    </w:p>
    <w:p w14:paraId="287BB214">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Người dùng thực hiện hành động (ví dụ nhấn nút).</w:t>
      </w:r>
    </w:p>
    <w:p w14:paraId="0423A50A">
      <w:pPr>
        <w:spacing w:line="360" w:lineRule="auto"/>
        <w:jc w:val="both"/>
        <w:rPr>
          <w:rFonts w:hint="default" w:ascii="Times New Roman" w:hAnsi="Times New Roman"/>
          <w:sz w:val="26"/>
          <w:szCs w:val="26"/>
          <w:lang w:val="vi-VN"/>
        </w:rPr>
      </w:pPr>
    </w:p>
    <w:p w14:paraId="5D564861">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Controller tiếp nhận yêu cầu, xử lý và tương tác với Model nếu cần.</w:t>
      </w:r>
    </w:p>
    <w:p w14:paraId="4FBE4391">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Model xử lý logic, truy xuất cơ sở dữ liệu, rồi gửi dữ liệu trở lại.</w:t>
      </w:r>
    </w:p>
    <w:p w14:paraId="2B0FACE1">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Controller nhận dữ liệu từ Model và gửi sang View để hiển thị.</w:t>
      </w:r>
    </w:p>
    <w:p w14:paraId="665A5EEC">
      <w:pPr>
        <w:spacing w:line="360" w:lineRule="auto"/>
        <w:jc w:val="both"/>
        <w:rPr>
          <w:rFonts w:hint="default" w:ascii="Times New Roman" w:hAnsi="Times New Roman"/>
          <w:sz w:val="26"/>
          <w:szCs w:val="26"/>
          <w:lang w:val="vi-VN"/>
        </w:rPr>
      </w:pPr>
      <w:r>
        <w:rPr>
          <w:rFonts w:hint="default" w:ascii="Times New Roman" w:hAnsi="Times New Roman"/>
          <w:sz w:val="26"/>
          <w:szCs w:val="26"/>
          <w:lang w:val="vi-VN"/>
        </w:rPr>
        <w:t>Người dùng thấy kết quả trên giao diện.</w:t>
      </w:r>
    </w:p>
    <w:p w14:paraId="1BD7B6C9">
      <w:pPr>
        <w:spacing w:line="360" w:lineRule="auto"/>
        <w:jc w:val="center"/>
      </w:pPr>
      <w:r>
        <w:drawing>
          <wp:inline distT="0" distB="0" distL="114300" distR="114300">
            <wp:extent cx="2476500" cy="2473325"/>
            <wp:effectExtent l="0" t="0" r="7620" b="10795"/>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4"/>
                    <a:stretch>
                      <a:fillRect/>
                    </a:stretch>
                  </pic:blipFill>
                  <pic:spPr>
                    <a:xfrm>
                      <a:off x="0" y="0"/>
                      <a:ext cx="2476500" cy="2473325"/>
                    </a:xfrm>
                    <a:prstGeom prst="rect">
                      <a:avLst/>
                    </a:prstGeom>
                    <a:noFill/>
                    <a:ln>
                      <a:noFill/>
                    </a:ln>
                  </pic:spPr>
                </pic:pic>
              </a:graphicData>
            </a:graphic>
          </wp:inline>
        </w:drawing>
      </w:r>
    </w:p>
    <w:p w14:paraId="751F794C">
      <w:pPr>
        <w:spacing w:line="360" w:lineRule="auto"/>
        <w:jc w:val="center"/>
        <w:rPr>
          <w:rFonts w:hint="default"/>
          <w:i/>
          <w:iCs/>
          <w:lang w:val="vi-VN"/>
        </w:rPr>
      </w:pPr>
      <w:r>
        <w:rPr>
          <w:rFonts w:hint="default"/>
          <w:i/>
          <w:iCs/>
          <w:lang w:val="vi-VN"/>
        </w:rPr>
        <w:t>Kiến trúc mô hình MVC</w:t>
      </w:r>
      <w:bookmarkStart w:id="0" w:name="_GoBack"/>
      <w:bookmarkEnd w:id="0"/>
    </w:p>
    <w:p w14:paraId="67D4C898">
      <w:pPr>
        <w:spacing w:line="360" w:lineRule="auto"/>
        <w:jc w:val="both"/>
        <w:rPr>
          <w:rFonts w:hint="default" w:ascii="Times New Roman" w:hAnsi="Times New Roman"/>
          <w:sz w:val="26"/>
          <w:szCs w:val="26"/>
          <w:lang w:val="vi-VN"/>
        </w:rPr>
      </w:pPr>
    </w:p>
    <w:p w14:paraId="4F3D6B27">
      <w:pPr>
        <w:spacing w:line="360" w:lineRule="auto"/>
        <w:jc w:val="both"/>
        <w:rPr>
          <w:rFonts w:hint="default" w:ascii="Times New Roman" w:hAnsi="Times New Roman" w:cs="Times New Roman"/>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F29370"/>
    <w:multiLevelType w:val="singleLevel"/>
    <w:tmpl w:val="50F29370"/>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
    <w:nsid w:val="76DC8DC5"/>
    <w:multiLevelType w:val="singleLevel"/>
    <w:tmpl w:val="76DC8DC5"/>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
    <w:nsid w:val="778751A5"/>
    <w:multiLevelType w:val="singleLevel"/>
    <w:tmpl w:val="778751A5"/>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4E3ED8"/>
    <w:rsid w:val="024E3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2025-05-13T08:01:00Z</dcterms:created>
  <dc:creator>longb</dc:creator>
  <cp:lastModifiedBy>Phạm Thị Hoàng Anh</cp:lastModifiedBy>
  <dcterms:modified xsi:type="dcterms:W3CDTF">2025-05-13T08:19:19Z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1679B766A41D4EA7B2BD42DD53D3616E_11</vt:lpwstr>
  </property>
</Properties>
</file>