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221DE164" w14:textId="733702E5"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241FE9B2"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 xml:space="preserve">I assisted my senior developers in developing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mission </w:t>
      </w:r>
      <w:proofErr w:type="spellStart"/>
      <w:r w:rsidR="00884B34" w:rsidRPr="00785F9F">
        <w:rPr>
          <w:rFonts w:asciiTheme="minorHAnsi" w:hAnsiTheme="minorHAnsi" w:cstheme="minorHAnsi"/>
          <w:sz w:val="28"/>
          <w:szCs w:val="28"/>
        </w:rPr>
        <w:t>ciritical</w:t>
      </w:r>
      <w:proofErr w:type="spellEnd"/>
      <w:r w:rsidR="00884B34" w:rsidRPr="00785F9F">
        <w:rPr>
          <w:rFonts w:asciiTheme="minorHAnsi" w:hAnsiTheme="minorHAnsi" w:cstheme="minorHAnsi"/>
          <w:sz w:val="28"/>
          <w:szCs w:val="28"/>
        </w:rPr>
        <w:t xml:space="preserve"> </w:t>
      </w:r>
      <w:proofErr w:type="spellStart"/>
      <w:r w:rsidR="00884B34" w:rsidRPr="00785F9F">
        <w:rPr>
          <w:rFonts w:asciiTheme="minorHAnsi" w:hAnsiTheme="minorHAnsi" w:cstheme="minorHAnsi"/>
          <w:sz w:val="28"/>
          <w:szCs w:val="28"/>
        </w:rPr>
        <w:t>SiteMax</w:t>
      </w:r>
      <w:proofErr w:type="spellEnd"/>
      <w:r w:rsidR="00884B34" w:rsidRPr="00785F9F">
        <w:rPr>
          <w:rFonts w:asciiTheme="minorHAnsi" w:hAnsiTheme="minorHAnsi" w:cstheme="minorHAnsi"/>
          <w:sz w:val="28"/>
          <w:szCs w:val="28"/>
        </w:rPr>
        <w:t xml:space="preserve"> 3 and </w:t>
      </w:r>
      <w:proofErr w:type="spellStart"/>
      <w:r w:rsidR="00884B34" w:rsidRPr="00785F9F">
        <w:rPr>
          <w:rFonts w:asciiTheme="minorHAnsi" w:hAnsiTheme="minorHAnsi" w:cstheme="minorHAnsi"/>
          <w:sz w:val="28"/>
          <w:szCs w:val="28"/>
        </w:rPr>
        <w:t>SiteMax</w:t>
      </w:r>
      <w:proofErr w:type="spellEnd"/>
      <w:r w:rsidR="00884B34" w:rsidRPr="00785F9F">
        <w:rPr>
          <w:rFonts w:asciiTheme="minorHAnsi" w:hAnsiTheme="minorHAnsi" w:cstheme="minorHAnsi"/>
          <w:sz w:val="28"/>
          <w:szCs w:val="28"/>
        </w:rPr>
        <w:t xml:space="preserve"> 3.5 deployed on time</w:t>
      </w:r>
    </w:p>
    <w:p w14:paraId="3FDB0BF8" w14:textId="3190481E" w:rsidR="00884B34" w:rsidRDefault="00256613" w:rsidP="009E3D71">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t>
      </w:r>
      <w:proofErr w:type="gramStart"/>
      <w:r>
        <w:rPr>
          <w:rFonts w:asciiTheme="minorHAnsi" w:hAnsiTheme="minorHAnsi" w:cstheme="minorHAnsi"/>
          <w:sz w:val="28"/>
          <w:szCs w:val="28"/>
        </w:rPr>
        <w:t>developed, and</w:t>
      </w:r>
      <w:proofErr w:type="gramEnd"/>
      <w:r>
        <w:rPr>
          <w:rFonts w:asciiTheme="minorHAnsi" w:hAnsiTheme="minorHAnsi" w:cstheme="minorHAnsi"/>
          <w:sz w:val="28"/>
          <w:szCs w:val="28"/>
        </w:rPr>
        <w:t xml:space="preserve"> made sure that the app looked great so clients would join and stay </w:t>
      </w:r>
      <w:r w:rsidR="009E3D71">
        <w:rPr>
          <w:rFonts w:asciiTheme="minorHAnsi" w:hAnsiTheme="minorHAnsi" w:cstheme="minorHAnsi"/>
          <w:sz w:val="28"/>
          <w:szCs w:val="28"/>
        </w:rPr>
        <w:t>for the</w:t>
      </w:r>
      <w:r>
        <w:rPr>
          <w:rFonts w:asciiTheme="minorHAnsi" w:hAnsiTheme="minorHAnsi" w:cstheme="minorHAnsi"/>
          <w:sz w:val="28"/>
          <w:szCs w:val="28"/>
        </w:rPr>
        <w:t xml:space="preserve"> organization would grow</w:t>
      </w:r>
      <w:r w:rsidR="009E3D71">
        <w:rPr>
          <w:rFonts w:asciiTheme="minorHAnsi" w:hAnsiTheme="minorHAnsi" w:cstheme="minorHAnsi"/>
          <w:sz w:val="28"/>
          <w:szCs w:val="28"/>
        </w:rPr>
        <w:t xml:space="preserve">. </w:t>
      </w:r>
      <w:r w:rsidR="009E3D71" w:rsidRPr="009E3D71">
        <w:rPr>
          <w:rFonts w:asciiTheme="minorHAnsi" w:hAnsiTheme="minorHAnsi" w:cstheme="minorHAnsi"/>
          <w:sz w:val="28"/>
          <w:szCs w:val="28"/>
        </w:rPr>
        <w:t xml:space="preserve">During that time, </w:t>
      </w:r>
      <w:r w:rsidR="00884B34" w:rsidRPr="009E3D71">
        <w:rPr>
          <w:rFonts w:asciiTheme="minorHAnsi" w:hAnsiTheme="minorHAnsi" w:cstheme="minorHAnsi"/>
          <w:sz w:val="28"/>
          <w:szCs w:val="28"/>
        </w:rPr>
        <w:t xml:space="preserve">I developed over 300 single page </w:t>
      </w:r>
      <w:proofErr w:type="spellStart"/>
      <w:r w:rsidR="00884B34" w:rsidRPr="009E3D71">
        <w:rPr>
          <w:rFonts w:asciiTheme="minorHAnsi" w:hAnsiTheme="minorHAnsi" w:cstheme="minorHAnsi"/>
          <w:sz w:val="28"/>
          <w:szCs w:val="28"/>
        </w:rPr>
        <w:t>angular</w:t>
      </w:r>
      <w:r w:rsidR="009E3D71">
        <w:rPr>
          <w:rFonts w:asciiTheme="minorHAnsi" w:hAnsiTheme="minorHAnsi" w:cstheme="minorHAnsi"/>
          <w:sz w:val="28"/>
          <w:szCs w:val="28"/>
        </w:rPr>
        <w:t>JS</w:t>
      </w:r>
      <w:proofErr w:type="spellEnd"/>
      <w:r w:rsidR="009E3D71">
        <w:rPr>
          <w:rFonts w:asciiTheme="minorHAnsi" w:hAnsiTheme="minorHAnsi" w:cstheme="minorHAnsi"/>
          <w:sz w:val="28"/>
          <w:szCs w:val="28"/>
        </w:rPr>
        <w:t xml:space="preserve"> based</w:t>
      </w:r>
      <w:r w:rsidR="00884B34" w:rsidRPr="009E3D71">
        <w:rPr>
          <w:rFonts w:asciiTheme="minorHAnsi" w:hAnsiTheme="minorHAnsi" w:cstheme="minorHAnsi"/>
          <w:sz w:val="28"/>
          <w:szCs w:val="28"/>
        </w:rPr>
        <w:t xml:space="preserve"> applications </w:t>
      </w:r>
      <w:r w:rsidR="009E3D71">
        <w:rPr>
          <w:rFonts w:asciiTheme="minorHAnsi" w:hAnsiTheme="minorHAnsi" w:cstheme="minorHAnsi"/>
          <w:sz w:val="28"/>
          <w:szCs w:val="28"/>
        </w:rPr>
        <w:t>and maintained over 2000 of them.</w:t>
      </w:r>
    </w:p>
    <w:p w14:paraId="072B847D" w14:textId="27D52A4B" w:rsidR="009E3D71" w:rsidRDefault="009E3D71" w:rsidP="009E3D71">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With my strong work ethics</w:t>
      </w:r>
    </w:p>
    <w:p w14:paraId="0E93497A" w14:textId="48D40930" w:rsidR="00884B34" w:rsidRDefault="00884B34"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am the type of person that when I am tackling problem, I go to finish</w:t>
      </w:r>
    </w:p>
    <w:p w14:paraId="262302C2" w14:textId="0D3DDF20" w:rsidR="00884B34" w:rsidRDefault="00884B34"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 </w:t>
      </w:r>
    </w:p>
    <w:p w14:paraId="64FFB3B1" w14:textId="7BBAFD6C" w:rsidR="00884B34" w:rsidRPr="002B7DDB" w:rsidRDefault="00884B34" w:rsidP="002B7DDB">
      <w:pPr>
        <w:pStyle w:val="ListParagraph"/>
        <w:numPr>
          <w:ilvl w:val="0"/>
          <w:numId w:val="2"/>
        </w:numPr>
        <w:rPr>
          <w:rFonts w:asciiTheme="minorHAnsi" w:hAnsiTheme="minorHAnsi" w:cstheme="minorHAnsi"/>
          <w:sz w:val="28"/>
          <w:szCs w:val="28"/>
        </w:rPr>
      </w:pPr>
    </w:p>
    <w:p w14:paraId="04AA94FF" w14:textId="3454B09A" w:rsidR="00977646" w:rsidRDefault="00977646" w:rsidP="0066494D">
      <w:pPr>
        <w:jc w:val="center"/>
        <w:rPr>
          <w:rFonts w:asciiTheme="minorHAnsi" w:hAnsiTheme="minorHAnsi" w:cstheme="minorHAnsi"/>
          <w:sz w:val="28"/>
          <w:szCs w:val="28"/>
        </w:rPr>
      </w:pPr>
    </w:p>
    <w:p w14:paraId="3007E25B" w14:textId="77777777" w:rsidR="00884B34" w:rsidRPr="00977646" w:rsidRDefault="00884B34" w:rsidP="0066494D">
      <w:pPr>
        <w:jc w:val="center"/>
        <w:rPr>
          <w:rFonts w:asciiTheme="minorHAnsi" w:hAnsiTheme="minorHAnsi" w:cstheme="minorHAnsi"/>
          <w:sz w:val="28"/>
          <w:szCs w:val="28"/>
        </w:rPr>
      </w:pPr>
    </w:p>
    <w:p w14:paraId="12CBBCB1" w14:textId="2D12928E" w:rsidR="00977646" w:rsidRDefault="00977646" w:rsidP="00977646">
      <w:pPr>
        <w:rPr>
          <w:rFonts w:asciiTheme="minorHAnsi" w:hAnsiTheme="minorHAnsi" w:cstheme="minorHAnsi"/>
          <w:sz w:val="28"/>
          <w:szCs w:val="28"/>
        </w:rPr>
      </w:pPr>
    </w:p>
    <w:p w14:paraId="3C8D0EEA" w14:textId="0A82077B" w:rsidR="00977646" w:rsidRPr="00977646" w:rsidRDefault="00977646" w:rsidP="00977646">
      <w:pPr>
        <w:tabs>
          <w:tab w:val="left" w:pos="2980"/>
        </w:tabs>
        <w:rPr>
          <w:rFonts w:asciiTheme="minorHAnsi" w:hAnsiTheme="minorHAnsi" w:cstheme="minorHAnsi"/>
          <w:sz w:val="28"/>
          <w:szCs w:val="28"/>
        </w:rPr>
      </w:pPr>
      <w:r>
        <w:rPr>
          <w:rFonts w:asciiTheme="minorHAnsi" w:hAnsiTheme="minorHAnsi" w:cstheme="minorHAnsi"/>
          <w:sz w:val="28"/>
          <w:szCs w:val="28"/>
        </w:rPr>
        <w:tab/>
      </w:r>
    </w:p>
    <w:sectPr w:rsidR="00977646" w:rsidRPr="009776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E3767"/>
    <w:rsid w:val="00132D3F"/>
    <w:rsid w:val="00191CA8"/>
    <w:rsid w:val="00256613"/>
    <w:rsid w:val="002B7DDB"/>
    <w:rsid w:val="002D7B8C"/>
    <w:rsid w:val="00302B79"/>
    <w:rsid w:val="003252BF"/>
    <w:rsid w:val="00327027"/>
    <w:rsid w:val="003F43CB"/>
    <w:rsid w:val="00447748"/>
    <w:rsid w:val="0053038B"/>
    <w:rsid w:val="00607F6E"/>
    <w:rsid w:val="0066494D"/>
    <w:rsid w:val="006E2F7D"/>
    <w:rsid w:val="00782133"/>
    <w:rsid w:val="00785F9F"/>
    <w:rsid w:val="00864A0A"/>
    <w:rsid w:val="00884B34"/>
    <w:rsid w:val="00977646"/>
    <w:rsid w:val="00997BDF"/>
    <w:rsid w:val="009C4BCB"/>
    <w:rsid w:val="009E3D71"/>
    <w:rsid w:val="00A5179F"/>
    <w:rsid w:val="00AA05FC"/>
    <w:rsid w:val="00BC747C"/>
    <w:rsid w:val="00DD5157"/>
    <w:rsid w:val="00E17B2C"/>
    <w:rsid w:val="00EB256E"/>
    <w:rsid w:val="00F24822"/>
    <w:rsid w:val="00F72E22"/>
    <w:rsid w:val="00F96B6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5" Type="http://schemas.openxmlformats.org/officeDocument/2006/relationships/hyperlink" Target="https://app.biginterview.com/s/4cf14aad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946</Words>
  <Characters>4184</Characters>
  <Application>Microsoft Office Word</Application>
  <DocSecurity>0</DocSecurity>
  <Lines>144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58</cp:revision>
  <dcterms:created xsi:type="dcterms:W3CDTF">2021-02-07T05:05:00Z</dcterms:created>
  <dcterms:modified xsi:type="dcterms:W3CDTF">2021-02-07T18:11:00Z</dcterms:modified>
</cp:coreProperties>
</file>