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r w:rsidRPr="00622709">
        <w:rPr>
          <w:sz w:val="28"/>
          <w:szCs w:val="28"/>
        </w:rPr>
        <w:t xml:space="preserve">Swarmy, awkard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r>
        <w:rPr>
          <w:sz w:val="28"/>
          <w:szCs w:val="28"/>
        </w:rPr>
        <w:t xml:space="preserve">E.g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r>
        <w:rPr>
          <w:sz w:val="28"/>
          <w:szCs w:val="28"/>
        </w:rPr>
        <w:t xml:space="preserve">how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r>
        <w:rPr>
          <w:sz w:val="28"/>
          <w:szCs w:val="28"/>
        </w:rPr>
        <w:t>Doging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Don’t ever badmouth your former employer, manager or even your coworker</w:t>
      </w:r>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The phone interview</w:t>
      </w:r>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This is the reason why sales people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“Umns” and “Uhs”</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The video interview</w:t>
      </w:r>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The panel interview</w:t>
      </w:r>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The group interview</w:t>
      </w:r>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Is the primary decision maker on who gets hired</w:t>
      </w:r>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Mastering nonvebal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staright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Ums, uhs,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r>
        <w:rPr>
          <w:sz w:val="28"/>
          <w:szCs w:val="28"/>
        </w:rPr>
        <w:t>Smile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r w:rsidRPr="00496FB4">
        <w:rPr>
          <w:b/>
          <w:bCs/>
          <w:sz w:val="28"/>
          <w:szCs w:val="28"/>
          <w:u w:val="single"/>
        </w:rPr>
        <w:t>are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r w:rsidRPr="007D0D76">
                    <w:rPr>
                      <w:rStyle w:val="HTMLCode"/>
                      <w:rFonts w:ascii="Helvetica Neue" w:hAnsi="Helvetica Neue"/>
                      <w:b/>
                      <w:bCs/>
                      <w:color w:val="263747"/>
                      <w:highlight w:val="yellow"/>
                      <w:bdr w:val="none" w:sz="0" w:space="0" w:color="auto" w:frame="1"/>
                      <w:shd w:val="clear" w:color="auto" w:fill="E9ECF3"/>
                    </w:rPr>
                    <w:t>styled-components</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GraphQL</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r>
              <w:rPr>
                <w:rFonts w:ascii="Batang" w:eastAsia="Batang" w:hAnsi="Batang" w:cs="Batang" w:hint="eastAsia"/>
                <w:spacing w:val="-2"/>
              </w:rPr>
              <w:t>로서</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Activant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sidRPr="007D0D76">
              <w:rPr>
                <w:rFonts w:ascii="Batang" w:eastAsia="Batang" w:hAnsi="Batang" w:cs="Batang" w:hint="eastAsia"/>
                <w:spacing w:val="-2"/>
                <w:highlight w:val="yellow"/>
              </w:rPr>
              <w:t>주도성</w:t>
            </w:r>
            <w:r>
              <w:rPr>
                <w:rFonts w:ascii="Batang" w:eastAsia="Batang" w:hAnsi="Batang" w:cs="Batang" w:hint="eastAsia"/>
                <w:spacing w:val="-2"/>
              </w:rPr>
              <w:t>과</w:t>
            </w:r>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r w:rsidRPr="007D0D76">
              <w:rPr>
                <w:rFonts w:ascii="Batang" w:eastAsia="Batang" w:hAnsi="Batang" w:cs="Batang" w:hint="eastAsia"/>
                <w:spacing w:val="-2"/>
                <w:highlight w:val="yellow"/>
              </w:rPr>
              <w:t>효과성</w:t>
            </w:r>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w:t>
            </w:r>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하는만큼</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“Tridge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r w:rsidRPr="00D0266B">
              <w:rPr>
                <w:rFonts w:ascii="Batang" w:eastAsia="Batang" w:hAnsi="Batang" w:cs="Batang" w:hint="eastAsia"/>
                <w:spacing w:val="-2"/>
                <w:highlight w:val="yellow"/>
              </w:rPr>
              <w:t>트릿지의</w:t>
            </w:r>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r w:rsidRPr="00D0266B">
              <w:rPr>
                <w:rFonts w:ascii="Batang" w:eastAsia="Batang" w:hAnsi="Batang" w:cs="Batang" w:hint="eastAsia"/>
                <w:spacing w:val="-2"/>
                <w:highlight w:val="yellow"/>
              </w:rPr>
              <w:t>완성자</w:t>
            </w:r>
            <w:r w:rsidRPr="00D0266B">
              <w:rPr>
                <w:rFonts w:ascii="Helvetica Neue" w:hAnsi="Helvetica Neue"/>
                <w:spacing w:val="-2"/>
                <w:highlight w:val="yellow"/>
              </w:rPr>
              <w:t>”</w:t>
            </w:r>
            <w:r w:rsidRPr="00D0266B">
              <w:rPr>
                <w:rFonts w:ascii="Batang" w:eastAsia="Batang" w:hAnsi="Batang" w:cs="Batang" w:hint="eastAsia"/>
                <w:spacing w:val="-2"/>
                <w:highlight w:val="yellow"/>
              </w:rPr>
              <w:t>로서</w:t>
            </w:r>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sidRPr="00A1331E">
              <w:rPr>
                <w:rFonts w:ascii="Batang" w:eastAsia="Batang" w:hAnsi="Batang" w:cs="Batang" w:hint="eastAsia"/>
                <w:spacing w:val="-2"/>
                <w:highlight w:val="yellow"/>
              </w:rPr>
              <w:t>트릿지는</w:t>
            </w:r>
            <w:r w:rsidRPr="00A1331E">
              <w:rPr>
                <w:rFonts w:ascii="Helvetica Neue" w:hAnsi="Helvetica Neue"/>
                <w:spacing w:val="-2"/>
                <w:highlight w:val="yellow"/>
              </w:rPr>
              <w:t> GraphQL</w:t>
            </w:r>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r>
              <w:rPr>
                <w:rFonts w:ascii="Batang" w:eastAsia="Batang" w:hAnsi="Batang" w:cs="Batang" w:hint="eastAsia"/>
                <w:spacing w:val="-2"/>
              </w:rPr>
              <w:t>로직이</w:t>
            </w:r>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GraphQL,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r w:rsidRPr="007D0D76">
              <w:rPr>
                <w:rFonts w:ascii="Batang" w:eastAsia="Batang" w:hAnsi="Batang" w:cs="Batang" w:hint="eastAsia"/>
                <w:spacing w:val="-2"/>
                <w:highlight w:val="yellow"/>
              </w:rPr>
              <w:t>재사용성이</w:t>
            </w:r>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r w:rsidRPr="008D3286">
              <w:rPr>
                <w:rFonts w:ascii="Batang" w:eastAsia="Batang" w:hAnsi="Batang" w:cs="Batang" w:hint="eastAsia"/>
                <w:spacing w:val="-2"/>
                <w:highlight w:val="green"/>
              </w:rPr>
              <w:t>를</w:t>
            </w:r>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r>
              <w:rPr>
                <w:rFonts w:ascii="Batang" w:eastAsia="Batang" w:hAnsi="Batang" w:cs="Batang" w:hint="eastAsia"/>
                <w:spacing w:val="-2"/>
              </w:rPr>
              <w:t>반응성을</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r>
              <w:rPr>
                <w:rFonts w:ascii="Batang" w:eastAsia="Batang" w:hAnsi="Batang" w:cs="Batang" w:hint="eastAsia"/>
                <w:spacing w:val="-2"/>
              </w:rPr>
              <w:t>스쿼드를</w:t>
            </w:r>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(Javascript,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GraphQL,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r w:rsidRPr="00097110">
              <w:rPr>
                <w:rFonts w:ascii="Batang" w:eastAsia="Batang" w:hAnsi="Batang" w:cs="Batang" w:hint="eastAsia"/>
                <w:spacing w:val="-2"/>
                <w:highlight w:val="yellow"/>
              </w:rPr>
              <w:t>를</w:t>
            </w:r>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태깅</w:t>
            </w:r>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r>
              <w:rPr>
                <w:rFonts w:ascii="Batang" w:eastAsia="Batang" w:hAnsi="Batang" w:cs="Batang" w:hint="eastAsia"/>
                <w:spacing w:val="-2"/>
              </w:rPr>
              <w:t>팀런치</w:t>
            </w:r>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석식</w:t>
            </w:r>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r>
              <w:rPr>
                <w:rFonts w:ascii="Batang" w:eastAsia="Batang" w:hAnsi="Batang" w:cs="Batang" w:hint="eastAsia"/>
                <w:spacing w:val="-2"/>
              </w:rPr>
              <w:t>층고</w:t>
            </w:r>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GraphQL,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재사용성이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gotta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r w:rsidRPr="001C0FC1">
              <w:rPr>
                <w:rFonts w:ascii="Batang" w:eastAsia="Batang" w:hAnsi="Batang" w:cs="Batang" w:hint="eastAsia"/>
                <w:spacing w:val="-2"/>
                <w:highlight w:val="yellow"/>
              </w:rPr>
              <w:t>스쿼드를</w:t>
            </w:r>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Quick learner (I should learn GraphQL, styledComponents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I am from the country of multiculture,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I haven’t had experience in creating app using GraphQL</w:t>
      </w:r>
      <w:r w:rsidR="00AA0717">
        <w:rPr>
          <w:sz w:val="28"/>
          <w:szCs w:val="28"/>
        </w:rPr>
        <w:t xml:space="preserve"> D3,js</w:t>
      </w:r>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I have very limited experience using selenium, and puppeteer  experience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What are your most relevant qualifications for this position</w:t>
      </w:r>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I am highly organized and  very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r>
        <w:rPr>
          <w:sz w:val="28"/>
          <w:szCs w:val="28"/>
        </w:rPr>
        <w:t>I  know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I can comfortably use CSS3, HTML5 and ES6 Javascript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최종 완성자</w:t>
      </w:r>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My weakeness</w:t>
      </w:r>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For the past 2 years in my previous workplace in SiteMax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SiteMax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년동안 벤쿠에 있는 사이트맥스 회사에서 일을하면서 사이트맥스 시스템을</w:t>
      </w:r>
      <w:r>
        <w:rPr>
          <w:rFonts w:ascii="Batang" w:eastAsia="Batang" w:hAnsi="Batang" w:cs="Batang"/>
          <w:sz w:val="28"/>
          <w:szCs w:val="28"/>
        </w:rPr>
        <w:t xml:space="preserve"> </w:t>
      </w:r>
      <w:r>
        <w:rPr>
          <w:rFonts w:ascii="Batang" w:eastAsia="Batang" w:hAnsi="Batang" w:cs="Batang" w:hint="eastAsia"/>
          <w:sz w:val="28"/>
          <w:szCs w:val="28"/>
        </w:rPr>
        <w:t>관리하고 개발하는 업무를 맏았었습니다</w:t>
      </w:r>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r>
        <w:rPr>
          <w:rFonts w:ascii="Batang" w:eastAsia="Batang" w:hAnsi="Batang" w:cs="Batang"/>
          <w:sz w:val="28"/>
          <w:szCs w:val="28"/>
        </w:rPr>
        <w:t xml:space="preserve">angularJS based SP </w:t>
      </w:r>
      <w:r>
        <w:rPr>
          <w:rFonts w:ascii="Batang" w:eastAsia="Batang" w:hAnsi="Batang" w:cs="Batang" w:hint="eastAsia"/>
          <w:sz w:val="28"/>
          <w:szCs w:val="28"/>
        </w:rPr>
        <w:t xml:space="preserve">어플들을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파이썬을 통해 </w:t>
      </w:r>
      <w:r>
        <w:rPr>
          <w:rFonts w:ascii="Batang" w:eastAsia="Batang" w:hAnsi="Batang" w:cs="Batang"/>
          <w:sz w:val="28"/>
          <w:szCs w:val="28"/>
        </w:rPr>
        <w:t xml:space="preserve">2000  SP </w:t>
      </w:r>
      <w:r>
        <w:rPr>
          <w:rFonts w:ascii="Batang" w:eastAsia="Batang" w:hAnsi="Batang" w:cs="Batang" w:hint="eastAsia"/>
          <w:sz w:val="28"/>
          <w:szCs w:val="28"/>
        </w:rPr>
        <w:t>어플들을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그리고 동료들과 함께 어플들을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r>
        <w:rPr>
          <w:rFonts w:ascii="Batang" w:eastAsia="Batang" w:hAnsi="Batang" w:cs="Batang" w:hint="eastAsia"/>
          <w:sz w:val="28"/>
          <w:szCs w:val="28"/>
        </w:rPr>
        <w:t xml:space="preserve">를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general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77777777" w:rsidR="005F07FC" w:rsidRPr="00D94337" w:rsidRDefault="005F07FC" w:rsidP="005F07FC">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Nestie</w:t>
      </w:r>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684C65DE" w14:textId="770A97B3" w:rsidR="005F07FC" w:rsidRPr="005F07FC" w:rsidRDefault="005F07FC" w:rsidP="000D5E8F">
      <w:pPr>
        <w:tabs>
          <w:tab w:val="left" w:pos="3860"/>
        </w:tabs>
        <w:rPr>
          <w:rFonts w:eastAsia="Batang"/>
        </w:rPr>
      </w:pPr>
    </w:p>
    <w:p w14:paraId="7F4BDF17" w14:textId="77777777" w:rsidR="005F07FC" w:rsidRPr="00F93CB8" w:rsidRDefault="005F07FC" w:rsidP="005F07FC">
      <w:pPr>
        <w:rPr>
          <w:sz w:val="28"/>
          <w:szCs w:val="28"/>
        </w:rPr>
      </w:pPr>
      <w:r w:rsidRPr="00F93CB8">
        <w:rPr>
          <w:sz w:val="28"/>
          <w:szCs w:val="28"/>
        </w:rPr>
        <w:t xml:space="preserve">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w:t>
      </w:r>
      <w:r w:rsidRPr="00F93CB8">
        <w:rPr>
          <w:sz w:val="28"/>
          <w:szCs w:val="28"/>
        </w:rPr>
        <w:lastRenderedPageBreak/>
        <w:t>I love the feeling of how the solution I created brings smile to customers, and I want to continue this pursuit at this company.</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77777777" w:rsidR="005F07FC" w:rsidRPr="00EE6690" w:rsidRDefault="005F07FC" w:rsidP="000D5E8F">
      <w:pPr>
        <w:tabs>
          <w:tab w:val="left" w:pos="3860"/>
        </w:tabs>
        <w:rPr>
          <w:rFonts w:eastAsia="Batang"/>
          <w:b/>
          <w:bCs/>
        </w:rPr>
      </w:pPr>
    </w:p>
    <w:sectPr w:rsidR="005F07FC" w:rsidRPr="00EE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52DCA"/>
    <w:rsid w:val="0005580C"/>
    <w:rsid w:val="00073F61"/>
    <w:rsid w:val="00080854"/>
    <w:rsid w:val="00097110"/>
    <w:rsid w:val="000D05DD"/>
    <w:rsid w:val="000D5E8F"/>
    <w:rsid w:val="000F224C"/>
    <w:rsid w:val="00120731"/>
    <w:rsid w:val="00131A34"/>
    <w:rsid w:val="0013699C"/>
    <w:rsid w:val="00153F11"/>
    <w:rsid w:val="00193C5F"/>
    <w:rsid w:val="001C0FC1"/>
    <w:rsid w:val="001C1282"/>
    <w:rsid w:val="001C1FF5"/>
    <w:rsid w:val="001C69D0"/>
    <w:rsid w:val="001C6B3B"/>
    <w:rsid w:val="001E5277"/>
    <w:rsid w:val="001F0B7A"/>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96FB4"/>
    <w:rsid w:val="004C48BE"/>
    <w:rsid w:val="004E6DC8"/>
    <w:rsid w:val="0050746F"/>
    <w:rsid w:val="00515C3E"/>
    <w:rsid w:val="00524C69"/>
    <w:rsid w:val="00575FF8"/>
    <w:rsid w:val="00585609"/>
    <w:rsid w:val="00590CEE"/>
    <w:rsid w:val="00591B02"/>
    <w:rsid w:val="005A2355"/>
    <w:rsid w:val="005B4E46"/>
    <w:rsid w:val="005D4B6E"/>
    <w:rsid w:val="005E5226"/>
    <w:rsid w:val="005F07FC"/>
    <w:rsid w:val="00617784"/>
    <w:rsid w:val="00622709"/>
    <w:rsid w:val="00633C28"/>
    <w:rsid w:val="00651DF5"/>
    <w:rsid w:val="00664DD4"/>
    <w:rsid w:val="00690891"/>
    <w:rsid w:val="006A427D"/>
    <w:rsid w:val="006E516E"/>
    <w:rsid w:val="0073643C"/>
    <w:rsid w:val="00763D05"/>
    <w:rsid w:val="007845BC"/>
    <w:rsid w:val="00792048"/>
    <w:rsid w:val="007A2749"/>
    <w:rsid w:val="007C3680"/>
    <w:rsid w:val="007D0D76"/>
    <w:rsid w:val="008029B9"/>
    <w:rsid w:val="00804F45"/>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6ABC"/>
    <w:rsid w:val="00975DA9"/>
    <w:rsid w:val="00A1331E"/>
    <w:rsid w:val="00A159D9"/>
    <w:rsid w:val="00A303AB"/>
    <w:rsid w:val="00AA0717"/>
    <w:rsid w:val="00AC1AA2"/>
    <w:rsid w:val="00AC6FA6"/>
    <w:rsid w:val="00AD3AD5"/>
    <w:rsid w:val="00AE21A7"/>
    <w:rsid w:val="00AE75E0"/>
    <w:rsid w:val="00AF236C"/>
    <w:rsid w:val="00AF534F"/>
    <w:rsid w:val="00AF637D"/>
    <w:rsid w:val="00B01764"/>
    <w:rsid w:val="00B518D7"/>
    <w:rsid w:val="00B73A67"/>
    <w:rsid w:val="00BA7EAD"/>
    <w:rsid w:val="00BB304A"/>
    <w:rsid w:val="00BC575A"/>
    <w:rsid w:val="00C4268E"/>
    <w:rsid w:val="00C5221D"/>
    <w:rsid w:val="00C713FB"/>
    <w:rsid w:val="00C84455"/>
    <w:rsid w:val="00C95E3F"/>
    <w:rsid w:val="00CA6117"/>
    <w:rsid w:val="00CB5A5E"/>
    <w:rsid w:val="00CD7E4F"/>
    <w:rsid w:val="00CE09E6"/>
    <w:rsid w:val="00CE4ED1"/>
    <w:rsid w:val="00CF0F77"/>
    <w:rsid w:val="00D0266B"/>
    <w:rsid w:val="00D17DAE"/>
    <w:rsid w:val="00D53170"/>
    <w:rsid w:val="00D63992"/>
    <w:rsid w:val="00D86FBA"/>
    <w:rsid w:val="00D93DC3"/>
    <w:rsid w:val="00DA5082"/>
    <w:rsid w:val="00DB5782"/>
    <w:rsid w:val="00E0051A"/>
    <w:rsid w:val="00E03961"/>
    <w:rsid w:val="00E06FE0"/>
    <w:rsid w:val="00E30011"/>
    <w:rsid w:val="00EB39B5"/>
    <w:rsid w:val="00EC37A8"/>
    <w:rsid w:val="00EE5010"/>
    <w:rsid w:val="00EE6690"/>
    <w:rsid w:val="00EE6752"/>
    <w:rsid w:val="00F27BE7"/>
    <w:rsid w:val="00F55D73"/>
    <w:rsid w:val="00F658A2"/>
    <w:rsid w:val="00F65D82"/>
    <w:rsid w:val="00FA0AF3"/>
    <w:rsid w:val="00FA59BE"/>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16</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201</cp:revision>
  <dcterms:created xsi:type="dcterms:W3CDTF">2021-01-23T04:12:00Z</dcterms:created>
  <dcterms:modified xsi:type="dcterms:W3CDTF">2021-01-24T19:18:00Z</dcterms:modified>
</cp:coreProperties>
</file>