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챌런지를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r>
        <w:rPr>
          <w:rFonts w:asciiTheme="minorHAnsi" w:eastAsia="Batang" w:hAnsiTheme="minorHAnsi" w:cstheme="minorHAnsi" w:hint="eastAsia"/>
        </w:rPr>
        <w:t>년뒤에</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r>
        <w:rPr>
          <w:rFonts w:asciiTheme="minorHAnsi" w:eastAsia="Batang" w:hAnsiTheme="minorHAnsi" w:cstheme="minorHAnsi" w:hint="eastAsia"/>
        </w:rPr>
        <w:t>프로잭트를</w:t>
      </w:r>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r w:rsidR="007B2404">
        <w:rPr>
          <w:rFonts w:asciiTheme="minorHAnsi" w:eastAsia="Batang" w:hAnsiTheme="minorHAnsi" w:cstheme="minorHAnsi" w:hint="eastAsia"/>
        </w:rPr>
        <w:t>전두지휘하며</w:t>
      </w:r>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w:t>
      </w:r>
      <w:r w:rsidR="00C91618">
        <w:rPr>
          <w:rFonts w:asciiTheme="minorHAnsi" w:eastAsia="Batang" w:hAnsiTheme="minorHAnsi" w:cstheme="minorHAnsi" w:hint="eastAsia"/>
        </w:rPr>
        <w:t xml:space="preserve"> </w:t>
      </w:r>
      <w:r w:rsidR="00C91618">
        <w:rPr>
          <w:rFonts w:asciiTheme="minorHAnsi" w:eastAsia="Batang" w:hAnsiTheme="minorHAnsi" w:cstheme="minorHAnsi" w:hint="eastAsia"/>
        </w:rPr>
        <w:t>플렛폼</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time.  Ultimately, I'd like to take on more management responsibilities and get involved in product strategy. But most </w:t>
      </w:r>
      <w:r w:rsidRPr="00461961">
        <w:rPr>
          <w:rStyle w:val="Emphasis"/>
          <w:rFonts w:ascii="Arial" w:hAnsi="Arial" w:cs="Arial"/>
          <w:color w:val="1F314A"/>
          <w:shd w:val="clear" w:color="auto" w:fill="FFFFFF"/>
        </w:rPr>
        <w:lastRenderedPageBreak/>
        <w:t>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17"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7173E318" w:rsidR="000522C0" w:rsidRPr="00EF5FFB"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18"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1B32E6A" w:rsidR="00D042C9" w:rsidRPr="0078457D" w:rsidRDefault="0078457D"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Second Attempt - </w:t>
      </w:r>
      <w:r w:rsidRPr="0078457D">
        <w:rPr>
          <w:rFonts w:asciiTheme="minorHAnsi" w:eastAsia="Batang" w:hAnsiTheme="minorHAnsi" w:cstheme="minorHAnsi"/>
        </w:rPr>
        <w:t>https://app.biginterview.com/s/2647258582</w:t>
      </w:r>
    </w:p>
    <w:p w14:paraId="3DB54255" w14:textId="6DBE81A8" w:rsidR="00D042C9" w:rsidRDefault="00D042C9" w:rsidP="00D042C9">
      <w:pPr>
        <w:tabs>
          <w:tab w:val="left" w:pos="5560"/>
        </w:tabs>
        <w:rPr>
          <w:rFonts w:asciiTheme="minorHAnsi" w:eastAsia="Batang" w:hAnsiTheme="minorHAnsi" w:cstheme="minorHAnsi"/>
          <w:b/>
          <w:bCs/>
        </w:rPr>
      </w:pP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2C0"/>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12209"/>
    <w:rsid w:val="0071313C"/>
    <w:rsid w:val="007147F7"/>
    <w:rsid w:val="00714C7B"/>
    <w:rsid w:val="0072448C"/>
    <w:rsid w:val="007301CE"/>
    <w:rsid w:val="0073643C"/>
    <w:rsid w:val="007412B1"/>
    <w:rsid w:val="00744296"/>
    <w:rsid w:val="0076293C"/>
    <w:rsid w:val="00763D05"/>
    <w:rsid w:val="00772EA5"/>
    <w:rsid w:val="007739D8"/>
    <w:rsid w:val="00776594"/>
    <w:rsid w:val="0078457D"/>
    <w:rsid w:val="007845BC"/>
    <w:rsid w:val="00792048"/>
    <w:rsid w:val="007A05C1"/>
    <w:rsid w:val="007A2749"/>
    <w:rsid w:val="007B2404"/>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hyperlink" Target="https://app.biginterview.com/s/988cb41d94"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hyperlink" Target="https://app.biginterview.com/s/66c1505858" TargetMode="External"/><Relationship Id="rId2" Type="http://schemas.openxmlformats.org/officeDocument/2006/relationships/styles" Target="styles.xml"/><Relationship Id="rId16" Type="http://schemas.openxmlformats.org/officeDocument/2006/relationships/hyperlink" Target="https://app.biginterview.com/s/d85538e0e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29</Pages>
  <Words>5960</Words>
  <Characters>33977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674</cp:revision>
  <dcterms:created xsi:type="dcterms:W3CDTF">2021-01-23T04:12:00Z</dcterms:created>
  <dcterms:modified xsi:type="dcterms:W3CDTF">2021-01-27T01:15:00Z</dcterms:modified>
</cp:coreProperties>
</file>