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2196CC60" w:rsidR="00FE28FE" w:rsidRDefault="0094400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5DB4E8C4" w14:textId="4DDE3CBA" w:rsidR="006B10EF" w:rsidRDefault="00944007" w:rsidP="006B10EF">
            <w:pPr>
              <w:jc w:val="center"/>
            </w:pPr>
            <w:r>
              <w:t xml:space="preserve">React, </w:t>
            </w:r>
            <w:r w:rsidR="006B10EF"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33D9C593" w:rsidR="006B10EF" w:rsidRDefault="006C7F67" w:rsidP="006B10EF">
            <w:pPr>
              <w:jc w:val="center"/>
            </w:pPr>
            <w:r>
              <w:t>E</w:t>
            </w:r>
            <w:r w:rsidRPr="006C7F67">
              <w:t>lastic beanstalk</w:t>
            </w:r>
            <w:r w:rsidR="006B10EF">
              <w:t>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SiteMax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66E3A4AD" w14:textId="7BED64F7" w:rsidR="00F57239" w:rsidRDefault="0047013E" w:rsidP="00B421CF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25C4113E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</w:t>
            </w:r>
            <w:r w:rsidR="00B309B6">
              <w:t>as possible</w:t>
            </w:r>
            <w:r w:rsidR="004F2EC5">
              <w:t xml:space="preserve"> by learning through sources such as Udemy and Team Treehouse</w:t>
            </w:r>
          </w:p>
          <w:p w14:paraId="52E49B21" w14:textId="5C9BE5D1" w:rsidR="00490B06" w:rsidRDefault="00DC2F7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490B06">
              <w:t xml:space="preserve"> overcame challenge of </w:t>
            </w:r>
            <w:r w:rsidR="00AF1082">
              <w:t>acquiring more</w:t>
            </w:r>
            <w:r w:rsidR="00490B06">
              <w:t xml:space="preserve"> </w:t>
            </w:r>
            <w:r w:rsidR="00AF1082">
              <w:t>develop</w:t>
            </w:r>
            <w:r w:rsidR="0045102C">
              <w:t>ment time</w:t>
            </w:r>
            <w:r w:rsidR="00AF1082">
              <w:t xml:space="preserve"> </w:t>
            </w:r>
            <w:r w:rsidR="00490B06">
              <w:t>by creating a bash program that solves build related bugs</w:t>
            </w:r>
          </w:p>
          <w:p w14:paraId="7A606BA1" w14:textId="3F816010" w:rsidR="00947457" w:rsidRDefault="00CD4B47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</w:t>
            </w:r>
            <w:r w:rsidR="00701231">
              <w:t xml:space="preserve"> overcame</w:t>
            </w:r>
            <w:r w:rsidR="004401EE">
              <w:t xml:space="preserve"> c</w:t>
            </w:r>
            <w:r w:rsidR="00947457">
              <w:t>hallenge</w:t>
            </w:r>
            <w:r w:rsidR="00701231"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0FF5AB1E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Last </w:t>
            </w:r>
            <w:r w:rsidR="00701231">
              <w:t>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 xml:space="preserve">was getting the build and setup </w:t>
            </w:r>
            <w:r>
              <w:lastRenderedPageBreak/>
              <w:t>related troubles out of the way</w:t>
            </w:r>
          </w:p>
          <w:p w14:paraId="6B6ED0BB" w14:textId="400B66AE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7A09B3">
              <w:t xml:space="preserve"> creating gallery page of SiteMax 3 mobile application and</w:t>
            </w:r>
            <w:r>
              <w:t xml:space="preserve"> </w:t>
            </w:r>
            <w:r w:rsidR="007A09B3">
              <w:t>implementing</w:t>
            </w:r>
            <w:r>
              <w:t xml:space="preserve"> the zoom-in and zoom-out feature</w:t>
            </w:r>
            <w:r w:rsidR="007A09B3">
              <w:t xml:space="preserve"> on each image</w:t>
            </w:r>
          </w:p>
          <w:p w14:paraId="5CCF3BD3" w14:textId="78E1EC4B" w:rsidR="00037C71" w:rsidRDefault="0006597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Also c</w:t>
            </w:r>
            <w:r w:rsidR="00037C71">
              <w:t>ontributed by</w:t>
            </w:r>
            <w:r w:rsidR="00F42092">
              <w:t xml:space="preserve"> making sure </w:t>
            </w:r>
            <w:r>
              <w:t xml:space="preserve">the mobile app is ready for BUILDEX Vancouver </w:t>
            </w:r>
            <w:r w:rsidR="00F42092">
              <w:t>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1A4672CD" w14:textId="77777777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</w:p>
          <w:p w14:paraId="12465EF5" w14:textId="5CDCE27C" w:rsidR="00436423" w:rsidRDefault="00436423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 APIs needed to</w:t>
            </w:r>
            <w:r>
              <w:t xml:space="preserve"> develop pages and features of the </w:t>
            </w:r>
            <w:r w:rsidR="004775E0">
              <w:t xml:space="preserve">mobile </w:t>
            </w:r>
            <w:r>
              <w:t>application</w:t>
            </w:r>
          </w:p>
          <w:p w14:paraId="48549895" w14:textId="3A4C7077" w:rsidR="009D3CF5" w:rsidRDefault="009D3CF5" w:rsidP="009D3CF5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Wrote Bash program to correctly build Ionic Framework mobile application and reduce time fixing build related bugs </w:t>
            </w:r>
            <w:r>
              <w:br/>
              <w:t>(see project 2)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30AB1724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 SiteMax</w:t>
            </w:r>
            <w:r w:rsidR="00626D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67B9D72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  <w:r w:rsidR="003A4FBF">
              <w:t>(10+ plugins to install requiring 20+ minutes per build)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5D2F39E8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is to </w:t>
            </w:r>
            <w:r w:rsidR="000231CF">
              <w:t>minimize</w:t>
            </w:r>
            <w:r>
              <w:t xml:space="preserve"> build related bugs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0F39B4AE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  <w:r w:rsidR="008C0482">
              <w:t xml:space="preserve"> using Udemy and documentation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0B4E3132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51C20036" w14:textId="6FA2D4B7" w:rsidR="00A32657" w:rsidRDefault="00A3265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the entire application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7C63387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program using </w:t>
            </w:r>
            <w:r w:rsidR="00B26726">
              <w:t>B</w:t>
            </w:r>
            <w:r w:rsidR="00770D31">
              <w:t xml:space="preserve">ash </w:t>
            </w:r>
            <w:r w:rsidR="00D75BA6">
              <w:t>s</w:t>
            </w:r>
            <w:r w:rsidR="00770D31">
              <w:t>crip</w:t>
            </w:r>
            <w:r w:rsidR="00B26726">
              <w:t>ts</w:t>
            </w:r>
            <w:r w:rsidR="00DE5AC6">
              <w:t xml:space="preserve"> for consistent</w:t>
            </w:r>
            <w:r w:rsidR="006D6227">
              <w:t xml:space="preserve"> and</w:t>
            </w:r>
            <w:r w:rsidR="00DE5AC6">
              <w:t xml:space="preserve"> trouble </w:t>
            </w:r>
            <w:r w:rsidR="0030192F">
              <w:t>-</w:t>
            </w:r>
            <w:r w:rsidR="00DE5AC6">
              <w:t>free</w:t>
            </w:r>
            <w:r w:rsidR="003C2A30">
              <w:t xml:space="preserve"> </w:t>
            </w:r>
            <w:r w:rsidR="00521735">
              <w:t>build</w:t>
            </w:r>
            <w:r w:rsidR="00DE5AC6">
              <w:t xml:space="preserve"> of Ionic Framework mobile application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7CC50929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</w:t>
            </w:r>
            <w:r>
              <w:lastRenderedPageBreak/>
              <w:t xml:space="preserve">using AngularJS </w:t>
            </w:r>
            <w:r w:rsidR="00593AE3">
              <w:t xml:space="preserve">and </w:t>
            </w:r>
            <w:r w:rsidR="002E6832">
              <w:t>PDF</w:t>
            </w:r>
            <w:r w:rsidR="00043427">
              <w:t xml:space="preserve">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09846C55" w14:textId="49393F6E" w:rsidR="00760D03" w:rsidRDefault="00760D0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overcame challenge of learning AngularJS through sources such as Udemy</w:t>
            </w:r>
          </w:p>
          <w:p w14:paraId="34B10209" w14:textId="1D382D27" w:rsidR="003327C1" w:rsidRDefault="009E75B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Second</w:t>
            </w:r>
            <w:r w:rsidR="00CF5307">
              <w:t xml:space="preserve"> o</w:t>
            </w:r>
            <w:r w:rsidR="003327C1">
              <w:t xml:space="preserve">vercame challenge of </w:t>
            </w:r>
            <w:r w:rsidR="00CF5307">
              <w:t xml:space="preserve">understanding </w:t>
            </w:r>
            <w:r w:rsidR="002B1255">
              <w:t xml:space="preserve">business </w:t>
            </w:r>
            <w:r w:rsidR="00CF5307">
              <w:t>requirements</w:t>
            </w:r>
            <w:r w:rsidR="002B1255">
              <w:t xml:space="preserve"> that satisfy clients</w:t>
            </w:r>
          </w:p>
          <w:p w14:paraId="162F1CA8" w14:textId="6FD2D9F3" w:rsidR="0008578E" w:rsidRDefault="009E75B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</w:t>
            </w:r>
            <w:r w:rsidR="00CF5307">
              <w:t xml:space="preserve"> overcame challenge of making sure the created solution is a balance between quality and time of development</w:t>
            </w:r>
          </w:p>
          <w:p w14:paraId="39333DFD" w14:textId="5B70545E" w:rsidR="00CF5307" w:rsidRDefault="006F559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Fourth</w:t>
            </w:r>
            <w:r w:rsidR="0008578E">
              <w:t xml:space="preserve"> overcame challenge of making sure the created solution </w:t>
            </w:r>
            <w:r w:rsidR="005C4735">
              <w:t>that satisfies</w:t>
            </w:r>
            <w:r w:rsidR="0008578E">
              <w:t xml:space="preserve"> SiteMax’s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3F99CAC8" w14:textId="695280B3" w:rsidR="00111E95" w:rsidRDefault="00AE28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Last </w:t>
            </w:r>
            <w:r w:rsidR="00111E95">
              <w:t>overcame the challenge of producing single page applications with fast turnaround time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8B0D9C6" w14:textId="706948F3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</w:t>
            </w:r>
            <w:r w:rsidR="009E0BBF">
              <w:t>solution</w:t>
            </w:r>
            <w:r w:rsidR="00A80E68">
              <w:t>s</w:t>
            </w:r>
          </w:p>
          <w:p w14:paraId="0960452B" w14:textId="3CABBA49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  <w:p w14:paraId="30E8B925" w14:textId="0D01EB00" w:rsidR="00870863" w:rsidRDefault="007F489A" w:rsidP="006A284A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A55D95">
              <w:t xml:space="preserve"> collaborating with peers and building AngularJS single page applications</w:t>
            </w:r>
            <w:r w:rsidR="00BA0506">
              <w:t xml:space="preserve"> with </w:t>
            </w:r>
            <w:r w:rsidR="00BA0506">
              <w:lastRenderedPageBreak/>
              <w:t>output PDF using PHP</w:t>
            </w:r>
          </w:p>
        </w:tc>
        <w:tc>
          <w:tcPr>
            <w:tcW w:w="2253" w:type="dxa"/>
            <w:vAlign w:val="center"/>
          </w:tcPr>
          <w:p w14:paraId="456832FC" w14:textId="7784724E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</w:t>
            </w:r>
            <w:r w:rsidR="00D46E0C">
              <w:t xml:space="preserve"> single page</w:t>
            </w:r>
            <w:r w:rsidR="005E08CC">
              <w:t xml:space="preserve"> application using</w:t>
            </w:r>
            <w:r w:rsidR="00B046AD">
              <w:t xml:space="preserve"> AngularJS</w:t>
            </w:r>
            <w:r w:rsidR="00423615">
              <w:t>, ES6 JavaScript</w:t>
            </w:r>
            <w:r w:rsidR="00147775">
              <w:t xml:space="preserve"> and</w:t>
            </w:r>
            <w:r w:rsidR="00B046AD">
              <w:t xml:space="preserve"> CSS</w:t>
            </w:r>
          </w:p>
          <w:p w14:paraId="64AB92CD" w14:textId="7C9714B8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</w:p>
          <w:p w14:paraId="4B02E43C" w14:textId="7F28AE5E" w:rsidR="00147775" w:rsidRDefault="00147775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</w:t>
            </w:r>
            <w:r w:rsidR="0030087F">
              <w:t xml:space="preserve"> </w:t>
            </w:r>
            <w:r>
              <w:t xml:space="preserve">APIs needed to develop </w:t>
            </w:r>
            <w:r>
              <w:t xml:space="preserve">single page </w:t>
            </w:r>
            <w:r>
              <w:t>application</w:t>
            </w:r>
          </w:p>
          <w:p w14:paraId="683F2CB8" w14:textId="77777777" w:rsidR="00626052" w:rsidRDefault="00626052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Wrote library of PHP, ES6 JavaScript and AngularJS for accelerated development </w:t>
            </w:r>
            <w:r>
              <w:br/>
            </w:r>
            <w:r>
              <w:br/>
              <w:t>(see project 4)</w:t>
            </w:r>
          </w:p>
          <w:p w14:paraId="6B1396C2" w14:textId="111FC3D8" w:rsidR="00F12C13" w:rsidRDefault="00F12C13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 and Python programs that reduce setup and deployment time</w:t>
            </w:r>
            <w:r>
              <w:br/>
            </w:r>
            <w:r>
              <w:br/>
              <w:t>(see project 6)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4019F089" w:rsidR="00B50CC8" w:rsidRDefault="00C133C2" w:rsidP="00473253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</w:t>
            </w:r>
            <w:r w:rsidR="0021164A">
              <w:t>to</w:t>
            </w:r>
            <w:r>
              <w:t xml:space="preserve">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42BA37E3" w14:textId="0988671C" w:rsidR="00AF33EF" w:rsidRDefault="00976BCE" w:rsidP="00591832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E83B4A">
              <w:t xml:space="preserve"> </w:t>
            </w:r>
            <w:r w:rsidR="000D2781">
              <w:t>library of</w:t>
            </w:r>
            <w:r>
              <w:t xml:space="preserve"> snippets </w:t>
            </w:r>
            <w:r w:rsidR="00597223">
              <w:t>consisting of</w:t>
            </w:r>
            <w:r w:rsidR="00E83B4A">
              <w:t xml:space="preserve"> </w:t>
            </w:r>
            <w:r w:rsidR="00AF33EF">
              <w:t>PHP</w:t>
            </w:r>
            <w:r w:rsidR="00E83B4A">
              <w:t>, ES6 JavaScript and</w:t>
            </w:r>
            <w:r w:rsidR="000D2781">
              <w:t xml:space="preserve"> AngularJS</w:t>
            </w:r>
            <w:r w:rsidR="00B4240B">
              <w:t xml:space="preserve"> codes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69F5A62" w:rsidR="00CA778B" w:rsidRPr="003314FF" w:rsidRDefault="00580536" w:rsidP="00C75302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699FC740" w14:textId="40F1266F" w:rsidR="000C3372" w:rsidRPr="00A00D30" w:rsidRDefault="000C337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lang w:val="en-US"/>
              </w:rPr>
              <w:t xml:space="preserve">Overcame challenge of </w:t>
            </w:r>
            <w:r w:rsidR="00A471AE">
              <w:rPr>
                <w:lang w:val="en-US"/>
              </w:rPr>
              <w:t>customizing existing plugins to meet business needs</w:t>
            </w:r>
          </w:p>
          <w:p w14:paraId="2541390C" w14:textId="5021CEE7" w:rsid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navigating to meet business </w:t>
            </w:r>
            <w:r w:rsidR="008B5F0A">
              <w:t xml:space="preserve">and technical </w:t>
            </w:r>
            <w:r>
              <w:t xml:space="preserve">requirements </w:t>
            </w:r>
            <w:r w:rsidR="000622BB">
              <w:t>with little information</w:t>
            </w:r>
            <w:r>
              <w:t xml:space="preserve"> </w:t>
            </w:r>
          </w:p>
          <w:p w14:paraId="456614DC" w14:textId="38C3AE67" w:rsidR="00BC7BA3" w:rsidRDefault="00BC7BA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</w:t>
            </w:r>
            <w:r w:rsidR="00DC3B3F">
              <w:t>building pixel perfect templates and logics to mobile application</w:t>
            </w:r>
          </w:p>
          <w:p w14:paraId="210E1543" w14:textId="209CD8FA" w:rsidR="004860B1" w:rsidRDefault="004860B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5A598216" w14:textId="47025740" w:rsidR="00835F70" w:rsidRDefault="00770D31" w:rsidP="00835F70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691A5F">
              <w:t xml:space="preserve"> and</w:t>
            </w:r>
            <w:r w:rsidR="008B443D">
              <w:t xml:space="preserve"> </w:t>
            </w:r>
            <w:r>
              <w:t>Ionic Framework</w:t>
            </w:r>
            <w:r w:rsidR="004265DB">
              <w:t xml:space="preserve"> </w:t>
            </w:r>
          </w:p>
          <w:p w14:paraId="3452821C" w14:textId="54BFC783" w:rsidR="00691A5F" w:rsidRDefault="00691A5F" w:rsidP="00EA687F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 APIs needed to develop pages and features of the mobile application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79593BE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E77200">
              <w:rPr>
                <w:b/>
                <w:bCs/>
              </w:rPr>
              <w:t>bash program that reduces time setting up for development and deployment</w:t>
            </w:r>
          </w:p>
        </w:tc>
        <w:tc>
          <w:tcPr>
            <w:tcW w:w="2158" w:type="dxa"/>
            <w:vAlign w:val="center"/>
          </w:tcPr>
          <w:p w14:paraId="71E2B337" w14:textId="39FE8E76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setting up</w:t>
            </w:r>
            <w:r w:rsidR="00DC424D">
              <w:t xml:space="preserve"> and </w:t>
            </w:r>
            <w:r w:rsidR="00F40EAE">
              <w:t>deploying</w:t>
            </w:r>
            <w:r w:rsidR="00770D31">
              <w:t xml:space="preserve">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1541B6DD" w14:textId="7F405695" w:rsidR="002C16F5" w:rsidRPr="003314FF" w:rsidRDefault="00770D31" w:rsidP="00D433CD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Reduced time spent on setting up new single page application from 20 </w:t>
            </w:r>
            <w:r>
              <w:lastRenderedPageBreak/>
              <w:t>minutes down to 2 minutes</w:t>
            </w:r>
          </w:p>
        </w:tc>
        <w:tc>
          <w:tcPr>
            <w:tcW w:w="2158" w:type="dxa"/>
            <w:vAlign w:val="center"/>
          </w:tcPr>
          <w:p w14:paraId="6E96987C" w14:textId="4A361E32" w:rsidR="002F5C4E" w:rsidRDefault="00197083" w:rsidP="00A00D30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O</w:t>
            </w:r>
            <w:r w:rsidR="002F5C4E">
              <w:t>vercame challenge of registering created single page applications</w:t>
            </w:r>
            <w:r w:rsidR="002E6710">
              <w:t xml:space="preserve"> to </w:t>
            </w:r>
            <w:r w:rsidR="002C16F5">
              <w:t>dev</w:t>
            </w:r>
            <w:r w:rsidR="00921EB6">
              <w:t xml:space="preserve"> system’s</w:t>
            </w:r>
            <w:r w:rsidR="002C16F5">
              <w:t xml:space="preserve"> </w:t>
            </w:r>
            <w:r w:rsidR="002E6710">
              <w:t>database</w:t>
            </w:r>
            <w:r w:rsidR="004E177E">
              <w:t xml:space="preserve"> </w:t>
            </w:r>
            <w:r w:rsidR="004E177E">
              <w:lastRenderedPageBreak/>
              <w:t>programmatically</w:t>
            </w:r>
            <w:r w:rsidR="00B97682">
              <w:t xml:space="preserve"> using Python</w:t>
            </w:r>
          </w:p>
          <w:p w14:paraId="71CACC35" w14:textId="550C318D" w:rsidR="00437F17" w:rsidRDefault="003F7D69" w:rsidP="00437F1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 xml:space="preserve">use Python’s request library to login, get auth token, and register AngularJS single page application to </w:t>
            </w:r>
            <w:r w:rsidR="000C65AA">
              <w:t xml:space="preserve">dev system’s </w:t>
            </w:r>
            <w:r w:rsidR="00E14464">
              <w:t>database</w:t>
            </w:r>
            <w:r w:rsidR="00213840">
              <w:t xml:space="preserve"> using SiteMax’s API</w:t>
            </w:r>
          </w:p>
          <w:p w14:paraId="4FD5C37E" w14:textId="56B9875F" w:rsidR="00437F17" w:rsidRDefault="00437F17" w:rsidP="00437F1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Python programs to run both Bash scripts and Python programs  </w:t>
            </w:r>
          </w:p>
          <w:p w14:paraId="15110ABD" w14:textId="34F45D90" w:rsidR="00770D31" w:rsidRPr="003314FF" w:rsidRDefault="004C7B1E" w:rsidP="00437F17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B073C1">
              <w:t xml:space="preserve"> building</w:t>
            </w:r>
            <w:r>
              <w:t xml:space="preserve"> </w:t>
            </w:r>
            <w:r w:rsidR="00B073C1">
              <w:t>bash program that</w:t>
            </w:r>
            <w:r>
              <w:t xml:space="preserve"> </w:t>
            </w:r>
            <w:r w:rsidR="00B073C1">
              <w:t>setup</w:t>
            </w:r>
            <w:r>
              <w:t xml:space="preserve"> single page applications </w:t>
            </w:r>
            <w:r w:rsidR="00B073C1">
              <w:t>for development and deployment using fewest clicks possible</w:t>
            </w:r>
          </w:p>
        </w:tc>
        <w:tc>
          <w:tcPr>
            <w:tcW w:w="2253" w:type="dxa"/>
            <w:vAlign w:val="center"/>
          </w:tcPr>
          <w:p w14:paraId="3B95E2CE" w14:textId="6E8068A6" w:rsidR="00791F30" w:rsidRDefault="00BF3938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Build</w:t>
            </w:r>
            <w:r w:rsidR="00865539">
              <w:t xml:space="preserve"> Bash</w:t>
            </w:r>
            <w:r>
              <w:t xml:space="preserve"> program </w:t>
            </w:r>
            <w:r w:rsidR="00197083">
              <w:t>for</w:t>
            </w:r>
            <w:r w:rsidR="004E11CA">
              <w:t xml:space="preserve"> setting up</w:t>
            </w:r>
            <w:r w:rsidR="00A91B1C">
              <w:t xml:space="preserve"> and deploying</w:t>
            </w:r>
            <w:r w:rsidR="004E11CA">
              <w:t xml:space="preserve"> </w:t>
            </w:r>
            <w:r w:rsidR="00865539">
              <w:t>single page applications</w:t>
            </w:r>
            <w:r w:rsidR="004E11CA">
              <w:t xml:space="preserve"> </w:t>
            </w:r>
          </w:p>
          <w:p w14:paraId="1A8D4BED" w14:textId="26718638" w:rsidR="003B0C2E" w:rsidRDefault="004E11CA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 program using</w:t>
            </w:r>
            <w:r w:rsidR="00791F30">
              <w:t xml:space="preserve"> </w:t>
            </w:r>
            <w:r w:rsidR="00C17D66">
              <w:t>Python</w:t>
            </w:r>
            <w:r w:rsidR="00B87623">
              <w:t xml:space="preserve"> </w:t>
            </w:r>
            <w:r w:rsidR="00791F30">
              <w:t>for</w:t>
            </w:r>
            <w:r w:rsidR="000A627E">
              <w:t xml:space="preserve"> </w:t>
            </w:r>
            <w:r w:rsidR="00791F30">
              <w:t>registration of single page application to database</w:t>
            </w:r>
            <w:r w:rsidR="000F2397">
              <w:t xml:space="preserve"> using SiteMax API</w:t>
            </w:r>
            <w:r w:rsidR="00DE5E54">
              <w:t xml:space="preserve"> </w:t>
            </w:r>
          </w:p>
          <w:p w14:paraId="49D5AEF4" w14:textId="293B3C68" w:rsidR="00B3746F" w:rsidRPr="003314FF" w:rsidRDefault="00B3746F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 APIs needed to register single page applications to database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5321097B" w14:textId="66E5CAC9" w:rsidR="007E4EC7" w:rsidRDefault="007E4EC7" w:rsidP="007E4EC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Connects to the business goal of eliminating inefficiencies and </w:t>
            </w:r>
            <w:r>
              <w:t>servicing</w:t>
            </w:r>
            <w:r>
              <w:t xml:space="preserve"> more single page applications in a given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671C0F4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Processed over </w:t>
            </w:r>
            <w:r w:rsidR="008E3A85">
              <w:t>5</w:t>
            </w:r>
            <w:r>
              <w:t xml:space="preserve">00 </w:t>
            </w:r>
            <w:r w:rsidR="00AC761D">
              <w:t xml:space="preserve">AngularJS </w:t>
            </w:r>
            <w:r>
              <w:t>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003ADB9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</w:t>
            </w:r>
            <w:r w:rsidR="00AC761D">
              <w:t xml:space="preserve">AngularJS </w:t>
            </w:r>
            <w:r>
              <w:t>single page applications across the SiteMax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2352E895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</w:t>
            </w:r>
            <w:r w:rsidR="00A01EA6">
              <w:t>s</w:t>
            </w:r>
            <w:r w:rsidR="0094091B">
              <w:t xml:space="preserve">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18F0269C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Fourth overcame challenge of ensuring </w:t>
            </w:r>
            <w:r w:rsidR="0027598C">
              <w:t xml:space="preserve">that mass deployment </w:t>
            </w:r>
            <w:r>
              <w:t xml:space="preserve">doesn’t break the SiteMax </w:t>
            </w:r>
            <w:r w:rsidR="00EA7A1F">
              <w:t>s</w:t>
            </w:r>
            <w:r>
              <w:t>ystem</w:t>
            </w:r>
            <w:r w:rsidR="00BD29B2">
              <w:t xml:space="preserve"> by closely communicating with senior developer</w:t>
            </w:r>
            <w:r w:rsidR="0094091B">
              <w:t xml:space="preserve"> </w:t>
            </w:r>
          </w:p>
          <w:p w14:paraId="4E5A6722" w14:textId="4AFBBAF2" w:rsidR="00910E56" w:rsidRDefault="00640D8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Last </w:t>
            </w:r>
            <w:r w:rsidR="00910E56">
              <w:t xml:space="preserve">overcame challenge of ensuring the deployed solutions are </w:t>
            </w:r>
            <w:r w:rsidR="00910E56">
              <w:lastRenderedPageBreak/>
              <w:t xml:space="preserve">reversable </w:t>
            </w:r>
            <w:r w:rsidR="009B7488">
              <w:t>by building another bash program</w:t>
            </w:r>
          </w:p>
          <w:p w14:paraId="2574FFD1" w14:textId="6CE8311B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  <w:r w:rsidR="00D957FA">
              <w:t>B</w:t>
            </w:r>
            <w:r>
              <w:t xml:space="preserve">ash program </w:t>
            </w:r>
            <w:r w:rsidR="0002053F">
              <w:t>using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6066BFD1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FE72DF">
              <w:t>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</w:t>
            </w:r>
            <w:r w:rsidR="00D957FA">
              <w:t>to</w:t>
            </w:r>
            <w:r w:rsidR="00910E56">
              <w:t xml:space="preserve"> mass</w:t>
            </w:r>
            <w:r w:rsidR="00A721C4">
              <w:t xml:space="preserve"> download,</w:t>
            </w:r>
            <w:r w:rsidR="00910E56">
              <w:t xml:space="preserve">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5B9FA" w14:textId="77777777" w:rsidR="00746D8F" w:rsidRDefault="00746D8F" w:rsidP="00FE28FE">
      <w:pPr>
        <w:spacing w:after="0"/>
      </w:pPr>
      <w:r>
        <w:separator/>
      </w:r>
    </w:p>
  </w:endnote>
  <w:endnote w:type="continuationSeparator" w:id="0">
    <w:p w14:paraId="295F3CFF" w14:textId="77777777" w:rsidR="00746D8F" w:rsidRDefault="00746D8F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31E4F" w14:textId="77777777" w:rsidR="00746D8F" w:rsidRDefault="00746D8F" w:rsidP="00FE28FE">
      <w:pPr>
        <w:spacing w:after="0"/>
      </w:pPr>
      <w:r>
        <w:separator/>
      </w:r>
    </w:p>
  </w:footnote>
  <w:footnote w:type="continuationSeparator" w:id="0">
    <w:p w14:paraId="7AE5AAEB" w14:textId="77777777" w:rsidR="00746D8F" w:rsidRDefault="00746D8F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064DC"/>
    <w:rsid w:val="00012795"/>
    <w:rsid w:val="00012AE6"/>
    <w:rsid w:val="00014117"/>
    <w:rsid w:val="000159F8"/>
    <w:rsid w:val="00017D3F"/>
    <w:rsid w:val="0002047A"/>
    <w:rsid w:val="0002053F"/>
    <w:rsid w:val="000231CF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22BB"/>
    <w:rsid w:val="00065972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A4A"/>
    <w:rsid w:val="000A4C59"/>
    <w:rsid w:val="000A627E"/>
    <w:rsid w:val="000C203D"/>
    <w:rsid w:val="000C3372"/>
    <w:rsid w:val="000C65AA"/>
    <w:rsid w:val="000D2300"/>
    <w:rsid w:val="000D2781"/>
    <w:rsid w:val="000D5B88"/>
    <w:rsid w:val="000E0858"/>
    <w:rsid w:val="000E1260"/>
    <w:rsid w:val="000F084E"/>
    <w:rsid w:val="000F2397"/>
    <w:rsid w:val="000F2DF9"/>
    <w:rsid w:val="000F4B05"/>
    <w:rsid w:val="000F4BEE"/>
    <w:rsid w:val="000F5C14"/>
    <w:rsid w:val="000F6476"/>
    <w:rsid w:val="00105DA5"/>
    <w:rsid w:val="0011059B"/>
    <w:rsid w:val="00111239"/>
    <w:rsid w:val="00111E95"/>
    <w:rsid w:val="00113E25"/>
    <w:rsid w:val="00116533"/>
    <w:rsid w:val="00131CF7"/>
    <w:rsid w:val="001332AF"/>
    <w:rsid w:val="0013530E"/>
    <w:rsid w:val="00140CD8"/>
    <w:rsid w:val="00141380"/>
    <w:rsid w:val="00142A3E"/>
    <w:rsid w:val="00144C83"/>
    <w:rsid w:val="00147775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97083"/>
    <w:rsid w:val="001A27F7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164A"/>
    <w:rsid w:val="00212103"/>
    <w:rsid w:val="00213840"/>
    <w:rsid w:val="0022006E"/>
    <w:rsid w:val="00221DBB"/>
    <w:rsid w:val="0022253B"/>
    <w:rsid w:val="00224585"/>
    <w:rsid w:val="00231B80"/>
    <w:rsid w:val="00242F4A"/>
    <w:rsid w:val="0024401D"/>
    <w:rsid w:val="0025321D"/>
    <w:rsid w:val="00257277"/>
    <w:rsid w:val="00272235"/>
    <w:rsid w:val="0027598C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16F5"/>
    <w:rsid w:val="002C552F"/>
    <w:rsid w:val="002C5CCE"/>
    <w:rsid w:val="002C67F9"/>
    <w:rsid w:val="002C6C77"/>
    <w:rsid w:val="002D4EBD"/>
    <w:rsid w:val="002D7F7C"/>
    <w:rsid w:val="002E23A0"/>
    <w:rsid w:val="002E3171"/>
    <w:rsid w:val="002E6045"/>
    <w:rsid w:val="002E6710"/>
    <w:rsid w:val="002E6832"/>
    <w:rsid w:val="002E6D6C"/>
    <w:rsid w:val="002F16B0"/>
    <w:rsid w:val="002F5C4E"/>
    <w:rsid w:val="0030087F"/>
    <w:rsid w:val="0030192F"/>
    <w:rsid w:val="003042BE"/>
    <w:rsid w:val="00312B5B"/>
    <w:rsid w:val="00320773"/>
    <w:rsid w:val="00321763"/>
    <w:rsid w:val="003235A2"/>
    <w:rsid w:val="0032529F"/>
    <w:rsid w:val="003265E6"/>
    <w:rsid w:val="003314FF"/>
    <w:rsid w:val="003327C1"/>
    <w:rsid w:val="00332A77"/>
    <w:rsid w:val="00335104"/>
    <w:rsid w:val="00337EAA"/>
    <w:rsid w:val="003412ED"/>
    <w:rsid w:val="00345290"/>
    <w:rsid w:val="003558FD"/>
    <w:rsid w:val="00356966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4FBF"/>
    <w:rsid w:val="003A7131"/>
    <w:rsid w:val="003B0C2E"/>
    <w:rsid w:val="003B52C6"/>
    <w:rsid w:val="003C2A30"/>
    <w:rsid w:val="003D24D7"/>
    <w:rsid w:val="003D5969"/>
    <w:rsid w:val="003E58FE"/>
    <w:rsid w:val="003F031B"/>
    <w:rsid w:val="003F2B6D"/>
    <w:rsid w:val="003F5503"/>
    <w:rsid w:val="003F67C5"/>
    <w:rsid w:val="003F7D69"/>
    <w:rsid w:val="00401D60"/>
    <w:rsid w:val="00404639"/>
    <w:rsid w:val="00405DDB"/>
    <w:rsid w:val="00406C8B"/>
    <w:rsid w:val="00412953"/>
    <w:rsid w:val="00413E88"/>
    <w:rsid w:val="00416A6F"/>
    <w:rsid w:val="00423615"/>
    <w:rsid w:val="004239FC"/>
    <w:rsid w:val="004265DB"/>
    <w:rsid w:val="00430275"/>
    <w:rsid w:val="004311A8"/>
    <w:rsid w:val="00436423"/>
    <w:rsid w:val="00436B26"/>
    <w:rsid w:val="00437F17"/>
    <w:rsid w:val="004401EE"/>
    <w:rsid w:val="00446219"/>
    <w:rsid w:val="0045102C"/>
    <w:rsid w:val="004529D1"/>
    <w:rsid w:val="00456CA1"/>
    <w:rsid w:val="004651C8"/>
    <w:rsid w:val="004674B4"/>
    <w:rsid w:val="0047013E"/>
    <w:rsid w:val="00471E11"/>
    <w:rsid w:val="00473253"/>
    <w:rsid w:val="004775E0"/>
    <w:rsid w:val="00482173"/>
    <w:rsid w:val="004852DB"/>
    <w:rsid w:val="004860B1"/>
    <w:rsid w:val="00490B06"/>
    <w:rsid w:val="0049140B"/>
    <w:rsid w:val="00493BD6"/>
    <w:rsid w:val="004B1B94"/>
    <w:rsid w:val="004B4962"/>
    <w:rsid w:val="004B4ABB"/>
    <w:rsid w:val="004C4247"/>
    <w:rsid w:val="004C7B1E"/>
    <w:rsid w:val="004D0554"/>
    <w:rsid w:val="004D2E33"/>
    <w:rsid w:val="004D6AF5"/>
    <w:rsid w:val="004D6D18"/>
    <w:rsid w:val="004E11CA"/>
    <w:rsid w:val="004E161C"/>
    <w:rsid w:val="004E177E"/>
    <w:rsid w:val="004E3083"/>
    <w:rsid w:val="004E4C7C"/>
    <w:rsid w:val="004E5D5A"/>
    <w:rsid w:val="004F2EC5"/>
    <w:rsid w:val="00500684"/>
    <w:rsid w:val="005010FA"/>
    <w:rsid w:val="005060E8"/>
    <w:rsid w:val="005065F9"/>
    <w:rsid w:val="00511B13"/>
    <w:rsid w:val="005131A0"/>
    <w:rsid w:val="0051360A"/>
    <w:rsid w:val="00521735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1832"/>
    <w:rsid w:val="00593AE3"/>
    <w:rsid w:val="00597223"/>
    <w:rsid w:val="005A3AD0"/>
    <w:rsid w:val="005B1CF6"/>
    <w:rsid w:val="005B1F82"/>
    <w:rsid w:val="005B5070"/>
    <w:rsid w:val="005B74CD"/>
    <w:rsid w:val="005C0ED3"/>
    <w:rsid w:val="005C3BF7"/>
    <w:rsid w:val="005C4735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058F8"/>
    <w:rsid w:val="00610682"/>
    <w:rsid w:val="006175F5"/>
    <w:rsid w:val="00617FD8"/>
    <w:rsid w:val="006229D6"/>
    <w:rsid w:val="00626052"/>
    <w:rsid w:val="00626DCA"/>
    <w:rsid w:val="006373BB"/>
    <w:rsid w:val="00640D89"/>
    <w:rsid w:val="00644CC4"/>
    <w:rsid w:val="006505E4"/>
    <w:rsid w:val="00654DA2"/>
    <w:rsid w:val="0065669C"/>
    <w:rsid w:val="00663653"/>
    <w:rsid w:val="0066559E"/>
    <w:rsid w:val="00665607"/>
    <w:rsid w:val="00672089"/>
    <w:rsid w:val="00672E3F"/>
    <w:rsid w:val="00672F41"/>
    <w:rsid w:val="00677732"/>
    <w:rsid w:val="0067794C"/>
    <w:rsid w:val="00687A97"/>
    <w:rsid w:val="00691A5F"/>
    <w:rsid w:val="00694F30"/>
    <w:rsid w:val="006A284A"/>
    <w:rsid w:val="006A630D"/>
    <w:rsid w:val="006A763D"/>
    <w:rsid w:val="006A7653"/>
    <w:rsid w:val="006B10EF"/>
    <w:rsid w:val="006B4DDA"/>
    <w:rsid w:val="006B5B43"/>
    <w:rsid w:val="006C7F67"/>
    <w:rsid w:val="006D2377"/>
    <w:rsid w:val="006D5851"/>
    <w:rsid w:val="006D6227"/>
    <w:rsid w:val="006E019A"/>
    <w:rsid w:val="006E4953"/>
    <w:rsid w:val="006F35F5"/>
    <w:rsid w:val="006F559F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46D8F"/>
    <w:rsid w:val="007544E8"/>
    <w:rsid w:val="00755E5D"/>
    <w:rsid w:val="00760D03"/>
    <w:rsid w:val="007613FC"/>
    <w:rsid w:val="00763937"/>
    <w:rsid w:val="00764C1D"/>
    <w:rsid w:val="00764D66"/>
    <w:rsid w:val="00770D31"/>
    <w:rsid w:val="007765BC"/>
    <w:rsid w:val="00786D3A"/>
    <w:rsid w:val="00787A3C"/>
    <w:rsid w:val="00787DC4"/>
    <w:rsid w:val="0079021E"/>
    <w:rsid w:val="00791120"/>
    <w:rsid w:val="00791F30"/>
    <w:rsid w:val="007944D6"/>
    <w:rsid w:val="007A09B3"/>
    <w:rsid w:val="007D2C69"/>
    <w:rsid w:val="007D6E5F"/>
    <w:rsid w:val="007E4EC7"/>
    <w:rsid w:val="007F489A"/>
    <w:rsid w:val="007F66B5"/>
    <w:rsid w:val="007F75E1"/>
    <w:rsid w:val="0080201C"/>
    <w:rsid w:val="0080240F"/>
    <w:rsid w:val="00812A51"/>
    <w:rsid w:val="00816FBB"/>
    <w:rsid w:val="00825A1B"/>
    <w:rsid w:val="008352D8"/>
    <w:rsid w:val="00835F70"/>
    <w:rsid w:val="00843E26"/>
    <w:rsid w:val="00846C71"/>
    <w:rsid w:val="0085549F"/>
    <w:rsid w:val="008642D6"/>
    <w:rsid w:val="00865539"/>
    <w:rsid w:val="00870863"/>
    <w:rsid w:val="0087175A"/>
    <w:rsid w:val="008725E5"/>
    <w:rsid w:val="008754BF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2856"/>
    <w:rsid w:val="008B443D"/>
    <w:rsid w:val="008B5F0A"/>
    <w:rsid w:val="008B6ED2"/>
    <w:rsid w:val="008C0482"/>
    <w:rsid w:val="008D053C"/>
    <w:rsid w:val="008D31B5"/>
    <w:rsid w:val="008D4C6D"/>
    <w:rsid w:val="008E2A21"/>
    <w:rsid w:val="008E3A85"/>
    <w:rsid w:val="008E5299"/>
    <w:rsid w:val="009007BB"/>
    <w:rsid w:val="0090678F"/>
    <w:rsid w:val="00910C56"/>
    <w:rsid w:val="00910E56"/>
    <w:rsid w:val="00911A42"/>
    <w:rsid w:val="00915742"/>
    <w:rsid w:val="00916175"/>
    <w:rsid w:val="00921EB6"/>
    <w:rsid w:val="00922DFE"/>
    <w:rsid w:val="00931B11"/>
    <w:rsid w:val="00932AE4"/>
    <w:rsid w:val="00933037"/>
    <w:rsid w:val="00933EF7"/>
    <w:rsid w:val="0093445E"/>
    <w:rsid w:val="0094091B"/>
    <w:rsid w:val="00941D4C"/>
    <w:rsid w:val="009432E2"/>
    <w:rsid w:val="00943999"/>
    <w:rsid w:val="00944007"/>
    <w:rsid w:val="009452E1"/>
    <w:rsid w:val="00947457"/>
    <w:rsid w:val="00950165"/>
    <w:rsid w:val="009506C8"/>
    <w:rsid w:val="009539D0"/>
    <w:rsid w:val="009549B8"/>
    <w:rsid w:val="00960FC3"/>
    <w:rsid w:val="00961DFF"/>
    <w:rsid w:val="00966C85"/>
    <w:rsid w:val="00967439"/>
    <w:rsid w:val="00975B8A"/>
    <w:rsid w:val="009768DA"/>
    <w:rsid w:val="00976BCE"/>
    <w:rsid w:val="0098040B"/>
    <w:rsid w:val="0099091D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3CF5"/>
    <w:rsid w:val="009D4C75"/>
    <w:rsid w:val="009E0BBF"/>
    <w:rsid w:val="009E1BB7"/>
    <w:rsid w:val="009E200C"/>
    <w:rsid w:val="009E75BF"/>
    <w:rsid w:val="009E7DCC"/>
    <w:rsid w:val="009F0410"/>
    <w:rsid w:val="00A00D30"/>
    <w:rsid w:val="00A01EA6"/>
    <w:rsid w:val="00A11579"/>
    <w:rsid w:val="00A17FAA"/>
    <w:rsid w:val="00A22C4B"/>
    <w:rsid w:val="00A2543B"/>
    <w:rsid w:val="00A27B59"/>
    <w:rsid w:val="00A32657"/>
    <w:rsid w:val="00A34023"/>
    <w:rsid w:val="00A3482E"/>
    <w:rsid w:val="00A471AE"/>
    <w:rsid w:val="00A517C2"/>
    <w:rsid w:val="00A55D95"/>
    <w:rsid w:val="00A60851"/>
    <w:rsid w:val="00A67C24"/>
    <w:rsid w:val="00A709E6"/>
    <w:rsid w:val="00A721C4"/>
    <w:rsid w:val="00A7454D"/>
    <w:rsid w:val="00A80641"/>
    <w:rsid w:val="00A80E68"/>
    <w:rsid w:val="00A83194"/>
    <w:rsid w:val="00A86B24"/>
    <w:rsid w:val="00A91B1C"/>
    <w:rsid w:val="00A92182"/>
    <w:rsid w:val="00A97CE0"/>
    <w:rsid w:val="00AA4478"/>
    <w:rsid w:val="00AB4D0C"/>
    <w:rsid w:val="00AC1872"/>
    <w:rsid w:val="00AC66B4"/>
    <w:rsid w:val="00AC761D"/>
    <w:rsid w:val="00AD0752"/>
    <w:rsid w:val="00AD0C89"/>
    <w:rsid w:val="00AD52F2"/>
    <w:rsid w:val="00AE1C0B"/>
    <w:rsid w:val="00AE28D3"/>
    <w:rsid w:val="00AF1082"/>
    <w:rsid w:val="00AF26FF"/>
    <w:rsid w:val="00AF33EF"/>
    <w:rsid w:val="00AF53AF"/>
    <w:rsid w:val="00B0258D"/>
    <w:rsid w:val="00B046AD"/>
    <w:rsid w:val="00B073C1"/>
    <w:rsid w:val="00B11C02"/>
    <w:rsid w:val="00B20E5D"/>
    <w:rsid w:val="00B2195C"/>
    <w:rsid w:val="00B26726"/>
    <w:rsid w:val="00B309B6"/>
    <w:rsid w:val="00B341B7"/>
    <w:rsid w:val="00B3746F"/>
    <w:rsid w:val="00B421CF"/>
    <w:rsid w:val="00B4240B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04CD"/>
    <w:rsid w:val="00B97682"/>
    <w:rsid w:val="00B978EC"/>
    <w:rsid w:val="00B97F90"/>
    <w:rsid w:val="00BA0506"/>
    <w:rsid w:val="00BA1234"/>
    <w:rsid w:val="00BA35C8"/>
    <w:rsid w:val="00BA50E4"/>
    <w:rsid w:val="00BB1BC7"/>
    <w:rsid w:val="00BB65CB"/>
    <w:rsid w:val="00BC1B74"/>
    <w:rsid w:val="00BC6A85"/>
    <w:rsid w:val="00BC7BA3"/>
    <w:rsid w:val="00BD1901"/>
    <w:rsid w:val="00BD29B2"/>
    <w:rsid w:val="00BE39B6"/>
    <w:rsid w:val="00BE3FAB"/>
    <w:rsid w:val="00BE66FC"/>
    <w:rsid w:val="00BF2265"/>
    <w:rsid w:val="00BF3938"/>
    <w:rsid w:val="00C00611"/>
    <w:rsid w:val="00C11544"/>
    <w:rsid w:val="00C133C2"/>
    <w:rsid w:val="00C17D66"/>
    <w:rsid w:val="00C22781"/>
    <w:rsid w:val="00C2344A"/>
    <w:rsid w:val="00C2661A"/>
    <w:rsid w:val="00C2696D"/>
    <w:rsid w:val="00C3025A"/>
    <w:rsid w:val="00C32511"/>
    <w:rsid w:val="00C37C5E"/>
    <w:rsid w:val="00C40A13"/>
    <w:rsid w:val="00C44036"/>
    <w:rsid w:val="00C53FE0"/>
    <w:rsid w:val="00C570B3"/>
    <w:rsid w:val="00C57AD1"/>
    <w:rsid w:val="00C65996"/>
    <w:rsid w:val="00C75302"/>
    <w:rsid w:val="00C81090"/>
    <w:rsid w:val="00C81C9A"/>
    <w:rsid w:val="00C90897"/>
    <w:rsid w:val="00C91859"/>
    <w:rsid w:val="00CA3F8A"/>
    <w:rsid w:val="00CA770C"/>
    <w:rsid w:val="00CA778B"/>
    <w:rsid w:val="00CB5598"/>
    <w:rsid w:val="00CB5B15"/>
    <w:rsid w:val="00CB6242"/>
    <w:rsid w:val="00CB7644"/>
    <w:rsid w:val="00CB7731"/>
    <w:rsid w:val="00CB7F28"/>
    <w:rsid w:val="00CC5273"/>
    <w:rsid w:val="00CC6F04"/>
    <w:rsid w:val="00CD1FD5"/>
    <w:rsid w:val="00CD4B47"/>
    <w:rsid w:val="00CD561C"/>
    <w:rsid w:val="00CD5644"/>
    <w:rsid w:val="00CE03A7"/>
    <w:rsid w:val="00CE2744"/>
    <w:rsid w:val="00CF3175"/>
    <w:rsid w:val="00CF4FE7"/>
    <w:rsid w:val="00CF5307"/>
    <w:rsid w:val="00D009BD"/>
    <w:rsid w:val="00D161A9"/>
    <w:rsid w:val="00D175B9"/>
    <w:rsid w:val="00D34424"/>
    <w:rsid w:val="00D349CD"/>
    <w:rsid w:val="00D433CD"/>
    <w:rsid w:val="00D449E2"/>
    <w:rsid w:val="00D46E0C"/>
    <w:rsid w:val="00D54D06"/>
    <w:rsid w:val="00D55988"/>
    <w:rsid w:val="00D6261D"/>
    <w:rsid w:val="00D62895"/>
    <w:rsid w:val="00D646B7"/>
    <w:rsid w:val="00D7556F"/>
    <w:rsid w:val="00D75BA6"/>
    <w:rsid w:val="00D76180"/>
    <w:rsid w:val="00D83063"/>
    <w:rsid w:val="00D83B38"/>
    <w:rsid w:val="00D85B31"/>
    <w:rsid w:val="00D938AB"/>
    <w:rsid w:val="00D957FA"/>
    <w:rsid w:val="00DA016E"/>
    <w:rsid w:val="00DA0F23"/>
    <w:rsid w:val="00DA76E6"/>
    <w:rsid w:val="00DB08C7"/>
    <w:rsid w:val="00DB2CEA"/>
    <w:rsid w:val="00DB3BB6"/>
    <w:rsid w:val="00DB63E0"/>
    <w:rsid w:val="00DC2F76"/>
    <w:rsid w:val="00DC3B3F"/>
    <w:rsid w:val="00DC424D"/>
    <w:rsid w:val="00DD3DBB"/>
    <w:rsid w:val="00DE0361"/>
    <w:rsid w:val="00DE39E2"/>
    <w:rsid w:val="00DE5AC6"/>
    <w:rsid w:val="00DE5E54"/>
    <w:rsid w:val="00DF2520"/>
    <w:rsid w:val="00E02F2F"/>
    <w:rsid w:val="00E04FE6"/>
    <w:rsid w:val="00E14464"/>
    <w:rsid w:val="00E14F30"/>
    <w:rsid w:val="00E208B8"/>
    <w:rsid w:val="00E2339E"/>
    <w:rsid w:val="00E254A7"/>
    <w:rsid w:val="00E25AC5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0CBB"/>
    <w:rsid w:val="00E760CA"/>
    <w:rsid w:val="00E77200"/>
    <w:rsid w:val="00E82F50"/>
    <w:rsid w:val="00E83B4A"/>
    <w:rsid w:val="00E83D1C"/>
    <w:rsid w:val="00EA01B3"/>
    <w:rsid w:val="00EA687F"/>
    <w:rsid w:val="00EA699C"/>
    <w:rsid w:val="00EA7A1F"/>
    <w:rsid w:val="00EB045A"/>
    <w:rsid w:val="00EB1093"/>
    <w:rsid w:val="00EB7744"/>
    <w:rsid w:val="00ED0AF7"/>
    <w:rsid w:val="00ED45D4"/>
    <w:rsid w:val="00ED5E96"/>
    <w:rsid w:val="00EE0337"/>
    <w:rsid w:val="00EE1AD7"/>
    <w:rsid w:val="00EE1EA8"/>
    <w:rsid w:val="00EE1FA1"/>
    <w:rsid w:val="00EF292B"/>
    <w:rsid w:val="00F00422"/>
    <w:rsid w:val="00F04694"/>
    <w:rsid w:val="00F12269"/>
    <w:rsid w:val="00F12C13"/>
    <w:rsid w:val="00F16CD0"/>
    <w:rsid w:val="00F2326E"/>
    <w:rsid w:val="00F26AA0"/>
    <w:rsid w:val="00F361F1"/>
    <w:rsid w:val="00F371DE"/>
    <w:rsid w:val="00F40EA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4D59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E72DF"/>
    <w:rsid w:val="00FF058E"/>
    <w:rsid w:val="00FF18C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31C38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1060</cp:revision>
  <dcterms:created xsi:type="dcterms:W3CDTF">2020-02-11T13:21:00Z</dcterms:created>
  <dcterms:modified xsi:type="dcterms:W3CDTF">2021-02-18T23:51:00Z</dcterms:modified>
</cp:coreProperties>
</file>