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295A41D3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56FD8714" w:rsidR="002E15F1" w:rsidRDefault="002E15F1" w:rsidP="002E15F1">
      <w:pPr>
        <w:rPr>
          <w:rFonts w:eastAsia="Times New Roman" w:cstheme="minorHAnsi"/>
        </w:rPr>
      </w:pPr>
    </w:p>
    <w:p w14:paraId="5733F5A3" w14:textId="7F635337" w:rsidR="009349B1" w:rsidRDefault="009349B1" w:rsidP="002E15F1">
      <w:pPr>
        <w:rPr>
          <w:rFonts w:eastAsia="Times New Roman" w:cstheme="minorHAnsi"/>
        </w:rPr>
      </w:pPr>
    </w:p>
    <w:p w14:paraId="207C5F7E" w14:textId="5E6817A6" w:rsidR="009349B1" w:rsidRDefault="009349B1" w:rsidP="002E15F1">
      <w:pPr>
        <w:rPr>
          <w:rFonts w:eastAsia="Times New Roman" w:cstheme="minorHAnsi"/>
        </w:rPr>
      </w:pPr>
    </w:p>
    <w:p w14:paraId="5A6021F5" w14:textId="35038800" w:rsidR="009349B1" w:rsidRDefault="009349B1" w:rsidP="002E15F1">
      <w:pPr>
        <w:rPr>
          <w:rFonts w:eastAsia="Times New Roman" w:cstheme="minorHAnsi"/>
        </w:rPr>
      </w:pPr>
    </w:p>
    <w:p w14:paraId="6385333A" w14:textId="28749E17" w:rsidR="009349B1" w:rsidRPr="00E426C9" w:rsidRDefault="009349B1" w:rsidP="00E426C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token"/>
          <w:b/>
          <w:bCs/>
          <w:color w:val="9A050F"/>
          <w:bdr w:val="none" w:sz="0" w:space="0" w:color="auto" w:frame="1"/>
        </w:rPr>
        <w:t>npm</w:t>
      </w:r>
      <w:r>
        <w:rPr>
          <w:rStyle w:val="HTMLCode"/>
          <w:color w:val="393A34"/>
          <w:bdr w:val="none" w:sz="0" w:space="0" w:color="auto" w:frame="1"/>
        </w:rPr>
        <w:t xml:space="preserve"> </w:t>
      </w:r>
      <w:r>
        <w:rPr>
          <w:rStyle w:val="token"/>
          <w:b/>
          <w:bCs/>
          <w:color w:val="9A050F"/>
          <w:bdr w:val="none" w:sz="0" w:space="0" w:color="auto" w:frame="1"/>
        </w:rPr>
        <w:t>install</w:t>
      </w:r>
      <w:r>
        <w:rPr>
          <w:rStyle w:val="HTMLCode"/>
          <w:color w:val="393A34"/>
          <w:bdr w:val="none" w:sz="0" w:space="0" w:color="auto" w:frame="1"/>
        </w:rPr>
        <w:t xml:space="preserve"> apollo-server</w:t>
      </w:r>
    </w:p>
    <w:p w14:paraId="52628A23" w14:textId="77777777" w:rsidR="009349B1" w:rsidRPr="009349B1" w:rsidRDefault="009349B1" w:rsidP="00934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Consolas" w:eastAsia="Times New Roman" w:hAnsi="Consolas" w:cs="Consolas"/>
          <w:color w:val="393A34"/>
          <w:sz w:val="23"/>
          <w:szCs w:val="23"/>
        </w:rPr>
      </w:pP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npm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install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@prisma/cli --save-dev</w:t>
      </w:r>
    </w:p>
    <w:p w14:paraId="2DD75101" w14:textId="3D1B9981" w:rsidR="009349B1" w:rsidRDefault="009349B1" w:rsidP="002E15F1">
      <w:pPr>
        <w:rPr>
          <w:rFonts w:eastAsia="Times New Roman" w:cstheme="minorHAnsi"/>
        </w:rPr>
      </w:pPr>
    </w:p>
    <w:p w14:paraId="69A93B38" w14:textId="77777777" w:rsidR="003C4999" w:rsidRDefault="003C4999" w:rsidP="003C499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npx prisma init</w:t>
      </w:r>
    </w:p>
    <w:p w14:paraId="66DCCE91" w14:textId="1C51B92C" w:rsidR="003C4999" w:rsidRDefault="003C4999" w:rsidP="002E15F1">
      <w:pPr>
        <w:rPr>
          <w:rFonts w:eastAsia="Times New Roman" w:cstheme="minorHAnsi"/>
        </w:rPr>
      </w:pPr>
    </w:p>
    <w:p w14:paraId="0639A10F" w14:textId="6BE46848" w:rsidR="003C4999" w:rsidRDefault="003C4999" w:rsidP="002E15F1">
      <w:pPr>
        <w:rPr>
          <w:rFonts w:eastAsia="Times New Roman" w:cstheme="minorHAnsi"/>
        </w:rPr>
      </w:pPr>
    </w:p>
    <w:p w14:paraId="348175F6" w14:textId="2BEDC8AC" w:rsidR="003C4999" w:rsidRDefault="003C4999" w:rsidP="002E15F1">
      <w:pPr>
        <w:rPr>
          <w:rFonts w:eastAsia="Times New Roman" w:cstheme="minorHAnsi"/>
        </w:rPr>
      </w:pPr>
      <w:r w:rsidRPr="003C4999">
        <w:rPr>
          <w:rFonts w:eastAsia="Times New Roman" w:cstheme="minorHAnsi"/>
        </w:rPr>
        <w:drawing>
          <wp:inline distT="0" distB="0" distL="0" distR="0" wp14:anchorId="7D3BF665" wp14:editId="0627477A">
            <wp:extent cx="5943600" cy="3301365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2E8C" w14:textId="23223866" w:rsidR="003C4999" w:rsidRDefault="003C4999" w:rsidP="002E15F1">
      <w:pPr>
        <w:rPr>
          <w:rFonts w:eastAsia="Times New Roman" w:cstheme="minorHAnsi"/>
        </w:rPr>
      </w:pPr>
    </w:p>
    <w:p w14:paraId="72DA5FEB" w14:textId="57710F86" w:rsidR="003C4999" w:rsidRDefault="003C4999" w:rsidP="002E15F1">
      <w:pPr>
        <w:rPr>
          <w:rFonts w:eastAsia="Times New Roman" w:cstheme="minorHAnsi"/>
        </w:rPr>
      </w:pPr>
      <w:r w:rsidRPr="003C4999">
        <w:rPr>
          <w:rStyle w:val="HTMLCode"/>
          <w:rFonts w:eastAsiaTheme="minorEastAsia"/>
          <w:color w:val="393A34"/>
          <w:bdr w:val="none" w:sz="0" w:space="0" w:color="auto" w:frame="1"/>
        </w:rPr>
        <w:drawing>
          <wp:inline distT="0" distB="0" distL="0" distR="0" wp14:anchorId="0C460C44" wp14:editId="5FC4DE86">
            <wp:extent cx="5943600" cy="128460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AE3" w14:textId="7FC73088" w:rsidR="00295E63" w:rsidRDefault="00295E63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3. write database script</w:t>
      </w:r>
    </w:p>
    <w:p w14:paraId="72C38C32" w14:textId="77777777" w:rsidR="00295E63" w:rsidRDefault="00295E63" w:rsidP="002E15F1">
      <w:pPr>
        <w:rPr>
          <w:rFonts w:eastAsia="Times New Roman" w:cstheme="minorHAnsi"/>
        </w:rPr>
      </w:pPr>
    </w:p>
    <w:p w14:paraId="7A869867" w14:textId="2102ECD2" w:rsidR="00295E63" w:rsidRDefault="00295E63" w:rsidP="002E15F1">
      <w:pPr>
        <w:rPr>
          <w:rFonts w:eastAsia="Times New Roman" w:cstheme="minorHAnsi"/>
        </w:rPr>
      </w:pPr>
      <w:r w:rsidRPr="00295E63">
        <w:rPr>
          <w:rFonts w:eastAsia="Times New Roman" w:cstheme="minorHAnsi"/>
        </w:rPr>
        <w:drawing>
          <wp:inline distT="0" distB="0" distL="0" distR="0" wp14:anchorId="3920CD9F" wp14:editId="354B337C">
            <wp:extent cx="5943600" cy="3743960"/>
            <wp:effectExtent l="0" t="0" r="0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6CA" w14:textId="24A0AC7B" w:rsidR="00295E63" w:rsidRDefault="00295E63" w:rsidP="002E15F1">
      <w:pPr>
        <w:rPr>
          <w:rFonts w:eastAsia="Times New Roman" w:cstheme="minorHAnsi"/>
        </w:rPr>
      </w:pPr>
    </w:p>
    <w:p w14:paraId="4305A8B9" w14:textId="4B26AA55" w:rsidR="00295E63" w:rsidRDefault="00295E63" w:rsidP="002E15F1">
      <w:pPr>
        <w:rPr>
          <w:rFonts w:eastAsia="Times New Roman" w:cstheme="minorHAnsi"/>
        </w:rPr>
      </w:pPr>
    </w:p>
    <w:p w14:paraId="256152A7" w14:textId="77777777" w:rsidR="00295E63" w:rsidRPr="002E15F1" w:rsidRDefault="00295E63" w:rsidP="002E15F1">
      <w:pPr>
        <w:rPr>
          <w:rFonts w:eastAsia="Times New Roman" w:cstheme="minorHAnsi"/>
        </w:rPr>
      </w:pPr>
    </w:p>
    <w:sectPr w:rsidR="00295E63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D6169"/>
    <w:rsid w:val="00294241"/>
    <w:rsid w:val="00295E63"/>
    <w:rsid w:val="002B0CFA"/>
    <w:rsid w:val="002D43B0"/>
    <w:rsid w:val="002E15F1"/>
    <w:rsid w:val="0037680C"/>
    <w:rsid w:val="003C4999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349B1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18FE"/>
    <w:rsid w:val="00D34F2B"/>
    <w:rsid w:val="00D40265"/>
    <w:rsid w:val="00D40BEA"/>
    <w:rsid w:val="00D93967"/>
    <w:rsid w:val="00DC44BC"/>
    <w:rsid w:val="00E05503"/>
    <w:rsid w:val="00E05C66"/>
    <w:rsid w:val="00E426C9"/>
    <w:rsid w:val="00E927F3"/>
    <w:rsid w:val="00F14413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9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95</cp:revision>
  <dcterms:created xsi:type="dcterms:W3CDTF">2021-01-27T16:00:00Z</dcterms:created>
  <dcterms:modified xsi:type="dcterms:W3CDTF">2021-01-28T19:09:00Z</dcterms:modified>
</cp:coreProperties>
</file>