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5185E2" w14:textId="3D6622FC" w:rsidR="00A061CF" w:rsidRPr="007D1845" w:rsidRDefault="00A061CF" w:rsidP="00A061CF">
      <w:pPr>
        <w:rPr>
          <w:rFonts w:asciiTheme="minorHAnsi" w:hAnsiTheme="minorHAnsi"/>
          <w:color w:val="000000" w:themeColor="text1"/>
          <w:sz w:val="44"/>
          <w:szCs w:val="44"/>
        </w:rPr>
      </w:pPr>
      <w:r w:rsidRPr="007D1845">
        <w:rPr>
          <w:rFonts w:asciiTheme="minorHAnsi" w:hAnsiTheme="minorHAnsi"/>
          <w:color w:val="000000" w:themeColor="text1"/>
          <w:sz w:val="44"/>
          <w:szCs w:val="44"/>
        </w:rPr>
        <w:t xml:space="preserve">Chapter </w:t>
      </w:r>
      <w:r>
        <w:rPr>
          <w:rFonts w:asciiTheme="minorHAnsi" w:hAnsiTheme="minorHAnsi"/>
          <w:color w:val="000000" w:themeColor="text1"/>
          <w:sz w:val="44"/>
          <w:szCs w:val="44"/>
        </w:rPr>
        <w:t>4</w:t>
      </w:r>
      <w:r w:rsidRPr="007D1845">
        <w:rPr>
          <w:rFonts w:asciiTheme="minorHAnsi" w:hAnsiTheme="minorHAnsi"/>
          <w:color w:val="000000" w:themeColor="text1"/>
          <w:sz w:val="44"/>
          <w:szCs w:val="44"/>
        </w:rPr>
        <w:t xml:space="preserve"> – </w:t>
      </w:r>
      <w:r>
        <w:rPr>
          <w:rFonts w:asciiTheme="minorHAnsi" w:hAnsiTheme="minorHAnsi"/>
          <w:color w:val="000000" w:themeColor="text1"/>
          <w:sz w:val="44"/>
          <w:szCs w:val="44"/>
        </w:rPr>
        <w:t>Union Types</w:t>
      </w:r>
    </w:p>
    <w:p w14:paraId="5A89E4D3" w14:textId="77777777" w:rsidR="00A061CF" w:rsidRPr="007D1845" w:rsidRDefault="00A061CF" w:rsidP="00A061CF">
      <w:pPr>
        <w:rPr>
          <w:rFonts w:asciiTheme="minorHAnsi" w:hAnsiTheme="minorHAnsi"/>
          <w:color w:val="000000" w:themeColor="text1"/>
        </w:rPr>
      </w:pPr>
    </w:p>
    <w:p w14:paraId="771C558E" w14:textId="77777777" w:rsidR="00A061CF" w:rsidRPr="007D1845" w:rsidRDefault="00A061CF" w:rsidP="00A061CF">
      <w:pPr>
        <w:rPr>
          <w:rFonts w:asciiTheme="minorHAnsi" w:hAnsiTheme="minorHAnsi"/>
          <w:color w:val="000000" w:themeColor="text1"/>
        </w:rPr>
      </w:pPr>
    </w:p>
    <w:p w14:paraId="150B1FCD" w14:textId="71506154" w:rsidR="00A061CF" w:rsidRDefault="00A061CF" w:rsidP="00A061CF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  <w:sz w:val="28"/>
          <w:szCs w:val="28"/>
        </w:rPr>
      </w:pPr>
      <w:r w:rsidRPr="007D1845">
        <w:rPr>
          <w:rFonts w:asciiTheme="minorHAnsi" w:hAnsiTheme="minorHAnsi"/>
          <w:color w:val="000000" w:themeColor="text1"/>
          <w:sz w:val="28"/>
          <w:szCs w:val="28"/>
        </w:rPr>
        <w:t>Introduction</w:t>
      </w:r>
    </w:p>
    <w:p w14:paraId="33B2D598" w14:textId="2E86A4FB" w:rsidR="00614C64" w:rsidRDefault="00614C64" w:rsidP="00614C6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7E740A75" w14:textId="53E64A08" w:rsidR="00614C64" w:rsidRDefault="00614C64" w:rsidP="00614C64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614C64">
        <w:rPr>
          <w:rFonts w:asciiTheme="minorHAnsi" w:hAnsiTheme="minorHAnsi"/>
          <w:color w:val="000000" w:themeColor="text1"/>
          <w:sz w:val="28"/>
          <w:szCs w:val="28"/>
        </w:rPr>
        <w:drawing>
          <wp:inline distT="0" distB="0" distL="0" distR="0" wp14:anchorId="03D3D9BA" wp14:editId="5F156C3D">
            <wp:extent cx="5943600" cy="3720465"/>
            <wp:effectExtent l="0" t="0" r="0" b="635"/>
            <wp:docPr id="1" name="Picture 1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hap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307FF" w14:textId="77777777" w:rsidR="00614C64" w:rsidRPr="00614C64" w:rsidRDefault="00614C64" w:rsidP="00614C6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66CFAEA6" w14:textId="13887801" w:rsidR="00A061CF" w:rsidRPr="00614C64" w:rsidRDefault="00614C64" w:rsidP="00A061CF">
      <w:pPr>
        <w:pStyle w:val="ListParagraph"/>
        <w:numPr>
          <w:ilvl w:val="1"/>
          <w:numId w:val="1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 w:rsidRPr="00614C64">
        <w:rPr>
          <w:rStyle w:val="HTMLCode"/>
          <w:rFonts w:asciiTheme="minorHAnsi" w:hAnsiTheme="minorHAnsi"/>
          <w:color w:val="000000" w:themeColor="text1"/>
          <w:sz w:val="24"/>
          <w:szCs w:val="24"/>
          <w:shd w:val="clear" w:color="auto" w:fill="EAE9ED"/>
        </w:rPr>
        <w:t>a</w:t>
      </w:r>
      <w:r w:rsidRPr="00614C64">
        <w:rPr>
          <w:rStyle w:val="HTMLCode"/>
          <w:rFonts w:asciiTheme="minorHAnsi" w:hAnsiTheme="minorHAnsi"/>
          <w:color w:val="000000" w:themeColor="text1"/>
          <w:sz w:val="24"/>
          <w:szCs w:val="24"/>
          <w:shd w:val="clear" w:color="auto" w:fill="EAE9ED"/>
        </w:rPr>
        <w:t>ny</w:t>
      </w:r>
      <w:r w:rsidRPr="00614C64">
        <w:rPr>
          <w:rFonts w:asciiTheme="minorHAnsi" w:hAnsiTheme="minorHAnsi" w:cs="Segoe UI"/>
          <w:color w:val="000000" w:themeColor="text1"/>
          <w:shd w:val="clear" w:color="auto" w:fill="FFFFFF"/>
        </w:rPr>
        <w:t xml:space="preserve"> </w:t>
      </w:r>
      <w:r w:rsidRPr="00614C64">
        <w:rPr>
          <w:rFonts w:asciiTheme="minorHAnsi" w:hAnsiTheme="minorHAnsi" w:cs="Segoe UI"/>
          <w:color w:val="000000" w:themeColor="text1"/>
          <w:shd w:val="clear" w:color="auto" w:fill="FFFFFF"/>
        </w:rPr>
        <w:t>type is very unspecific.</w:t>
      </w:r>
    </w:p>
    <w:p w14:paraId="75706805" w14:textId="517D5E7C" w:rsidR="00614C64" w:rsidRPr="00614C64" w:rsidRDefault="00614C64" w:rsidP="00A061CF">
      <w:pPr>
        <w:pStyle w:val="ListParagraph"/>
        <w:numPr>
          <w:ilvl w:val="1"/>
          <w:numId w:val="1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 w:rsidRPr="00614C64">
        <w:rPr>
          <w:rStyle w:val="HTMLCode"/>
          <w:rFonts w:asciiTheme="minorHAnsi" w:hAnsiTheme="minorHAnsi"/>
          <w:color w:val="000000" w:themeColor="text1"/>
          <w:sz w:val="24"/>
          <w:szCs w:val="24"/>
          <w:shd w:val="clear" w:color="auto" w:fill="EAE9ED"/>
        </w:rPr>
        <w:t>string</w:t>
      </w:r>
      <w:r w:rsidRPr="00614C64">
        <w:rPr>
          <w:rFonts w:asciiTheme="minorHAnsi" w:hAnsiTheme="minorHAnsi" w:cs="Segoe UI"/>
          <w:color w:val="000000" w:themeColor="text1"/>
          <w:shd w:val="clear" w:color="auto" w:fill="FFFFFF"/>
        </w:rPr>
        <w:t>. This type is very specific</w:t>
      </w:r>
    </w:p>
    <w:p w14:paraId="519EA884" w14:textId="1117FF88" w:rsidR="00614C64" w:rsidRPr="00614C64" w:rsidRDefault="00614C64" w:rsidP="00A061CF">
      <w:pPr>
        <w:pStyle w:val="ListParagraph"/>
        <w:numPr>
          <w:ilvl w:val="1"/>
          <w:numId w:val="1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>
        <w:rPr>
          <w:rFonts w:asciiTheme="minorHAnsi" w:hAnsiTheme="minorHAnsi" w:cs="Segoe UI"/>
          <w:color w:val="000000" w:themeColor="text1"/>
          <w:shd w:val="clear" w:color="auto" w:fill="FFFFFF"/>
        </w:rPr>
        <w:t>Union Types strikes balance between the two</w:t>
      </w:r>
    </w:p>
    <w:p w14:paraId="605805EB" w14:textId="1C3D3D86" w:rsidR="00614C64" w:rsidRPr="003351A0" w:rsidRDefault="00614C64" w:rsidP="00614C64">
      <w:pPr>
        <w:pStyle w:val="ListParagraph"/>
        <w:numPr>
          <w:ilvl w:val="2"/>
          <w:numId w:val="1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>
        <w:rPr>
          <w:rFonts w:asciiTheme="minorHAnsi" w:hAnsiTheme="minorHAnsi" w:cs="Segoe UI"/>
          <w:color w:val="000000" w:themeColor="text1"/>
          <w:shd w:val="clear" w:color="auto" w:fill="FFFFFF"/>
        </w:rPr>
        <w:t>Allows to combine multiple specific types</w:t>
      </w:r>
    </w:p>
    <w:p w14:paraId="0438C818" w14:textId="4D460DB3" w:rsidR="00614C64" w:rsidRDefault="00614C64" w:rsidP="00614C64"/>
    <w:p w14:paraId="3A0F9E4D" w14:textId="1E9C7B77" w:rsidR="00614C64" w:rsidRPr="0037344D" w:rsidRDefault="0037344D" w:rsidP="00391272">
      <w:pPr>
        <w:pStyle w:val="ListParagraph"/>
        <w:numPr>
          <w:ilvl w:val="0"/>
          <w:numId w:val="1"/>
        </w:numPr>
      </w:pPr>
      <w:r>
        <w:rPr>
          <w:rFonts w:asciiTheme="minorHAnsi" w:hAnsiTheme="minorHAnsi"/>
          <w:color w:val="000000" w:themeColor="text1"/>
          <w:sz w:val="28"/>
          <w:szCs w:val="28"/>
        </w:rPr>
        <w:t>Defining Unions</w:t>
      </w:r>
    </w:p>
    <w:p w14:paraId="68F8418D" w14:textId="11BF6371" w:rsidR="0037344D" w:rsidRPr="0037344D" w:rsidRDefault="0037344D" w:rsidP="0037344D">
      <w:pPr>
        <w:pStyle w:val="ListParagraph"/>
        <w:numPr>
          <w:ilvl w:val="1"/>
          <w:numId w:val="1"/>
        </w:numPr>
      </w:pPr>
      <w:r>
        <w:rPr>
          <w:rFonts w:ascii="AppleSystemUIFont" w:eastAsiaTheme="minorEastAsia" w:hAnsi="AppleSystemUIFont" w:cs="AppleSystemUIFont"/>
          <w:lang w:val="en-US"/>
        </w:rPr>
        <w:t>Unions allow us to define multiple allowed </w:t>
      </w:r>
      <w:r>
        <w:rPr>
          <w:rFonts w:ascii="AppleSystemUIFontItalic" w:eastAsiaTheme="minorEastAsia" w:hAnsi="AppleSystemUIFontItalic" w:cs="AppleSystemUIFontItalic"/>
          <w:i/>
          <w:iCs/>
          <w:lang w:val="en-US"/>
        </w:rPr>
        <w:t>type members</w:t>
      </w:r>
    </w:p>
    <w:p w14:paraId="7656A98F" w14:textId="7BE0F8FA" w:rsidR="0037344D" w:rsidRPr="0036490B" w:rsidRDefault="0037344D" w:rsidP="0037344D">
      <w:pPr>
        <w:pStyle w:val="ListParagraph"/>
        <w:numPr>
          <w:ilvl w:val="1"/>
          <w:numId w:val="1"/>
        </w:numPr>
      </w:pPr>
      <w:r>
        <w:rPr>
          <w:rFonts w:ascii="AppleSystemUIFont" w:eastAsiaTheme="minorEastAsia" w:hAnsi="AppleSystemUIFont" w:cs="AppleSystemUIFont"/>
          <w:lang w:val="en-US"/>
        </w:rPr>
        <w:t>S</w:t>
      </w:r>
      <w:r>
        <w:rPr>
          <w:rFonts w:ascii="AppleSystemUIFont" w:eastAsiaTheme="minorEastAsia" w:hAnsi="AppleSystemUIFont" w:cs="AppleSystemUIFont"/>
          <w:lang w:val="en-US"/>
        </w:rPr>
        <w:t>eparating each type member with a vertical line character </w:t>
      </w:r>
      <w:r w:rsidRPr="0036490B">
        <w:rPr>
          <w:rFonts w:ascii="AppleSystemUIFont" w:eastAsiaTheme="minorEastAsia" w:hAnsi="AppleSystemUIFont" w:cs="AppleSystemUIFont"/>
          <w:b/>
          <w:bCs/>
          <w:lang w:val="en-US"/>
        </w:rPr>
        <w:t>|</w:t>
      </w:r>
    </w:p>
    <w:p w14:paraId="33194948" w14:textId="4E151163" w:rsidR="0036490B" w:rsidRDefault="0036490B" w:rsidP="0036490B"/>
    <w:p w14:paraId="1948D6AA" w14:textId="6C575D13" w:rsidR="0036490B" w:rsidRDefault="0036490B" w:rsidP="0036490B">
      <w:pPr>
        <w:rPr>
          <w:rFonts w:ascii="Calibri" w:hAnsi="Calibri"/>
        </w:rPr>
      </w:pPr>
      <w:r>
        <w:rPr>
          <w:rFonts w:ascii="Calibri" w:hAnsi="Calibri"/>
        </w:rPr>
        <w:t>Example</w:t>
      </w:r>
    </w:p>
    <w:p w14:paraId="6E9A8255" w14:textId="3886EE64" w:rsidR="0036490B" w:rsidRDefault="0036490B" w:rsidP="0036490B">
      <w:pPr>
        <w:rPr>
          <w:rFonts w:ascii="Calibri" w:hAnsi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490B" w14:paraId="7B78333D" w14:textId="77777777" w:rsidTr="0036490B">
        <w:tc>
          <w:tcPr>
            <w:tcW w:w="9350" w:type="dxa"/>
          </w:tcPr>
          <w:p w14:paraId="6AB957CB" w14:textId="77777777" w:rsidR="0036490B" w:rsidRDefault="0036490B" w:rsidP="0036490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ID: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6369F6C3" w14:textId="77777777" w:rsidR="0036490B" w:rsidRDefault="0036490B" w:rsidP="0036490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732C85E1" w14:textId="77777777" w:rsidR="0036490B" w:rsidRDefault="0036490B" w:rsidP="0036490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number</w:t>
            </w:r>
          </w:p>
          <w:p w14:paraId="0E191049" w14:textId="77777777" w:rsidR="0036490B" w:rsidRDefault="0036490B" w:rsidP="0036490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ID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1;</w:t>
            </w:r>
          </w:p>
          <w:p w14:paraId="72928A9F" w14:textId="77777777" w:rsidR="0036490B" w:rsidRDefault="0036490B" w:rsidP="0036490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lastRenderedPageBreak/>
              <w:t xml:space="preserve"> </w:t>
            </w:r>
          </w:p>
          <w:p w14:paraId="7ADCE840" w14:textId="77777777" w:rsidR="0036490B" w:rsidRDefault="0036490B" w:rsidP="0036490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or string</w:t>
            </w:r>
          </w:p>
          <w:p w14:paraId="07C6CE13" w14:textId="77777777" w:rsidR="0036490B" w:rsidRDefault="0036490B" w:rsidP="0036490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ID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'001'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70DC54E3" w14:textId="77777777" w:rsidR="0036490B" w:rsidRDefault="0036490B" w:rsidP="0036490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4FB18C30" w14:textId="77777777" w:rsidR="0036490B" w:rsidRDefault="0036490B" w:rsidP="0036490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`The ID is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${ID}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.`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73D98961" w14:textId="77777777" w:rsidR="0036490B" w:rsidRDefault="0036490B" w:rsidP="0036490B">
            <w:pPr>
              <w:rPr>
                <w:rFonts w:ascii="Calibri" w:hAnsi="Calibri"/>
              </w:rPr>
            </w:pPr>
          </w:p>
        </w:tc>
      </w:tr>
    </w:tbl>
    <w:p w14:paraId="2B744161" w14:textId="2C5706A8" w:rsidR="0036490B" w:rsidRDefault="0036490B" w:rsidP="0036490B">
      <w:pPr>
        <w:rPr>
          <w:rFonts w:ascii="Calibri" w:hAnsi="Calibri"/>
        </w:rPr>
      </w:pPr>
    </w:p>
    <w:p w14:paraId="1FA28A50" w14:textId="39A0EE1D" w:rsidR="00EA4F41" w:rsidRDefault="00EA4F41" w:rsidP="0036490B">
      <w:pPr>
        <w:rPr>
          <w:rFonts w:ascii="Calibri" w:hAnsi="Calibri"/>
        </w:rPr>
      </w:pPr>
    </w:p>
    <w:p w14:paraId="6DDB9A36" w14:textId="3AD31AF6" w:rsidR="00EA4F41" w:rsidRDefault="00336E7B" w:rsidP="0036490B">
      <w:pPr>
        <w:rPr>
          <w:rFonts w:ascii="Calibri" w:hAnsi="Calibri"/>
        </w:rPr>
      </w:pPr>
      <w:r>
        <w:rPr>
          <w:rFonts w:ascii="Calibri" w:hAnsi="Calibri"/>
        </w:rPr>
        <w:t>Exercise</w:t>
      </w:r>
    </w:p>
    <w:p w14:paraId="249F815F" w14:textId="1632DDC6" w:rsidR="00EA4F41" w:rsidRDefault="00EA4F41" w:rsidP="0036490B">
      <w:pPr>
        <w:rPr>
          <w:rFonts w:ascii="Calibri" w:hAnsi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A4F41" w14:paraId="5323E6E7" w14:textId="77777777" w:rsidTr="00EA4F41">
        <w:tc>
          <w:tcPr>
            <w:tcW w:w="9350" w:type="dxa"/>
          </w:tcPr>
          <w:p w14:paraId="2C6C36A1" w14:textId="77777777" w:rsidR="00A45282" w:rsidRDefault="00A45282" w:rsidP="00A4528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printNumsAndStrings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statement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4E789794" w14:textId="77777777" w:rsidR="00A45282" w:rsidRDefault="00A45282" w:rsidP="00A4528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Apple Color Emoji" w:hAnsi="Apple Color Emoji" w:cs="Apple Color Emoji"/>
                <w:color w:val="FFE083"/>
                <w:sz w:val="21"/>
                <w:szCs w:val="21"/>
              </w:rPr>
              <w:t>ℹ️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LOG::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statement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035BE17C" w14:textId="77777777" w:rsidR="00A45282" w:rsidRDefault="00A45282" w:rsidP="00A4528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76E607EB" w14:textId="77777777" w:rsidR="00A45282" w:rsidRDefault="00A45282" w:rsidP="00A4528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1CAB336" w14:textId="77777777" w:rsidR="00A45282" w:rsidRDefault="00A45282" w:rsidP="00A4528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printNumsAndStrings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'hello!'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289E11F7" w14:textId="0224FDBA" w:rsidR="00EA4F41" w:rsidRPr="00EA4F41" w:rsidRDefault="00A45282" w:rsidP="00EA4F4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printNumsAndStrings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(4);</w:t>
            </w:r>
          </w:p>
        </w:tc>
      </w:tr>
    </w:tbl>
    <w:p w14:paraId="3872BA9D" w14:textId="2105BA78" w:rsidR="00EA4F41" w:rsidRDefault="00EA4F41" w:rsidP="0036490B">
      <w:pPr>
        <w:rPr>
          <w:rFonts w:ascii="Calibri" w:hAnsi="Calibri"/>
        </w:rPr>
      </w:pPr>
    </w:p>
    <w:p w14:paraId="73CF4BDB" w14:textId="729E0E96" w:rsidR="00E11E2B" w:rsidRDefault="00E11E2B" w:rsidP="0036490B">
      <w:pPr>
        <w:rPr>
          <w:rFonts w:ascii="Calibri" w:hAnsi="Calibri"/>
        </w:rPr>
      </w:pPr>
    </w:p>
    <w:p w14:paraId="3DF4CB2B" w14:textId="65E5688C" w:rsidR="00A45282" w:rsidRDefault="00A45282" w:rsidP="00A45282">
      <w:pPr>
        <w:tabs>
          <w:tab w:val="left" w:pos="3980"/>
        </w:tabs>
        <w:rPr>
          <w:rFonts w:ascii="Calibri" w:hAnsi="Calibri"/>
        </w:rPr>
      </w:pPr>
    </w:p>
    <w:p w14:paraId="7390E808" w14:textId="421541B3" w:rsidR="00E54588" w:rsidRPr="0037344D" w:rsidRDefault="00E54588" w:rsidP="00E54588">
      <w:pPr>
        <w:pStyle w:val="ListParagraph"/>
        <w:numPr>
          <w:ilvl w:val="0"/>
          <w:numId w:val="1"/>
        </w:numPr>
      </w:pPr>
      <w:r>
        <w:rPr>
          <w:rFonts w:asciiTheme="minorHAnsi" w:hAnsiTheme="minorHAnsi"/>
          <w:color w:val="000000" w:themeColor="text1"/>
          <w:sz w:val="28"/>
          <w:szCs w:val="28"/>
        </w:rPr>
        <w:t>Type Narrowing</w:t>
      </w:r>
    </w:p>
    <w:p w14:paraId="2CE8A1B8" w14:textId="40E8AC00" w:rsidR="00E54588" w:rsidRDefault="00670B94" w:rsidP="00670B94">
      <w:pPr>
        <w:pStyle w:val="ListParagraph"/>
        <w:numPr>
          <w:ilvl w:val="1"/>
          <w:numId w:val="1"/>
        </w:numPr>
        <w:tabs>
          <w:tab w:val="left" w:pos="3980"/>
        </w:tabs>
        <w:rPr>
          <w:rFonts w:ascii="Calibri" w:hAnsi="Calibri"/>
        </w:rPr>
      </w:pPr>
      <w:r>
        <w:rPr>
          <w:rFonts w:ascii="Calibri" w:hAnsi="Calibri"/>
        </w:rPr>
        <w:t>Type with unions give flexibility, but there is more to consider</w:t>
      </w:r>
    </w:p>
    <w:p w14:paraId="391B620E" w14:textId="51439A49" w:rsidR="00670B94" w:rsidRDefault="00670B94" w:rsidP="00670B94">
      <w:pPr>
        <w:pStyle w:val="ListParagraph"/>
        <w:numPr>
          <w:ilvl w:val="2"/>
          <w:numId w:val="1"/>
        </w:numPr>
        <w:tabs>
          <w:tab w:val="left" w:pos="3980"/>
        </w:tabs>
        <w:rPr>
          <w:rFonts w:ascii="Calibri" w:hAnsi="Calibri"/>
        </w:rPr>
      </w:pPr>
      <w:r>
        <w:rPr>
          <w:rFonts w:ascii="Calibri" w:hAnsi="Calibri"/>
        </w:rPr>
        <w:t xml:space="preserve">We may want to perform different logic that does one thing for string and another for numbers </w:t>
      </w:r>
      <w:r w:rsidRPr="00670B94">
        <w:rPr>
          <w:rFonts w:ascii="Calibri" w:hAnsi="Calibri"/>
        </w:rPr>
        <w:sym w:font="Wingdings" w:char="F0E0"/>
      </w:r>
      <w:r>
        <w:rPr>
          <w:rFonts w:ascii="Calibri" w:hAnsi="Calibri"/>
        </w:rPr>
        <w:t xml:space="preserve"> done using </w:t>
      </w:r>
      <w:r>
        <w:rPr>
          <w:rFonts w:ascii="Calibri" w:hAnsi="Calibri"/>
          <w:b/>
          <w:bCs/>
        </w:rPr>
        <w:t>Type Guard</w:t>
      </w:r>
    </w:p>
    <w:p w14:paraId="49E3D0B9" w14:textId="61DC0E5C" w:rsidR="00670B94" w:rsidRDefault="00670B94" w:rsidP="00D46893">
      <w:pPr>
        <w:tabs>
          <w:tab w:val="left" w:pos="3980"/>
        </w:tabs>
        <w:rPr>
          <w:rFonts w:ascii="Calibri" w:hAnsi="Calibri"/>
          <w:b/>
          <w:bCs/>
        </w:rPr>
      </w:pPr>
    </w:p>
    <w:p w14:paraId="521FD3DC" w14:textId="2A0F831A" w:rsidR="00D46893" w:rsidRDefault="00D46893" w:rsidP="00D46893">
      <w:pPr>
        <w:tabs>
          <w:tab w:val="left" w:pos="3980"/>
        </w:tabs>
        <w:rPr>
          <w:rFonts w:ascii="Calibri" w:hAnsi="Calibri"/>
          <w:b/>
          <w:bCs/>
        </w:rPr>
      </w:pPr>
    </w:p>
    <w:p w14:paraId="302550AA" w14:textId="06B21623" w:rsidR="00D46893" w:rsidRDefault="00D46893" w:rsidP="00D46893">
      <w:pPr>
        <w:tabs>
          <w:tab w:val="left" w:pos="3980"/>
        </w:tabs>
        <w:rPr>
          <w:rFonts w:ascii="Calibri" w:hAnsi="Calibri"/>
        </w:rPr>
      </w:pPr>
      <w:r>
        <w:rPr>
          <w:rFonts w:ascii="Calibri" w:hAnsi="Calibri"/>
        </w:rPr>
        <w:t>Example (Type Guard)</w:t>
      </w:r>
    </w:p>
    <w:p w14:paraId="7907E3C0" w14:textId="3EB92EF1" w:rsidR="00D46893" w:rsidRDefault="00D46893" w:rsidP="00D46893">
      <w:pPr>
        <w:tabs>
          <w:tab w:val="left" w:pos="3980"/>
        </w:tabs>
        <w:rPr>
          <w:rFonts w:ascii="Calibri" w:hAnsi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6893" w14:paraId="7E17EBE5" w14:textId="77777777" w:rsidTr="00D46893">
        <w:tc>
          <w:tcPr>
            <w:tcW w:w="9350" w:type="dxa"/>
          </w:tcPr>
          <w:p w14:paraId="4BA784A9" w14:textId="77777777" w:rsidR="00E043B6" w:rsidRDefault="00E043B6" w:rsidP="00E043B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formatValue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value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749926A0" w14:textId="77777777" w:rsidR="00E043B6" w:rsidRDefault="00E043B6" w:rsidP="00E043B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Write your code here</w:t>
            </w:r>
          </w:p>
          <w:p w14:paraId="326BC329" w14:textId="77777777" w:rsidR="00E043B6" w:rsidRDefault="00E043B6" w:rsidP="00E043B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6B2AB942" w14:textId="77777777" w:rsidR="00E043B6" w:rsidRDefault="00E043B6" w:rsidP="00E043B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6112101C" w14:textId="77777777" w:rsidR="00E043B6" w:rsidRDefault="00E043B6" w:rsidP="00E043B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D00FB2F" w14:textId="77777777" w:rsidR="00E043B6" w:rsidRDefault="00E043B6" w:rsidP="00E043B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formatValue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'Hiya'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79B0FAF5" w14:textId="77777777" w:rsidR="00E043B6" w:rsidRDefault="00E043B6" w:rsidP="00E043B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formatValue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(42);</w:t>
            </w:r>
          </w:p>
          <w:p w14:paraId="159894C0" w14:textId="77777777" w:rsidR="00E043B6" w:rsidRDefault="00E043B6" w:rsidP="00E043B6">
            <w:pPr>
              <w:shd w:val="clear" w:color="auto" w:fill="1E1E1E"/>
              <w:spacing w:after="240"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198F3416" w14:textId="77777777" w:rsidR="00E043B6" w:rsidRDefault="00E043B6" w:rsidP="00E043B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unction getMarginLeft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margin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25CDFB86" w14:textId="77777777" w:rsidR="00E043B6" w:rsidRDefault="00E043B6" w:rsidP="00E043B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margin may be a string or number here</w:t>
            </w:r>
          </w:p>
          <w:p w14:paraId="6A36FAC0" w14:textId="77777777" w:rsidR="00E043B6" w:rsidRDefault="00E043B6" w:rsidP="00E043B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5A3E84FF" w14:textId="77777777" w:rsidR="00E043B6" w:rsidRDefault="00E043B6" w:rsidP="00E043B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typeof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margin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===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'string'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2B80FE09" w14:textId="77777777" w:rsidR="00E043B6" w:rsidRDefault="00E043B6" w:rsidP="00E043B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margin must be a string here</w:t>
            </w:r>
          </w:p>
          <w:p w14:paraId="0E9E591E" w14:textId="77777777" w:rsidR="00E043B6" w:rsidRDefault="00E043B6" w:rsidP="00E043B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lastRenderedPageBreak/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margin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toLowerCase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</w:p>
          <w:p w14:paraId="6BCD9010" w14:textId="77777777" w:rsidR="00E043B6" w:rsidRDefault="00E043B6" w:rsidP="00E043B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0BC77674" w14:textId="0FADB2B8" w:rsidR="00D46893" w:rsidRPr="00D46893" w:rsidRDefault="00E043B6" w:rsidP="00D4689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</w:tc>
      </w:tr>
    </w:tbl>
    <w:p w14:paraId="614AA67F" w14:textId="68B26F8B" w:rsidR="00D46893" w:rsidRDefault="00D46893" w:rsidP="00D46893">
      <w:pPr>
        <w:tabs>
          <w:tab w:val="left" w:pos="3980"/>
        </w:tabs>
        <w:rPr>
          <w:rFonts w:ascii="Calibri" w:hAnsi="Calibri"/>
        </w:rPr>
      </w:pPr>
    </w:p>
    <w:p w14:paraId="206E1186" w14:textId="39A2F5FB" w:rsidR="00795526" w:rsidRDefault="00795526" w:rsidP="00D46893">
      <w:pPr>
        <w:tabs>
          <w:tab w:val="left" w:pos="3980"/>
        </w:tabs>
        <w:rPr>
          <w:rFonts w:ascii="Calibri" w:hAnsi="Calibri"/>
        </w:rPr>
      </w:pPr>
    </w:p>
    <w:p w14:paraId="3BC36FC8" w14:textId="2338CA02" w:rsidR="00795526" w:rsidRDefault="00795526" w:rsidP="00D46893">
      <w:pPr>
        <w:tabs>
          <w:tab w:val="left" w:pos="3980"/>
        </w:tabs>
        <w:rPr>
          <w:rFonts w:ascii="Calibri" w:hAnsi="Calibri"/>
        </w:rPr>
      </w:pPr>
      <w:r>
        <w:rPr>
          <w:rFonts w:ascii="Calibri" w:hAnsi="Calibri"/>
        </w:rPr>
        <w:t>Exercise</w:t>
      </w:r>
    </w:p>
    <w:p w14:paraId="54AA60ED" w14:textId="275558C3" w:rsidR="00795526" w:rsidRDefault="00795526" w:rsidP="00D46893">
      <w:pPr>
        <w:tabs>
          <w:tab w:val="left" w:pos="3980"/>
        </w:tabs>
        <w:rPr>
          <w:rFonts w:ascii="Calibri" w:hAnsi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95526" w14:paraId="03C49DBD" w14:textId="77777777" w:rsidTr="00795526">
        <w:tc>
          <w:tcPr>
            <w:tcW w:w="9350" w:type="dxa"/>
          </w:tcPr>
          <w:p w14:paraId="50782A6B" w14:textId="77777777" w:rsidR="00795526" w:rsidRDefault="00795526" w:rsidP="0079552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formatValue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value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2D00259A" w14:textId="77777777" w:rsidR="00795526" w:rsidRDefault="00795526" w:rsidP="0079552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Write your code here</w:t>
            </w:r>
          </w:p>
          <w:p w14:paraId="79AF4E39" w14:textId="77777777" w:rsidR="00795526" w:rsidRDefault="00795526" w:rsidP="0079552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typeof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value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"string"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5558D345" w14:textId="77777777" w:rsidR="00795526" w:rsidRDefault="00795526" w:rsidP="0079552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value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toLowerCase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());</w:t>
            </w:r>
          </w:p>
          <w:p w14:paraId="4BADF3EE" w14:textId="77777777" w:rsidR="00795526" w:rsidRDefault="00795526" w:rsidP="0079552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6B73C095" w14:textId="77777777" w:rsidR="00795526" w:rsidRDefault="00795526" w:rsidP="0079552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52B00D23" w14:textId="77777777" w:rsidR="00795526" w:rsidRDefault="00795526" w:rsidP="0079552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typeof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value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"number"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46F4DF0A" w14:textId="77777777" w:rsidR="00795526" w:rsidRDefault="00795526" w:rsidP="0079552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value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toFixed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(2));</w:t>
            </w:r>
          </w:p>
          <w:p w14:paraId="3B1D6EFB" w14:textId="77777777" w:rsidR="00795526" w:rsidRDefault="00795526" w:rsidP="0079552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73375FAF" w14:textId="77777777" w:rsidR="00795526" w:rsidRDefault="00795526" w:rsidP="0079552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2E5EA7DF" w14:textId="77777777" w:rsidR="00795526" w:rsidRDefault="00795526" w:rsidP="0079552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05AF40D" w14:textId="77777777" w:rsidR="00795526" w:rsidRDefault="00795526" w:rsidP="0079552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formatValue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'Hiya'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43858A4E" w14:textId="04B5D49A" w:rsidR="00795526" w:rsidRDefault="00795526" w:rsidP="0079552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formatValue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(42);</w:t>
            </w:r>
          </w:p>
          <w:p w14:paraId="1CC319E1" w14:textId="77777777" w:rsidR="00795526" w:rsidRDefault="00795526" w:rsidP="00D46893">
            <w:pPr>
              <w:tabs>
                <w:tab w:val="left" w:pos="3980"/>
              </w:tabs>
              <w:rPr>
                <w:rFonts w:ascii="Calibri" w:hAnsi="Calibri"/>
              </w:rPr>
            </w:pPr>
          </w:p>
        </w:tc>
      </w:tr>
    </w:tbl>
    <w:p w14:paraId="103B0390" w14:textId="12349B4B" w:rsidR="00795526" w:rsidRDefault="00795526" w:rsidP="00D46893">
      <w:pPr>
        <w:tabs>
          <w:tab w:val="left" w:pos="3980"/>
        </w:tabs>
        <w:rPr>
          <w:rFonts w:ascii="Calibri" w:hAnsi="Calibri"/>
        </w:rPr>
      </w:pPr>
    </w:p>
    <w:p w14:paraId="0D5D52E4" w14:textId="5041B6D7" w:rsidR="009D2C79" w:rsidRDefault="009D2C79" w:rsidP="00D46893">
      <w:pPr>
        <w:tabs>
          <w:tab w:val="left" w:pos="3980"/>
        </w:tabs>
        <w:rPr>
          <w:rFonts w:ascii="Calibri" w:hAnsi="Calibri"/>
        </w:rPr>
      </w:pPr>
    </w:p>
    <w:p w14:paraId="041030EC" w14:textId="37134BA5" w:rsidR="009D2C79" w:rsidRPr="00886AA0" w:rsidRDefault="009D2C79" w:rsidP="00886AA0">
      <w:pPr>
        <w:pStyle w:val="ListParagraph"/>
        <w:numPr>
          <w:ilvl w:val="0"/>
          <w:numId w:val="1"/>
        </w:numPr>
      </w:pPr>
      <w:r>
        <w:rPr>
          <w:rFonts w:asciiTheme="minorHAnsi" w:hAnsiTheme="minorHAnsi"/>
          <w:color w:val="000000" w:themeColor="text1"/>
          <w:sz w:val="28"/>
          <w:szCs w:val="28"/>
        </w:rPr>
        <w:t>Inferred Union Return Type</w:t>
      </w:r>
      <w:r w:rsidR="00886AA0">
        <w:rPr>
          <w:rFonts w:asciiTheme="minorHAnsi" w:hAnsiTheme="minorHAnsi"/>
          <w:color w:val="000000" w:themeColor="text1"/>
          <w:sz w:val="28"/>
          <w:szCs w:val="28"/>
        </w:rPr>
        <w:t>s</w:t>
      </w:r>
    </w:p>
    <w:p w14:paraId="7A49C9B6" w14:textId="0FE3B2FF" w:rsidR="00886AA0" w:rsidRPr="00886AA0" w:rsidRDefault="00886AA0" w:rsidP="00886AA0">
      <w:pPr>
        <w:pStyle w:val="ListParagraph"/>
        <w:numPr>
          <w:ilvl w:val="1"/>
          <w:numId w:val="1"/>
        </w:numPr>
      </w:pPr>
      <w:r>
        <w:rPr>
          <w:rFonts w:asciiTheme="minorHAnsi" w:hAnsiTheme="minorHAnsi"/>
          <w:color w:val="000000" w:themeColor="text1"/>
        </w:rPr>
        <w:t>Typescript is able to infer types in many cases</w:t>
      </w:r>
    </w:p>
    <w:p w14:paraId="06A39726" w14:textId="298E75CE" w:rsidR="00886AA0" w:rsidRPr="00886AA0" w:rsidRDefault="00886AA0" w:rsidP="00A562A8">
      <w:pPr>
        <w:pStyle w:val="ListParagraph"/>
        <w:numPr>
          <w:ilvl w:val="1"/>
          <w:numId w:val="1"/>
        </w:numPr>
      </w:pPr>
      <w:r>
        <w:rPr>
          <w:rFonts w:asciiTheme="minorHAnsi" w:hAnsiTheme="minorHAnsi"/>
          <w:color w:val="000000" w:themeColor="text1"/>
        </w:rPr>
        <w:t>One of the useful case is return type of function</w:t>
      </w:r>
    </w:p>
    <w:p w14:paraId="594A1782" w14:textId="0F9C2430" w:rsidR="00886AA0" w:rsidRPr="00886AA0" w:rsidRDefault="00886AA0" w:rsidP="00886AA0">
      <w:pPr>
        <w:pStyle w:val="ListParagraph"/>
        <w:numPr>
          <w:ilvl w:val="2"/>
          <w:numId w:val="1"/>
        </w:numPr>
      </w:pPr>
      <w:r>
        <w:rPr>
          <w:rFonts w:asciiTheme="minorHAnsi" w:hAnsiTheme="minorHAnsi"/>
          <w:color w:val="000000" w:themeColor="text1"/>
        </w:rPr>
        <w:t xml:space="preserve">If successful, return </w:t>
      </w:r>
      <w:r>
        <w:rPr>
          <w:rFonts w:asciiTheme="minorHAnsi" w:hAnsiTheme="minorHAnsi"/>
          <w:b/>
          <w:bCs/>
          <w:color w:val="000000" w:themeColor="text1"/>
        </w:rPr>
        <w:t>Book</w:t>
      </w:r>
      <w:r>
        <w:rPr>
          <w:rFonts w:asciiTheme="minorHAnsi" w:hAnsiTheme="minorHAnsi"/>
          <w:color w:val="000000" w:themeColor="text1"/>
        </w:rPr>
        <w:t xml:space="preserve"> type</w:t>
      </w:r>
    </w:p>
    <w:p w14:paraId="742507BF" w14:textId="5DE3023A" w:rsidR="00886AA0" w:rsidRPr="00886AA0" w:rsidRDefault="00886AA0" w:rsidP="00886AA0">
      <w:pPr>
        <w:pStyle w:val="ListParagraph"/>
        <w:numPr>
          <w:ilvl w:val="2"/>
          <w:numId w:val="1"/>
        </w:numPr>
      </w:pPr>
      <w:r>
        <w:rPr>
          <w:rFonts w:asciiTheme="minorHAnsi" w:hAnsiTheme="minorHAnsi"/>
          <w:color w:val="000000" w:themeColor="text1"/>
        </w:rPr>
        <w:t xml:space="preserve">If error, return </w:t>
      </w:r>
      <w:r>
        <w:rPr>
          <w:rFonts w:asciiTheme="minorHAnsi" w:hAnsiTheme="minorHAnsi"/>
          <w:b/>
          <w:bCs/>
          <w:color w:val="000000" w:themeColor="text1"/>
        </w:rPr>
        <w:t xml:space="preserve">string </w:t>
      </w:r>
      <w:r>
        <w:rPr>
          <w:rFonts w:asciiTheme="minorHAnsi" w:hAnsiTheme="minorHAnsi"/>
          <w:color w:val="000000" w:themeColor="text1"/>
        </w:rPr>
        <w:t>type</w:t>
      </w:r>
    </w:p>
    <w:p w14:paraId="38FD9DAF" w14:textId="74970AA7" w:rsidR="00B7080A" w:rsidRDefault="00B7080A" w:rsidP="00D46893">
      <w:pPr>
        <w:tabs>
          <w:tab w:val="left" w:pos="3980"/>
        </w:tabs>
        <w:rPr>
          <w:rFonts w:ascii="Calibri" w:hAnsi="Calibri"/>
        </w:rPr>
      </w:pPr>
    </w:p>
    <w:p w14:paraId="61809ED4" w14:textId="373F30D9" w:rsidR="00B7080A" w:rsidRPr="00B3666B" w:rsidRDefault="00B3666B" w:rsidP="00D46893">
      <w:pPr>
        <w:tabs>
          <w:tab w:val="left" w:pos="3980"/>
        </w:tabs>
        <w:rPr>
          <w:rFonts w:asciiTheme="minorHAnsi" w:eastAsia="Batang" w:hAnsiTheme="minorHAnsi" w:cs="Batang"/>
        </w:rPr>
      </w:pPr>
      <w:r w:rsidRPr="00B3666B">
        <w:rPr>
          <w:rFonts w:asciiTheme="minorHAnsi" w:eastAsia="Batang" w:hAnsiTheme="minorHAnsi" w:cs="Batang"/>
        </w:rPr>
        <w:t>Exercises</w:t>
      </w:r>
    </w:p>
    <w:p w14:paraId="0E41CCE0" w14:textId="77777777" w:rsidR="00B3666B" w:rsidRDefault="00B3666B" w:rsidP="00D46893">
      <w:pPr>
        <w:tabs>
          <w:tab w:val="left" w:pos="3980"/>
        </w:tabs>
        <w:rPr>
          <w:rFonts w:ascii="Calibri" w:hAnsi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7080A" w14:paraId="2527ECDD" w14:textId="77777777" w:rsidTr="00B7080A">
        <w:tc>
          <w:tcPr>
            <w:tcW w:w="9350" w:type="dxa"/>
          </w:tcPr>
          <w:p w14:paraId="6812F1B2" w14:textId="77777777" w:rsidR="00B3666B" w:rsidRDefault="00B3666B" w:rsidP="00B3666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getBook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39CF1C7F" w14:textId="77777777" w:rsidR="00B3666B" w:rsidRDefault="00B3666B" w:rsidP="00B3666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try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5984FE04" w14:textId="77777777" w:rsidR="00B3666B" w:rsidRDefault="00B3666B" w:rsidP="00B3666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getBookFromServer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</w:p>
          <w:p w14:paraId="5E11BD09" w14:textId="77777777" w:rsidR="00B3666B" w:rsidRDefault="00B3666B" w:rsidP="00B3666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catch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error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698DFD73" w14:textId="77777777" w:rsidR="00B3666B" w:rsidRDefault="00B3666B" w:rsidP="00B3666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`Something went wrong: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error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0741164C" w14:textId="77777777" w:rsidR="00B3666B" w:rsidRDefault="00B3666B" w:rsidP="00B3666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67011C34" w14:textId="77777777" w:rsidR="00B3666B" w:rsidRDefault="00B3666B" w:rsidP="00B3666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7CCB7A83" w14:textId="77777777" w:rsidR="00B7080A" w:rsidRDefault="00B7080A" w:rsidP="00D46893">
            <w:pPr>
              <w:tabs>
                <w:tab w:val="left" w:pos="3980"/>
              </w:tabs>
              <w:rPr>
                <w:rFonts w:ascii="Calibri" w:hAnsi="Calibri" w:hint="eastAsia"/>
              </w:rPr>
            </w:pPr>
          </w:p>
        </w:tc>
      </w:tr>
    </w:tbl>
    <w:p w14:paraId="010E397D" w14:textId="29276DD2" w:rsidR="00B7080A" w:rsidRDefault="00B7080A" w:rsidP="00D46893">
      <w:pPr>
        <w:tabs>
          <w:tab w:val="left" w:pos="3980"/>
        </w:tabs>
        <w:rPr>
          <w:rFonts w:ascii="Calibri" w:hAnsi="Calibri"/>
        </w:rPr>
      </w:pPr>
    </w:p>
    <w:p w14:paraId="70442C74" w14:textId="026A6384" w:rsidR="002D1FE4" w:rsidRDefault="002D1FE4" w:rsidP="002D1FE4">
      <w:pPr>
        <w:tabs>
          <w:tab w:val="left" w:pos="3980"/>
        </w:tabs>
        <w:rPr>
          <w:rFonts w:ascii="Calibri" w:hAnsi="Calibri"/>
        </w:rPr>
      </w:pPr>
    </w:p>
    <w:p w14:paraId="51E2F4AD" w14:textId="06E61444" w:rsidR="002D1FE4" w:rsidRPr="002D1FE4" w:rsidRDefault="002D1FE4" w:rsidP="002D1FE4">
      <w:pPr>
        <w:pStyle w:val="ListParagraph"/>
        <w:numPr>
          <w:ilvl w:val="1"/>
          <w:numId w:val="1"/>
        </w:numPr>
        <w:rPr>
          <w:rFonts w:asciiTheme="minorHAnsi" w:hAnsiTheme="minorHAnsi"/>
          <w:b/>
          <w:bCs/>
          <w:color w:val="000000" w:themeColor="text1"/>
        </w:rPr>
      </w:pPr>
      <w:r w:rsidRPr="002D1FE4">
        <w:rPr>
          <w:rFonts w:asciiTheme="minorHAnsi" w:hAnsiTheme="minorHAnsi" w:cs="Segoe UI"/>
          <w:b/>
          <w:bCs/>
          <w:color w:val="000000" w:themeColor="text1"/>
          <w:shd w:val="clear" w:color="auto" w:fill="FFFFFF"/>
        </w:rPr>
        <w:t xml:space="preserve">Since TypeScript can infer the function’s return type, </w:t>
      </w:r>
      <w:r w:rsidRPr="002D1FE4">
        <w:rPr>
          <w:rFonts w:asciiTheme="minorHAnsi" w:hAnsiTheme="minorHAnsi" w:cs="Segoe UI"/>
          <w:b/>
          <w:bCs/>
          <w:color w:val="000000" w:themeColor="text1"/>
          <w:u w:val="single"/>
          <w:shd w:val="clear" w:color="auto" w:fill="FFFFFF"/>
        </w:rPr>
        <w:t>there’s no need for us to manually define it</w:t>
      </w:r>
      <w:r w:rsidRPr="002D1FE4">
        <w:rPr>
          <w:rFonts w:asciiTheme="minorHAnsi" w:hAnsiTheme="minorHAnsi" w:cs="Segoe UI"/>
          <w:b/>
          <w:bCs/>
          <w:color w:val="000000" w:themeColor="text1"/>
          <w:shd w:val="clear" w:color="auto" w:fill="FFFFFF"/>
        </w:rPr>
        <w:t>.</w:t>
      </w:r>
    </w:p>
    <w:p w14:paraId="46787EB8" w14:textId="2FD73956" w:rsidR="002D1FE4" w:rsidRDefault="002D1FE4" w:rsidP="002D1FE4">
      <w:pPr>
        <w:tabs>
          <w:tab w:val="left" w:pos="3980"/>
        </w:tabs>
        <w:rPr>
          <w:rFonts w:ascii="Calibri" w:hAnsi="Calibri"/>
        </w:rPr>
      </w:pPr>
    </w:p>
    <w:p w14:paraId="6EBF6EB5" w14:textId="41071582" w:rsidR="002D1FE4" w:rsidRDefault="002D1FE4" w:rsidP="002D1FE4">
      <w:pPr>
        <w:tabs>
          <w:tab w:val="left" w:pos="3980"/>
        </w:tabs>
        <w:rPr>
          <w:rFonts w:ascii="Calibri" w:hAnsi="Calibri"/>
        </w:rPr>
      </w:pPr>
    </w:p>
    <w:p w14:paraId="47D0EA87" w14:textId="54192BF3" w:rsidR="002D1FE4" w:rsidRDefault="002D1FE4" w:rsidP="002D1FE4">
      <w:pPr>
        <w:tabs>
          <w:tab w:val="left" w:pos="3980"/>
        </w:tabs>
        <w:rPr>
          <w:rFonts w:ascii="Calibri" w:hAnsi="Calibri"/>
        </w:rPr>
      </w:pPr>
      <w:r>
        <w:rPr>
          <w:rFonts w:ascii="Calibri" w:hAnsi="Calibri"/>
        </w:rPr>
        <w:t>Exercise</w:t>
      </w:r>
    </w:p>
    <w:p w14:paraId="64B7DADF" w14:textId="7C5495CB" w:rsidR="002D1FE4" w:rsidRDefault="002D1FE4" w:rsidP="002D1FE4">
      <w:pPr>
        <w:tabs>
          <w:tab w:val="left" w:pos="3980"/>
        </w:tabs>
        <w:rPr>
          <w:rFonts w:ascii="Calibri" w:hAnsi="Calibri"/>
        </w:rPr>
      </w:pPr>
    </w:p>
    <w:p w14:paraId="54038574" w14:textId="2623A4F5" w:rsidR="002D1FE4" w:rsidRDefault="002D1FE4" w:rsidP="002D1FE4">
      <w:pPr>
        <w:tabs>
          <w:tab w:val="left" w:pos="3980"/>
        </w:tabs>
        <w:rPr>
          <w:rFonts w:ascii="Calibri" w:hAnsi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1FE4" w14:paraId="7F009AB1" w14:textId="77777777" w:rsidTr="002D1FE4">
        <w:tc>
          <w:tcPr>
            <w:tcW w:w="9350" w:type="dxa"/>
          </w:tcPr>
          <w:p w14:paraId="5A584025" w14:textId="77777777" w:rsidR="001A6FC0" w:rsidRDefault="001A6FC0" w:rsidP="001A6F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User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06A1B146" w14:textId="77777777" w:rsidR="001A6FC0" w:rsidRDefault="001A6FC0" w:rsidP="001A6F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id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041A7824" w14:textId="77777777" w:rsidR="001A6FC0" w:rsidRDefault="001A6FC0" w:rsidP="001A6F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username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067FA8EA" w14:textId="77777777" w:rsidR="001A6FC0" w:rsidRDefault="001A6FC0" w:rsidP="001A6F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</w:p>
          <w:p w14:paraId="6A7FD672" w14:textId="77777777" w:rsidR="001A6FC0" w:rsidRDefault="001A6FC0" w:rsidP="001A6F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4552D185" w14:textId="77777777" w:rsidR="001A6FC0" w:rsidRDefault="001A6FC0" w:rsidP="001A6F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createUser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153CA9B2" w14:textId="77777777" w:rsidR="001A6FC0" w:rsidRDefault="001A6FC0" w:rsidP="001A6F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const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randomChance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Math.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random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&gt;=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0.5;</w:t>
            </w:r>
          </w:p>
          <w:p w14:paraId="5346C4FD" w14:textId="77777777" w:rsidR="001A6FC0" w:rsidRDefault="001A6FC0" w:rsidP="001A6F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5D000802" w14:textId="77777777" w:rsidR="001A6FC0" w:rsidRDefault="001A6FC0" w:rsidP="001A6F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randomChance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6540165B" w14:textId="77777777" w:rsidR="001A6FC0" w:rsidRDefault="001A6FC0" w:rsidP="001A6F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id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username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'nikko'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</w:p>
          <w:p w14:paraId="66A694E5" w14:textId="77777777" w:rsidR="001A6FC0" w:rsidRDefault="001A6FC0" w:rsidP="001A6F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else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1FAB0E5A" w14:textId="77777777" w:rsidR="001A6FC0" w:rsidRDefault="001A6FC0" w:rsidP="001A6F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'Could not create a user.'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00526186" w14:textId="77777777" w:rsidR="001A6FC0" w:rsidRDefault="001A6FC0" w:rsidP="001A6F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73740873" w14:textId="77777777" w:rsidR="001A6FC0" w:rsidRDefault="001A6FC0" w:rsidP="001A6F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45751B84" w14:textId="77777777" w:rsidR="001A6FC0" w:rsidRDefault="001A6FC0" w:rsidP="001A6F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1485563" w14:textId="6EB64578" w:rsidR="002D1FE4" w:rsidRPr="001A6FC0" w:rsidRDefault="001A6FC0" w:rsidP="001A6FC0">
            <w:pPr>
              <w:shd w:val="clear" w:color="auto" w:fill="1E1E1E"/>
              <w:spacing w:line="330" w:lineRule="atLeast"/>
              <w:rPr>
                <w:rFonts w:ascii="Consolas" w:hAnsi="Consolas" w:cs="Consolas" w:hint="eastAsia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userData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User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createUser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</w:p>
        </w:tc>
      </w:tr>
    </w:tbl>
    <w:p w14:paraId="407C2179" w14:textId="03F2A643" w:rsidR="002D1FE4" w:rsidRDefault="002D1FE4" w:rsidP="002D1FE4">
      <w:pPr>
        <w:tabs>
          <w:tab w:val="left" w:pos="3980"/>
        </w:tabs>
        <w:rPr>
          <w:rFonts w:ascii="Calibri" w:hAnsi="Calibri"/>
        </w:rPr>
      </w:pPr>
    </w:p>
    <w:p w14:paraId="0C423BBE" w14:textId="63FA8D43" w:rsidR="00543DB5" w:rsidRDefault="00543DB5" w:rsidP="002D1FE4">
      <w:pPr>
        <w:tabs>
          <w:tab w:val="left" w:pos="3980"/>
        </w:tabs>
        <w:rPr>
          <w:rFonts w:ascii="Calibri" w:hAnsi="Calibri"/>
        </w:rPr>
      </w:pPr>
    </w:p>
    <w:p w14:paraId="06A38D27" w14:textId="613F3011" w:rsidR="00543DB5" w:rsidRPr="00886AA0" w:rsidRDefault="00543DB5" w:rsidP="00543DB5">
      <w:pPr>
        <w:pStyle w:val="ListParagraph"/>
        <w:numPr>
          <w:ilvl w:val="0"/>
          <w:numId w:val="1"/>
        </w:numPr>
      </w:pPr>
      <w:r>
        <w:rPr>
          <w:rFonts w:asciiTheme="minorHAnsi" w:hAnsiTheme="minorHAnsi"/>
          <w:color w:val="000000" w:themeColor="text1"/>
          <w:sz w:val="28"/>
          <w:szCs w:val="28"/>
        </w:rPr>
        <w:t>Unions and Arrays</w:t>
      </w:r>
    </w:p>
    <w:p w14:paraId="4B6ABE93" w14:textId="39B8F264" w:rsidR="00543DB5" w:rsidRPr="008664CC" w:rsidRDefault="008664CC" w:rsidP="00543DB5">
      <w:pPr>
        <w:pStyle w:val="ListParagraph"/>
        <w:numPr>
          <w:ilvl w:val="1"/>
          <w:numId w:val="6"/>
        </w:numPr>
      </w:pPr>
      <w:r>
        <w:rPr>
          <w:rFonts w:asciiTheme="minorHAnsi" w:hAnsiTheme="minorHAnsi"/>
          <w:color w:val="000000" w:themeColor="text1"/>
        </w:rPr>
        <w:t>Unions are even more powerful if used with array</w:t>
      </w:r>
    </w:p>
    <w:p w14:paraId="2F0B0DD3" w14:textId="77777777" w:rsidR="008664CC" w:rsidRPr="008664CC" w:rsidRDefault="008664CC" w:rsidP="008664CC">
      <w:pPr>
        <w:pStyle w:val="ListParagraph"/>
        <w:numPr>
          <w:ilvl w:val="1"/>
          <w:numId w:val="6"/>
        </w:numPr>
      </w:pPr>
      <w:r w:rsidRPr="008664CC">
        <w:rPr>
          <w:rFonts w:ascii="Calibri" w:hAnsi="Calibri" w:cs="Segoe UI"/>
          <w:color w:val="000000" w:themeColor="text1"/>
          <w:shd w:val="clear" w:color="auto" w:fill="FFFFFF"/>
        </w:rPr>
        <w:t>To create a union that supports multiple types for an array’s values, wrap the union in parentheses </w:t>
      </w:r>
      <w:r w:rsidRPr="008664CC">
        <w:rPr>
          <w:rStyle w:val="HTMLCode"/>
          <w:rFonts w:ascii="Calibri" w:hAnsi="Calibri"/>
          <w:color w:val="000000" w:themeColor="text1"/>
          <w:sz w:val="24"/>
          <w:szCs w:val="24"/>
          <w:shd w:val="clear" w:color="auto" w:fill="EAE9ED"/>
        </w:rPr>
        <w:t>(string | number)</w:t>
      </w:r>
      <w:r w:rsidRPr="008664CC">
        <w:rPr>
          <w:rFonts w:ascii="Calibri" w:hAnsi="Calibri" w:cs="Segoe UI"/>
          <w:color w:val="000000" w:themeColor="text1"/>
          <w:shd w:val="clear" w:color="auto" w:fill="FFFFFF"/>
        </w:rPr>
        <w:t>, then use array notation </w:t>
      </w:r>
      <w:r w:rsidRPr="008664CC">
        <w:rPr>
          <w:rStyle w:val="HTMLCode"/>
          <w:rFonts w:ascii="Calibri" w:hAnsi="Calibri"/>
          <w:color w:val="000000" w:themeColor="text1"/>
          <w:sz w:val="24"/>
          <w:szCs w:val="24"/>
          <w:shd w:val="clear" w:color="auto" w:fill="EAE9ED"/>
        </w:rPr>
        <w:t>[]</w:t>
      </w:r>
    </w:p>
    <w:p w14:paraId="2010890D" w14:textId="320B1AC1" w:rsidR="008664CC" w:rsidRDefault="008664CC" w:rsidP="00A9637D">
      <w:pPr>
        <w:tabs>
          <w:tab w:val="left" w:pos="3980"/>
        </w:tabs>
        <w:rPr>
          <w:rFonts w:ascii="Calibri" w:hAnsi="Calibri"/>
        </w:rPr>
      </w:pPr>
    </w:p>
    <w:p w14:paraId="7ABF6385" w14:textId="580FD509" w:rsidR="008664CC" w:rsidRDefault="008664CC" w:rsidP="00A9637D">
      <w:pPr>
        <w:tabs>
          <w:tab w:val="left" w:pos="3980"/>
        </w:tabs>
        <w:rPr>
          <w:rFonts w:ascii="Calibri" w:hAnsi="Calibri"/>
        </w:rPr>
      </w:pPr>
      <w:r>
        <w:rPr>
          <w:rFonts w:ascii="Calibri" w:hAnsi="Calibri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64CC" w14:paraId="6429C8D9" w14:textId="77777777" w:rsidTr="008664CC">
        <w:tc>
          <w:tcPr>
            <w:tcW w:w="9350" w:type="dxa"/>
          </w:tcPr>
          <w:p w14:paraId="688A37F3" w14:textId="77777777" w:rsidR="008664CC" w:rsidRDefault="008664CC" w:rsidP="008664CC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const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dateNumber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new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Date().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getTime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returns a number</w:t>
            </w:r>
          </w:p>
          <w:p w14:paraId="1991633C" w14:textId="77777777" w:rsidR="008664CC" w:rsidRDefault="008664CC" w:rsidP="008664CC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const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dateString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new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Date().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toString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returns a string</w:t>
            </w:r>
          </w:p>
          <w:p w14:paraId="7998B53B" w14:textId="77777777" w:rsidR="008664CC" w:rsidRDefault="008664CC" w:rsidP="008664CC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728B46D8" w14:textId="72BBE8FE" w:rsidR="008664CC" w:rsidRPr="008664CC" w:rsidRDefault="008664CC" w:rsidP="008664CC">
            <w:pPr>
              <w:shd w:val="clear" w:color="auto" w:fill="1E1E1E"/>
              <w:spacing w:line="330" w:lineRule="atLeast"/>
              <w:rPr>
                <w:rFonts w:ascii="Consolas" w:hAnsi="Consolas" w:cs="Consolas" w:hint="eastAsia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const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timesList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dateNumber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dateString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</w:tc>
      </w:tr>
    </w:tbl>
    <w:p w14:paraId="608AEAB9" w14:textId="2DE647FE" w:rsidR="008664CC" w:rsidRDefault="008664CC" w:rsidP="00A9637D">
      <w:pPr>
        <w:tabs>
          <w:tab w:val="left" w:pos="3980"/>
        </w:tabs>
        <w:rPr>
          <w:rFonts w:ascii="Calibri" w:hAnsi="Calibri" w:hint="eastAsia"/>
        </w:rPr>
      </w:pPr>
    </w:p>
    <w:p w14:paraId="7664AE84" w14:textId="0F87F697" w:rsidR="008664CC" w:rsidRPr="008664CC" w:rsidRDefault="008664CC" w:rsidP="008664CC">
      <w:pPr>
        <w:rPr>
          <w:rFonts w:ascii="Calibri" w:hAnsi="Calibri" w:hint="eastAsia"/>
        </w:rPr>
      </w:pPr>
    </w:p>
    <w:p w14:paraId="6E0BC36A" w14:textId="54549B10" w:rsidR="008664CC" w:rsidRPr="008664CC" w:rsidRDefault="008664CC" w:rsidP="008664CC">
      <w:pPr>
        <w:rPr>
          <w:rFonts w:ascii="Calibri" w:hAnsi="Calibri" w:hint="eastAsia"/>
        </w:rPr>
      </w:pPr>
    </w:p>
    <w:p w14:paraId="4CCDA1D5" w14:textId="07C64D3C" w:rsidR="008664CC" w:rsidRDefault="008664CC" w:rsidP="008664CC">
      <w:pPr>
        <w:rPr>
          <w:rFonts w:ascii="Calibri" w:hAnsi="Calibri" w:hint="eastAsia"/>
        </w:rPr>
      </w:pPr>
    </w:p>
    <w:p w14:paraId="5D8DBD01" w14:textId="77777777" w:rsidR="008664CC" w:rsidRPr="008664CC" w:rsidRDefault="008664CC" w:rsidP="008664CC">
      <w:pPr>
        <w:jc w:val="center"/>
        <w:rPr>
          <w:rFonts w:ascii="Calibri" w:hAnsi="Calibri" w:hint="eastAsia"/>
        </w:rPr>
      </w:pPr>
    </w:p>
    <w:sectPr w:rsidR="008664CC" w:rsidRPr="008664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Italic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ple Color Emoji">
    <w:altName w:val="Apple Color Emoji"/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F0D1B"/>
    <w:multiLevelType w:val="hybridMultilevel"/>
    <w:tmpl w:val="1A8E17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604007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E408BF"/>
    <w:multiLevelType w:val="hybridMultilevel"/>
    <w:tmpl w:val="BCBE6968"/>
    <w:lvl w:ilvl="0" w:tplc="5676581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3F2B35"/>
    <w:multiLevelType w:val="hybridMultilevel"/>
    <w:tmpl w:val="795425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766D80"/>
    <w:multiLevelType w:val="hybridMultilevel"/>
    <w:tmpl w:val="3AF890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604007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D83C6A"/>
    <w:multiLevelType w:val="hybridMultilevel"/>
    <w:tmpl w:val="3AF890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604007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4515C8"/>
    <w:multiLevelType w:val="hybridMultilevel"/>
    <w:tmpl w:val="A290F5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1CF"/>
    <w:rsid w:val="00116D88"/>
    <w:rsid w:val="001A6FC0"/>
    <w:rsid w:val="00282506"/>
    <w:rsid w:val="002D1FE4"/>
    <w:rsid w:val="003351A0"/>
    <w:rsid w:val="00336E7B"/>
    <w:rsid w:val="0036490B"/>
    <w:rsid w:val="0037344D"/>
    <w:rsid w:val="003B586B"/>
    <w:rsid w:val="00534398"/>
    <w:rsid w:val="00543DB5"/>
    <w:rsid w:val="00614C64"/>
    <w:rsid w:val="00670B94"/>
    <w:rsid w:val="006B3ABA"/>
    <w:rsid w:val="00795526"/>
    <w:rsid w:val="008664CC"/>
    <w:rsid w:val="00886AA0"/>
    <w:rsid w:val="009D2C79"/>
    <w:rsid w:val="00A061CF"/>
    <w:rsid w:val="00A45282"/>
    <w:rsid w:val="00A9637D"/>
    <w:rsid w:val="00B3666B"/>
    <w:rsid w:val="00B7080A"/>
    <w:rsid w:val="00BF420C"/>
    <w:rsid w:val="00D37A6C"/>
    <w:rsid w:val="00D46893"/>
    <w:rsid w:val="00E043B6"/>
    <w:rsid w:val="00E11E2B"/>
    <w:rsid w:val="00E54588"/>
    <w:rsid w:val="00EA4F41"/>
    <w:rsid w:val="00FE6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BCD7A6"/>
  <w15:chartTrackingRefBased/>
  <w15:docId w15:val="{99AC2688-36B9-BE45-A549-E2D8495BE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528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1C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14C6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3649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4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1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5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5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28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6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6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5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1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26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9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2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3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4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0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8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3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62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32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1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2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61</cp:revision>
  <dcterms:created xsi:type="dcterms:W3CDTF">2021-01-12T17:31:00Z</dcterms:created>
  <dcterms:modified xsi:type="dcterms:W3CDTF">2021-01-12T21:09:00Z</dcterms:modified>
</cp:coreProperties>
</file>