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66" w:rsidRDefault="002E7ADC">
      <w:pPr>
        <w:rPr>
          <w:rFonts w:hint="eastAsia"/>
        </w:rPr>
      </w:pPr>
      <w:r>
        <w:rPr>
          <w:rFonts w:hint="eastAsia"/>
        </w:rPr>
        <w:t>전송 계층</w:t>
      </w:r>
    </w:p>
    <w:p w:rsidR="002E7ADC" w:rsidRDefault="002E7ADC">
      <w:pPr>
        <w:rPr>
          <w:rFonts w:hint="eastAsia"/>
        </w:rPr>
      </w:pPr>
      <w:r>
        <w:rPr>
          <w:rFonts w:hint="eastAsia"/>
        </w:rPr>
        <w:t>목적지에 신뢰할 수 있는 데이터를 전달하기 위해 필요</w:t>
      </w:r>
    </w:p>
    <w:p w:rsidR="002E7ADC" w:rsidRDefault="002E7ADC">
      <w:pPr>
        <w:rPr>
          <w:rFonts w:hint="eastAsia"/>
        </w:rPr>
      </w:pPr>
      <w:r>
        <w:rPr>
          <w:rFonts w:hint="eastAsia"/>
        </w:rPr>
        <w:t xml:space="preserve">데이터가 손상되거나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과정에서 유실되는 경우를 해결</w:t>
      </w:r>
    </w:p>
    <w:p w:rsidR="002E7ADC" w:rsidRDefault="002E7ADC">
      <w:pPr>
        <w:rPr>
          <w:rFonts w:hint="eastAsia"/>
        </w:rPr>
      </w:pPr>
      <w:r>
        <w:rPr>
          <w:rFonts w:hint="eastAsia"/>
        </w:rPr>
        <w:t>오류 제어</w:t>
      </w:r>
    </w:p>
    <w:p w:rsidR="002E7ADC" w:rsidRDefault="002E7ADC">
      <w:pPr>
        <w:rPr>
          <w:rFonts w:hint="eastAsia"/>
        </w:rPr>
      </w:pPr>
      <w:r>
        <w:rPr>
          <w:rFonts w:hint="eastAsia"/>
        </w:rPr>
        <w:t>전송 계층은 오류 제어 기능이 있어 오류가 발생할 경우 재전송</w:t>
      </w:r>
    </w:p>
    <w:p w:rsidR="002E7ADC" w:rsidRDefault="002E7ADC">
      <w:pPr>
        <w:rPr>
          <w:rFonts w:hint="eastAsia"/>
        </w:rPr>
      </w:pPr>
      <w:r>
        <w:rPr>
          <w:rFonts w:hint="eastAsia"/>
        </w:rPr>
        <w:t>목적지 애플리케이션 식별</w:t>
      </w:r>
    </w:p>
    <w:p w:rsidR="002E7ADC" w:rsidRDefault="002E7ADC">
      <w:pPr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어느 어플리케이션에 전달될 지 식별</w:t>
      </w:r>
    </w:p>
    <w:p w:rsidR="002E7ADC" w:rsidRDefault="002E7ADC">
      <w:pPr>
        <w:rPr>
          <w:rFonts w:hint="eastAsia"/>
        </w:rPr>
      </w:pPr>
      <w:r>
        <w:rPr>
          <w:rFonts w:hint="eastAsia"/>
        </w:rPr>
        <w:t xml:space="preserve">전송계층은 용도에 따라 </w:t>
      </w:r>
      <w:proofErr w:type="spellStart"/>
      <w:r>
        <w:rPr>
          <w:rFonts w:hint="eastAsia"/>
        </w:rPr>
        <w:t>두가지</w:t>
      </w:r>
      <w:proofErr w:type="spellEnd"/>
      <w:r w:rsidR="008C671E">
        <w:rPr>
          <w:rFonts w:hint="eastAsia"/>
        </w:rPr>
        <w:t xml:space="preserve"> </w:t>
      </w:r>
      <w:r>
        <w:rPr>
          <w:rFonts w:hint="eastAsia"/>
        </w:rPr>
        <w:t>타입으로 보낼 수 있다.</w:t>
      </w:r>
    </w:p>
    <w:p w:rsidR="002E7ADC" w:rsidRDefault="00EB1820">
      <w:pPr>
        <w:rPr>
          <w:rFonts w:hint="eastAsia"/>
        </w:rPr>
      </w:pPr>
      <w:r>
        <w:rPr>
          <w:rFonts w:hint="eastAsia"/>
        </w:rPr>
        <w:t xml:space="preserve">TCP </w:t>
      </w:r>
      <w:proofErr w:type="spellStart"/>
      <w:r>
        <w:rPr>
          <w:rFonts w:hint="eastAsia"/>
        </w:rPr>
        <w:t>연결형</w:t>
      </w:r>
      <w:proofErr w:type="spellEnd"/>
      <w:r>
        <w:rPr>
          <w:rFonts w:hint="eastAsia"/>
        </w:rPr>
        <w:t xml:space="preserve"> 통신: 신뢰할 수 있고 정확하게 데이터를 전달하는 방식</w:t>
      </w:r>
    </w:p>
    <w:p w:rsidR="00EB1820" w:rsidRDefault="00EB1820">
      <w:pPr>
        <w:rPr>
          <w:rFonts w:hint="eastAsia"/>
        </w:rPr>
      </w:pPr>
      <w:r>
        <w:rPr>
          <w:rFonts w:hint="eastAsia"/>
        </w:rPr>
        <w:t>오류 발생 시 재전송</w:t>
      </w:r>
    </w:p>
    <w:p w:rsidR="00EB1820" w:rsidRDefault="00EB1820">
      <w:pPr>
        <w:rPr>
          <w:rFonts w:hint="eastAsia"/>
        </w:rPr>
      </w:pPr>
      <w:r>
        <w:rPr>
          <w:rFonts w:hint="eastAsia"/>
        </w:rPr>
        <w:t xml:space="preserve">UDP </w:t>
      </w:r>
      <w:proofErr w:type="spellStart"/>
      <w:r>
        <w:rPr>
          <w:rFonts w:hint="eastAsia"/>
        </w:rPr>
        <w:t>비연결형</w:t>
      </w:r>
      <w:proofErr w:type="spellEnd"/>
      <w:r>
        <w:rPr>
          <w:rFonts w:hint="eastAsia"/>
        </w:rPr>
        <w:t xml:space="preserve"> 통신: 효율적으로 데이터를 전달하기 위해 일방적으로 데이터를 전달하는 방식</w:t>
      </w:r>
    </w:p>
    <w:p w:rsidR="00EB1820" w:rsidRDefault="001445D0">
      <w:pPr>
        <w:rPr>
          <w:rFonts w:hint="eastAsia"/>
        </w:rPr>
      </w:pPr>
      <w:r>
        <w:rPr>
          <w:rFonts w:hint="eastAsia"/>
        </w:rPr>
        <w:t>전송 계층의 캡슐화를 위해 TCP 헤더가 데이터에 추가됨.</w:t>
      </w:r>
    </w:p>
    <w:p w:rsidR="001445D0" w:rsidRDefault="000954CC">
      <w:pPr>
        <w:rPr>
          <w:rFonts w:hint="eastAsia"/>
        </w:rPr>
      </w:pPr>
      <w:r>
        <w:rPr>
          <w:rFonts w:hint="eastAsia"/>
        </w:rPr>
        <w:t>TCP헤더엔 11가지 정보가 들어감.</w:t>
      </w:r>
    </w:p>
    <w:p w:rsidR="000954CC" w:rsidRDefault="005D4008">
      <w:pPr>
        <w:rPr>
          <w:rFonts w:hint="eastAsia"/>
        </w:rPr>
      </w:pPr>
      <w:proofErr w:type="spellStart"/>
      <w:r>
        <w:rPr>
          <w:rFonts w:hint="eastAsia"/>
        </w:rPr>
        <w:t>코드비트를</w:t>
      </w:r>
      <w:proofErr w:type="spellEnd"/>
      <w:r>
        <w:rPr>
          <w:rFonts w:hint="eastAsia"/>
        </w:rPr>
        <w:t xml:space="preserve"> 통한 상태제어</w:t>
      </w:r>
    </w:p>
    <w:p w:rsidR="005D4008" w:rsidRDefault="00D10C9C">
      <w:pPr>
        <w:rPr>
          <w:rFonts w:hint="eastAsia"/>
        </w:rPr>
      </w:pP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>, 연결종료요청, 연결종료응답, 연결종료요청, 연결종료응답</w:t>
      </w:r>
    </w:p>
    <w:p w:rsidR="00D10C9C" w:rsidRDefault="00E003F0">
      <w:pPr>
        <w:rPr>
          <w:rFonts w:hint="eastAsia"/>
        </w:rPr>
      </w:pPr>
      <w:r>
        <w:rPr>
          <w:rFonts w:hint="eastAsia"/>
        </w:rPr>
        <w:t>데이터가 올바르게 전달되었는지 확인하기 위해 일련번호 및 확인응답번호 사용</w:t>
      </w:r>
    </w:p>
    <w:p w:rsidR="00E003F0" w:rsidRDefault="00C95664">
      <w:pPr>
        <w:rPr>
          <w:rFonts w:hint="eastAsia"/>
        </w:rPr>
      </w:pPr>
      <w:r>
        <w:rPr>
          <w:rFonts w:hint="eastAsia"/>
        </w:rPr>
        <w:t>어플리케이션(</w:t>
      </w:r>
      <w:proofErr w:type="spellStart"/>
      <w:r>
        <w:rPr>
          <w:rFonts w:hint="eastAsia"/>
        </w:rPr>
        <w:t>컴퓨터내</w:t>
      </w:r>
      <w:proofErr w:type="spellEnd"/>
      <w:r>
        <w:rPr>
          <w:rFonts w:hint="eastAsia"/>
        </w:rPr>
        <w:t>)은 포트번호로 구분</w:t>
      </w:r>
    </w:p>
    <w:p w:rsidR="00C95664" w:rsidRDefault="00C95664">
      <w:pPr>
        <w:rPr>
          <w:rFonts w:hint="eastAsia"/>
        </w:rPr>
      </w:pPr>
      <w:r>
        <w:rPr>
          <w:rFonts w:hint="eastAsia"/>
        </w:rPr>
        <w:t>어떤 컴퓨터로 전달할 것인가는 IP 주소로 구분</w:t>
      </w:r>
    </w:p>
    <w:p w:rsidR="00C95664" w:rsidRDefault="00C95664">
      <w:pPr>
        <w:rPr>
          <w:rFonts w:hint="eastAsia"/>
        </w:rPr>
      </w:pPr>
      <w:r>
        <w:rPr>
          <w:rFonts w:hint="eastAsia"/>
        </w:rPr>
        <w:t>해당 컴퓨터의 어떤 프로그램으로 전달할 것이지는 포트번호로 결정</w:t>
      </w:r>
    </w:p>
    <w:p w:rsidR="00C95664" w:rsidRDefault="00C95664">
      <w:pPr>
        <w:rPr>
          <w:rFonts w:hint="eastAsia"/>
        </w:rPr>
      </w:pPr>
      <w:r>
        <w:rPr>
          <w:rFonts w:hint="eastAsia"/>
        </w:rPr>
        <w:t>Well-known 포트는 사용을 하지 않는 것이 좋다.</w:t>
      </w:r>
    </w:p>
    <w:p w:rsidR="00C95664" w:rsidRDefault="00F70063">
      <w:pPr>
        <w:rPr>
          <w:rFonts w:hint="eastAsia"/>
        </w:rPr>
      </w:pPr>
      <w:r>
        <w:rPr>
          <w:rFonts w:hint="eastAsia"/>
        </w:rPr>
        <w:t>UDP구조</w:t>
      </w:r>
    </w:p>
    <w:p w:rsidR="00410D30" w:rsidRDefault="00F70063">
      <w:r>
        <w:rPr>
          <w:rFonts w:hint="eastAsia"/>
        </w:rPr>
        <w:t>데이터를 효율적이고 빠르게 보내는 목적으로 사용 (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동영상)</w:t>
      </w:r>
    </w:p>
    <w:p w:rsidR="00410D30" w:rsidRDefault="00410D30">
      <w:pPr>
        <w:widowControl/>
        <w:wordWrap/>
        <w:autoSpaceDE/>
        <w:autoSpaceDN/>
      </w:pPr>
      <w:r>
        <w:br w:type="page"/>
      </w:r>
    </w:p>
    <w:p w:rsidR="00F70063" w:rsidRDefault="00410D30">
      <w:pPr>
        <w:rPr>
          <w:rFonts w:hint="eastAsia"/>
        </w:rPr>
      </w:pPr>
      <w:r>
        <w:rPr>
          <w:rFonts w:hint="eastAsia"/>
        </w:rPr>
        <w:lastRenderedPageBreak/>
        <w:t>응용 계층</w:t>
      </w:r>
    </w:p>
    <w:p w:rsidR="00410D30" w:rsidRDefault="00410D30">
      <w:pPr>
        <w:rPr>
          <w:rFonts w:hint="eastAsia"/>
        </w:rPr>
      </w:pPr>
      <w:r>
        <w:rPr>
          <w:rFonts w:hint="eastAsia"/>
        </w:rPr>
        <w:t>응용 프로그램들간 데이터 교환을 담당하는 계층</w:t>
      </w:r>
    </w:p>
    <w:p w:rsidR="00410D30" w:rsidRDefault="00410D30">
      <w:pPr>
        <w:rPr>
          <w:rFonts w:hint="eastAsia"/>
        </w:rPr>
      </w:pPr>
      <w:r>
        <w:rPr>
          <w:rFonts w:hint="eastAsia"/>
        </w:rPr>
        <w:t>사용자 어플리케이션(웹 브라우저, 계산기, 워드프로세서)</w:t>
      </w:r>
    </w:p>
    <w:p w:rsidR="00410D30" w:rsidRDefault="00410D30">
      <w:pPr>
        <w:rPr>
          <w:rFonts w:hint="eastAsia"/>
        </w:rPr>
      </w:pPr>
      <w:r>
        <w:rPr>
          <w:rFonts w:hint="eastAsia"/>
        </w:rPr>
        <w:t>서버 어플리케이션(웹 서버, 메일 서버, 파일 서버)</w:t>
      </w:r>
    </w:p>
    <w:p w:rsidR="00410D30" w:rsidRDefault="008F21FC">
      <w:pPr>
        <w:rPr>
          <w:rFonts w:hint="eastAsia"/>
        </w:rPr>
      </w:pPr>
      <w:proofErr w:type="spellStart"/>
      <w:r>
        <w:rPr>
          <w:rFonts w:hint="eastAsia"/>
        </w:rPr>
        <w:t>웹외의</w:t>
      </w:r>
      <w:proofErr w:type="spellEnd"/>
      <w:r>
        <w:rPr>
          <w:rFonts w:hint="eastAsia"/>
        </w:rPr>
        <w:t xml:space="preserve"> 다른 애플리케이션 layer</w:t>
      </w:r>
    </w:p>
    <w:p w:rsidR="008F21FC" w:rsidRDefault="008F21FC">
      <w:pPr>
        <w:rPr>
          <w:rFonts w:hint="eastAsia"/>
        </w:rPr>
      </w:pPr>
      <w:r>
        <w:rPr>
          <w:rFonts w:hint="eastAsia"/>
        </w:rPr>
        <w:t>DNS 서버</w:t>
      </w:r>
    </w:p>
    <w:p w:rsidR="008F21FC" w:rsidRDefault="008F21FC">
      <w:pPr>
        <w:rPr>
          <w:rFonts w:hint="eastAsia"/>
        </w:rPr>
      </w:pPr>
      <w:r>
        <w:rPr>
          <w:rFonts w:hint="eastAsia"/>
        </w:rPr>
        <w:t>URL을 IP주소로 변환하는 서비스</w:t>
      </w:r>
    </w:p>
    <w:p w:rsidR="008F21FC" w:rsidRDefault="008F21FC">
      <w:pPr>
        <w:rPr>
          <w:rFonts w:hint="eastAsia"/>
        </w:rPr>
      </w:pPr>
      <w:r>
        <w:rPr>
          <w:rFonts w:hint="eastAsia"/>
        </w:rPr>
        <w:t>서버 컴퓨터에 접속하기 위해서는 IP주소 필요</w:t>
      </w:r>
    </w:p>
    <w:p w:rsidR="008F21FC" w:rsidRDefault="008F21FC">
      <w:pPr>
        <w:rPr>
          <w:rFonts w:hint="eastAsia"/>
        </w:rPr>
      </w:pPr>
      <w:r>
        <w:rPr>
          <w:rFonts w:hint="eastAsia"/>
        </w:rPr>
        <w:t xml:space="preserve">외우기 어려운 IP주소 대신 </w:t>
      </w:r>
      <w:proofErr w:type="spellStart"/>
      <w:r>
        <w:rPr>
          <w:rFonts w:hint="eastAsia"/>
        </w:rPr>
        <w:t>영문자로된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도메인명을</w:t>
      </w:r>
      <w:proofErr w:type="spellEnd"/>
      <w:r>
        <w:rPr>
          <w:rFonts w:hint="eastAsia"/>
        </w:rPr>
        <w:t xml:space="preserve"> 사용</w:t>
      </w:r>
    </w:p>
    <w:p w:rsidR="008F21FC" w:rsidRDefault="008F21FC">
      <w:pPr>
        <w:rPr>
          <w:rFonts w:hint="eastAsia"/>
        </w:rPr>
      </w:pPr>
    </w:p>
    <w:p w:rsidR="00421047" w:rsidRDefault="00421047">
      <w:pPr>
        <w:rPr>
          <w:rFonts w:hint="eastAsia"/>
        </w:rPr>
      </w:pPr>
      <w:r>
        <w:rPr>
          <w:rFonts w:hint="eastAsia"/>
        </w:rPr>
        <w:t>네트워크 전체 흐름</w:t>
      </w:r>
    </w:p>
    <w:p w:rsidR="00421047" w:rsidRDefault="00421047">
      <w:pPr>
        <w:rPr>
          <w:rFonts w:hint="eastAsia"/>
        </w:rPr>
      </w:pPr>
      <w:r>
        <w:rPr>
          <w:rFonts w:hint="eastAsia"/>
        </w:rPr>
        <w:t>OSI 모델의 전체 흐름 리뷰</w:t>
      </w:r>
    </w:p>
    <w:p w:rsidR="00421047" w:rsidRPr="008F21FC" w:rsidRDefault="00D0777A">
      <w:pPr>
        <w:rPr>
          <w:rFonts w:hint="eastAsia"/>
        </w:rPr>
      </w:pPr>
      <w:r>
        <w:rPr>
          <w:rFonts w:hint="eastAsia"/>
        </w:rPr>
        <w:t>응용계층에서 데이터를 정의, 전송계층에서 전송제어, 네트워크 계층: 목적지 네트워크, 데이터 링크 계층: 컴퓨터까지 보내기, 장비와 장비 사이의 시그널 (물리 계</w:t>
      </w:r>
      <w:bookmarkStart w:id="0" w:name="_GoBack"/>
      <w:bookmarkEnd w:id="0"/>
      <w:r>
        <w:rPr>
          <w:rFonts w:hint="eastAsia"/>
        </w:rPr>
        <w:t>층)</w:t>
      </w:r>
    </w:p>
    <w:p w:rsidR="00F70063" w:rsidRDefault="00F70063"/>
    <w:sectPr w:rsidR="00F70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DC"/>
    <w:rsid w:val="000954CC"/>
    <w:rsid w:val="001445D0"/>
    <w:rsid w:val="002E7ADC"/>
    <w:rsid w:val="00410D30"/>
    <w:rsid w:val="00421047"/>
    <w:rsid w:val="005D4008"/>
    <w:rsid w:val="008C671E"/>
    <w:rsid w:val="008F21FC"/>
    <w:rsid w:val="00C95664"/>
    <w:rsid w:val="00D0777A"/>
    <w:rsid w:val="00D10C9C"/>
    <w:rsid w:val="00E003F0"/>
    <w:rsid w:val="00EB1820"/>
    <w:rsid w:val="00F70063"/>
    <w:rsid w:val="00F7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multi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2019-05-14T04:01:00Z</dcterms:created>
  <dcterms:modified xsi:type="dcterms:W3CDTF">2019-05-14T06:05:00Z</dcterms:modified>
</cp:coreProperties>
</file>