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396C" w:rsidRDefault="0014591F">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13</w:t>
      </w:r>
      <w:r w:rsidR="000569CE">
        <w:rPr>
          <w:rFonts w:ascii="Times New Roman" w:hAnsi="Times New Roman"/>
          <w:b/>
          <w:bCs/>
          <w:color w:val="000000"/>
          <w:sz w:val="26"/>
          <w:szCs w:val="26"/>
        </w:rPr>
        <w:t>—The Respiratory System</w:t>
      </w:r>
    </w:p>
    <w:p w:rsidR="00B9396C" w:rsidRDefault="00B9396C">
      <w:pPr>
        <w:widowControl w:val="0"/>
        <w:suppressAutoHyphens/>
        <w:autoSpaceDE w:val="0"/>
        <w:autoSpaceDN w:val="0"/>
        <w:adjustRightInd w:val="0"/>
        <w:spacing w:after="0" w:line="240" w:lineRule="auto"/>
        <w:rPr>
          <w:rFonts w:ascii="Times New Roman" w:hAnsi="Times New Roman"/>
          <w:color w:val="000000"/>
          <w:sz w:val="36"/>
          <w:szCs w:val="36"/>
        </w:rPr>
      </w:pPr>
    </w:p>
    <w:p w:rsidR="00B9396C" w:rsidRDefault="000569CE">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The entire sequence of events involved in the exchange of O</w:t>
      </w:r>
      <w:r>
        <w:rPr>
          <w:rFonts w:ascii="Times New Roman" w:hAnsi="Times New Roman"/>
          <w:color w:val="000000"/>
          <w:vertAlign w:val="subscript"/>
        </w:rPr>
        <w:t>2</w:t>
      </w:r>
      <w:r>
        <w:rPr>
          <w:rFonts w:ascii="Times New Roman" w:hAnsi="Times New Roman"/>
          <w:color w:val="000000"/>
        </w:rPr>
        <w:t xml:space="preserve"> and CO</w:t>
      </w:r>
      <w:r>
        <w:rPr>
          <w:rFonts w:ascii="Times New Roman" w:hAnsi="Times New Roman"/>
          <w:color w:val="000000"/>
          <w:vertAlign w:val="subscript"/>
        </w:rPr>
        <w:t>2</w:t>
      </w:r>
      <w:r>
        <w:rPr>
          <w:rFonts w:ascii="Times New Roman" w:hAnsi="Times New Roman"/>
          <w:color w:val="000000"/>
        </w:rPr>
        <w:t xml:space="preserve"> between the body cells and the surrounding environment is known as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internal respiration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external respiration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ventilation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breathing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ventilation and breathing</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The respiratory quotient is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rate at which gases diffuse across the alveolar capillary membrane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respiratory rate times tidal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ratio of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consumed to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produced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ratio of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produced to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consumed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equal to 1.0 on a typical American diet</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Which activity below is not a respiratory event?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Carbon dioxide is exchanged in the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Cells produce nitrogen by their metabolism.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Gas exchange between tissues and the blood.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Oxygen is exchanged in the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ventilation.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Type I alveolar cells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form the wall of the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secrete pulmonary surfactant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contract during expiration to force air out of the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have characteristics a and 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have all of the above characteristics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In addition to gas exchange, the respiratory system plays a key role in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enhancing venous return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water and temperature balance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body defense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enhancing venous return and body defense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of the following structures serves as a common passageway for both the respiratory and digestive systems?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pharynx</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trachea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bronchi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esophagus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Which of the following is not a function of the respiratory system?</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transports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to the tissues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contributes to maintenance of normal acid-base balance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provides a route for heat and water elimination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enables speech, singing, and other vocalization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removes, modifies, activates, or inactivates various materials passing through the pulmonary circulation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During which of the following would the intrapleural pressure be greater than atmospheric pressure?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forced inspiration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passive expiration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passive inspiration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pneumothorax</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The intrapulmonary pressure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the pressure within the air sacs of the lung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always equilibrates with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always less than intrapleural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both a and 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both a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The lungs are held against the thoracic wall due to</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negative intrapleural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positive intrapulmonary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cohesiveness of the pleural fluids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only a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11.</w:t>
      </w:r>
      <w:r>
        <w:rPr>
          <w:rFonts w:ascii="Times New Roman" w:hAnsi="Times New Roman"/>
          <w:color w:val="000000"/>
        </w:rPr>
        <w:tab/>
        <w:t>A transmural pressure gradient exists across the lung wall because the ____ pressure is less than the ____ pressure.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intrapleural; intra-alveolar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intra-alveolar; intrapleural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intrapleural; atmospheric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atmospheric; intra-alveolar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atmospheric; intrapleural</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The inspiratory muscles include the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diaphragm and internal intercostal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diaphragm and external intercostal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diaphragm and abdominal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internal and external intercostal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intercostal and abdominal muscles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Under normal conditions, when _______ pressure becomes greater than _______ pressure, air will flow out of the lungs.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intra-alveolar, atmospheric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intra-alveolar, intrapleural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intrapleural, intra-alveolar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intrapleural, atmospheric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atmospheric, intra-alveolar</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Alveoli are the site of gas exchange in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Pores of Kohn allow air to flow between adjacent bronchioles.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Alveolar Type II cells secrete pulmonary surfactant.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Alveoli are very thin and are surrounded by a network of capillaries so that air and blood are separated by a very thin barrier.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alveoli are thin-walled, inflatable, grape-like sacs at the end of the bronchioles.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At the end of a normal expiration, when outward air flow has ceased,</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Intra-alveolar pressure is less than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Intra-alveolar pressure is greater than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Intra-alveolar pressure is equal to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Intrapleural pressure is greater than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Intrapleural pressure is greater than intra-alveolar pressure.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16.</w:t>
      </w:r>
      <w:r>
        <w:rPr>
          <w:rFonts w:ascii="Times New Roman" w:hAnsi="Times New Roman"/>
          <w:color w:val="000000"/>
        </w:rPr>
        <w:tab/>
        <w:t>Inspiratory events occur because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air pressure in the alveoli is greater than that of the atmosphere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air pressure in the alveoli is less than that of the atmosphere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volume of the thoracic cavity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of conditions a and 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of conditions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Which of the following is the last step that produces an inspiration?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atmospheric pressure becomes lower than the intrapleural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diaphragm contracts.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intercostal muscles contract.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intra-alveolar pressure becomes lower than the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intrapleural pressure becomes positive.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Airway resistance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normally the primary factor determining the amount of flow into/out of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decreases when the diameter of the airways becomes reduced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when elevated, requires an increased pressure gradient between the lungs and atmosphere through vigorous respiratory efforts to move even normal volumes of air into and out of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lower in people with asthma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decreases when lung compliance increases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During inspiration,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intra-alveolar pressure falls below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diaphragm contracts.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internal intercostal muscles contract.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conditions a and b exist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conditions a, b, and c exist</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 xml:space="preserve">When the diaphragm contracts, </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volume of the thoracic cavity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lung volume increases as the lungs are forced to expand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intra-alveolar pressure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both a and b occur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b, and c occur</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During forceful expiration,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accessory expiratory muscles contract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internal intercostals contract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abdominal muscles contract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ribs are brought closer together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 occur</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Normal expiration is brought on by</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contraction of the external intercostals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contraction of the internal intercostals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contraction of the diaphragm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elastic recoil of inspiratory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elastic recoil of expiratory muscles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Which of the following makes breathing more difficult?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pulmonary compliance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airway resistance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Decreased elastic recoil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both a and 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both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Which of the following is/are innervated by the phrenic nerve?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abdominal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diaphragm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external intercostal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internal intercostal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accessory inspiratory muscles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of the following does not occur during expiration when a person is breathing quietly?</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size of the thoracic cavity is reduced.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intra-alveolar pressure becomes greater than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Air flows out of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expiratory muscles contract.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Intrapleural pressure remains less than intra-alveolar pressure.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Which of the following does not bring about increased airway resistance?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asthma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epinephrine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slow-reactive substance of anaphylaxis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emphysema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excess mucus production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Bronchodilation of the air passages involves the ____ of their smooth muscle and the ____ of their radius.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 decrease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 increase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 decrease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 increase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Which factor would result in bronchoconstriction?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sympathetic stimulation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parasympathetic stimulation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epinephrine secretion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carbon dioxide concentration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Which of the following is incorrect if blood flow to an area of the lungs is reduced while airflow remains normal?</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concentration of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in this area decreases.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change in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concentration causes smooth muscles of the local airways to relax.</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change in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concentration leads to increased resistance of local airways.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change in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concentration leads to dilation of local blood vessels.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tabs>
                <w:tab w:val="left" w:pos="7290"/>
              </w:tab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change in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concentration leads to decreased vascular resistance.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 xml:space="preserve">When the level of blood flow is not ideally matched with the amount of airflow in a localized area of lung tissue, </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autoregulatory mechanisms are invoked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autonomic nervous system couples the events more ideally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and if airflow is low and blood flow too high, arteriolar vasoconstriction occurs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both a and b occur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both a and c occur</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Which of the following promotes elastic recoil of the lungs?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Elastic fibers in the lung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Surface tension of the fluid lining the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surfactant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Both a and 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Which of the following statements concerning pulmonary surfactant is incorrect?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is secreted by Type II alveolar cells.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is deficient in newborn respiratory distress syndrome.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promotes elastic recoil of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reduces the cohesive force between water molecules.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reduces surface tension.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33.</w:t>
      </w:r>
      <w:r>
        <w:rPr>
          <w:rFonts w:ascii="Times New Roman" w:hAnsi="Times New Roman"/>
          <w:color w:val="000000"/>
        </w:rPr>
        <w:tab/>
        <w:t>Pulmonary surfactant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secreted by Type II alveolar cells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decreases surface tension of the fluid lining the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resists elastic recoil of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a combination of lipids and proteins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has all of the above characteristics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Without pulmonary surfactant,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small alveoli would tend to collapse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larger alveoli would tend to empty into smaller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alveoli would be easier to inflate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surface tension in the alveoli would be reduced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inspiration would be easier</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The work of breathing normally requires about 3% of total energy expenditure; this increases under all of the following situations except when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elastic recoil decreases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resistance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partial pressure of oxygen increases in the air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ventilation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compliance decreases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The minimum volume of air that remains in the lungs after a maximal expiration is termed the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tidal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functional residual capacity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residual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vital capacity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The residual volume is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important in helping prevent lung collapse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normal volume of air inhaled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normal volume of air exhaled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maximum volume of air that can be inspired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minimum volume of air that can be inspired</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The vital capacity is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volume normally entering or leaving the lungs during a single breath</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difference in volume between maximum inspiration and maximum exhalation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maximum volume the lungs can hold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minimum volume the lungs can hold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these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39.</w:t>
      </w:r>
      <w:r>
        <w:rPr>
          <w:rFonts w:ascii="Times New Roman" w:hAnsi="Times New Roman"/>
          <w:color w:val="000000"/>
        </w:rPr>
        <w:tab/>
        <w:t>Which type of chronic obstructive pulmonary disease is characterized by a breakdown of alveolar walls and collapse of the smaller airways?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asthma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chronic bronchitis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emphysema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Only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Which of the following would not be expected for a patient suffering from obstructive lung disease?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normal total lung capacity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functional residual capacity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decreased residual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decreased FEV1</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 would be affected</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Compliance refers specifically to the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effort required to stretch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elasticity of the lung tissue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energy requirements for an inspiration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surface area of the alveoli</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volume of air moved per breathing cycle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Which of the following forces does not contribute to keeping the alveoli open?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alveolar surface tension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transmural pressure gradient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surfactant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Movement of air between alveoli through pores of Kohn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 contribute to keeping the alveoli open.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Intrapleural pressure exceeds airway pressure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during normal quiet breathing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during maximal forced expiration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 response to a pneumothorax</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during maximal forced expiration and in response to a pneumothorax</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 all of the above situations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A person who has a tidal volume of 400 ml/breath, a respiratory rate of 14 breaths/minute, and an anatomic dead space volume of 120 ml will have a pulmonary ventilation rate of</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3000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3920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4260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5600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6240 ml/minute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Which condition would result in the lowest alveolar ventilation rate?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quiet breathing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normal respiratory rate and normal tidal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low respiratory rate and high tidal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high respiratory rate and very low tidal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low respiratory rate and very low tidal volume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If the pulmonary ventilation rate is 3200 ml/minute with a tidal volume of 400, the respiratory rate is ____ breaths per minute.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6</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8</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14</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16</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20</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A person who has a tidal volume of 400 ml, a respiratory rate of 14, and an anatomic dead space volume of 150 ml will have an alveolar ventilation rate of</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3,500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3,920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4,260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5,600 ml/minute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6,240 ml/minute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Which factor would reduce the alveolar ventilation rate the most?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alveolar dead space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decreased alveolar dead space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respiratory rate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tidal volume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quiet breathing</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If 20% of the air is composed of O</w:t>
      </w:r>
      <w:r>
        <w:rPr>
          <w:rFonts w:ascii="Times New Roman" w:hAnsi="Times New Roman"/>
          <w:color w:val="000000"/>
          <w:vertAlign w:val="subscript"/>
        </w:rPr>
        <w:t>2</w:t>
      </w:r>
      <w:r>
        <w:rPr>
          <w:rFonts w:ascii="Times New Roman" w:hAnsi="Times New Roman"/>
          <w:color w:val="000000"/>
        </w:rPr>
        <w:t>, the partial pressure of oxygen at sea level where atmospheric pressure is 760 mm Hg is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20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760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70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350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152 mm Hg</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50.</w:t>
      </w:r>
      <w:r>
        <w:rPr>
          <w:rFonts w:ascii="Times New Roman" w:hAnsi="Times New Roman"/>
          <w:color w:val="000000"/>
        </w:rPr>
        <w:tab/>
        <w:t>If 20% of the air is composed of O</w:t>
      </w:r>
      <w:r>
        <w:rPr>
          <w:rFonts w:ascii="Times New Roman" w:hAnsi="Times New Roman"/>
          <w:color w:val="000000"/>
          <w:vertAlign w:val="subscript"/>
        </w:rPr>
        <w:t>2</w:t>
      </w:r>
      <w:r>
        <w:rPr>
          <w:rFonts w:ascii="Times New Roman" w:hAnsi="Times New Roman"/>
          <w:color w:val="000000"/>
        </w:rPr>
        <w:t>, the partial pressure of oxygen at an altitude of 20,000 feet where atmospheric pressure is 350 mm Hg is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20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760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70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350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152 mm Hg</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r>
      <w:r w:rsidR="007C0C33" w:rsidRPr="006A0646">
        <w:rPr>
          <w:rFonts w:ascii="Times New Roman" w:hAnsi="Times New Roman"/>
          <w:color w:val="000000"/>
          <w:position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v:imagedata r:id="rId6" o:title=""/>
          </v:shape>
        </w:pict>
      </w:r>
      <w:r>
        <w:rPr>
          <w:rFonts w:ascii="Times New Roman" w:hAnsi="Times New Roman"/>
          <w:color w:val="000000"/>
        </w:rPr>
        <w:t xml:space="preserve"> in the blood is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pressure exerted by the amount of oxygen dissolved in the blood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most important factor determining the percent saturation of hemoglobin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normal in carbon monoxide poisoning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only a and 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The partial pressure of oxygen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 the atmospheric air averages 79 percent of total atmospheric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 blood is the most important factor that determines percent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saturation of Hb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 arterial blood decreases when Hb preferentially combines with CO rather than O</w:t>
            </w:r>
            <w:r w:rsidRPr="000569CE">
              <w:rPr>
                <w:rFonts w:ascii="Times New Roman" w:eastAsiaTheme="minorEastAsia" w:hAnsi="Times New Roman"/>
                <w:color w:val="000000"/>
                <w:vertAlign w:val="subscript"/>
              </w:rPr>
              <w:t>2</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both b and 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 xml:space="preserve">If the alveolar </w:t>
      </w:r>
      <w:r w:rsidR="007C0C33" w:rsidRPr="006A0646">
        <w:rPr>
          <w:rFonts w:ascii="Times New Roman" w:hAnsi="Times New Roman"/>
          <w:color w:val="000000"/>
          <w:position w:val="-16"/>
        </w:rPr>
        <w:pict>
          <v:shape id="_x0000_i1026" type="#_x0000_t75" style="width:18pt;height:18pt">
            <v:imagedata r:id="rId6" o:title=""/>
          </v:shape>
        </w:pict>
      </w:r>
      <w:r>
        <w:rPr>
          <w:rFonts w:ascii="Times New Roman" w:hAnsi="Times New Roman"/>
          <w:color w:val="000000"/>
        </w:rPr>
        <w:t xml:space="preserve"> is 100 mm Hg, the blood leaving the pulmonary capillaries in a normal person will have a </w:t>
      </w:r>
      <w:r w:rsidR="007C0C33" w:rsidRPr="006A0646">
        <w:rPr>
          <w:rFonts w:ascii="Times New Roman" w:hAnsi="Times New Roman"/>
          <w:color w:val="000000"/>
          <w:position w:val="-16"/>
        </w:rPr>
        <w:pict>
          <v:shape id="_x0000_i1027" type="#_x0000_t75" style="width:18pt;height:18pt">
            <v:imagedata r:id="rId6" o:title=""/>
          </v:shape>
        </w:pict>
      </w:r>
      <w:r>
        <w:rPr>
          <w:rFonts w:ascii="Times New Roman" w:hAnsi="Times New Roman"/>
          <w:color w:val="000000"/>
        </w:rPr>
        <w:t xml:space="preserve"> of</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40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46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100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760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these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Which of the following would decrease diffusion of a gas across the alveolar/pulmonary capillary membrane?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increase in thickness of the membrane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increase in surface area of the membrane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increase in the partial pressure gradient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and c only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55.</w:t>
      </w:r>
      <w:r>
        <w:rPr>
          <w:rFonts w:ascii="Times New Roman" w:hAnsi="Times New Roman"/>
          <w:color w:val="000000"/>
        </w:rPr>
        <w:tab/>
        <w:t xml:space="preserve">Systemic venous </w:t>
      </w:r>
      <w:r w:rsidR="007C0C33" w:rsidRPr="006A0646">
        <w:rPr>
          <w:rFonts w:ascii="Times New Roman" w:hAnsi="Times New Roman"/>
          <w:color w:val="000000"/>
          <w:position w:val="-16"/>
        </w:rPr>
        <w:pict>
          <v:shape id="_x0000_i1028" type="#_x0000_t75" style="width:18pt;height:18pt">
            <v:imagedata r:id="rId6" o:title=""/>
          </v:shape>
        </w:pict>
      </w:r>
      <w:r>
        <w:rPr>
          <w:rFonts w:ascii="Times New Roman" w:hAnsi="Times New Roman"/>
          <w:color w:val="000000"/>
        </w:rPr>
        <w:t xml:space="preserve"> is ____ alveolar </w:t>
      </w:r>
      <w:r w:rsidR="007C0C33" w:rsidRPr="006A0646">
        <w:rPr>
          <w:rFonts w:ascii="Times New Roman" w:hAnsi="Times New Roman"/>
          <w:color w:val="000000"/>
          <w:position w:val="-16"/>
        </w:rPr>
        <w:pict>
          <v:shape id="_x0000_i1029" type="#_x0000_t75" style="width:18pt;height:18pt">
            <v:imagedata r:id="rId6" o:title=""/>
          </v:shape>
        </w:pict>
      </w:r>
      <w:r>
        <w:rPr>
          <w:rFonts w:ascii="Times New Roman" w:hAnsi="Times New Roman"/>
          <w:color w:val="000000"/>
        </w:rPr>
        <w:t xml:space="preserve">, and systemic venous </w:t>
      </w:r>
      <w:r w:rsidR="007C0C33" w:rsidRPr="006A0646">
        <w:rPr>
          <w:rFonts w:ascii="Times New Roman" w:hAnsi="Times New Roman"/>
          <w:color w:val="000000"/>
          <w:position w:val="-16"/>
        </w:rPr>
        <w:pict>
          <v:shape id="_x0000_i1030" type="#_x0000_t75" style="width:22.5pt;height:18pt">
            <v:imagedata r:id="rId7" o:title=""/>
          </v:shape>
        </w:pict>
      </w:r>
      <w:r>
        <w:rPr>
          <w:rFonts w:ascii="Times New Roman" w:hAnsi="Times New Roman"/>
          <w:color w:val="000000"/>
        </w:rPr>
        <w:t xml:space="preserve"> is ____ alveolar </w:t>
      </w:r>
      <w:r w:rsidR="007C0C33" w:rsidRPr="006A0646">
        <w:rPr>
          <w:rFonts w:ascii="Times New Roman" w:hAnsi="Times New Roman"/>
          <w:color w:val="000000"/>
          <w:position w:val="-16"/>
        </w:rPr>
        <w:pict>
          <v:shape id="_x0000_i1031" type="#_x0000_t75" style="width:22.5pt;height:18pt">
            <v:imagedata r:id="rId7" o:title=""/>
          </v:shape>
        </w:pict>
      </w:r>
      <w:r>
        <w:rPr>
          <w:rFonts w:ascii="Times New Roman" w:hAnsi="Times New Roman"/>
          <w:color w:val="000000"/>
        </w:rPr>
        <w: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greater than, greater than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greater than, less than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less than, greater than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less than, less than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equal to, equal to</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The partial pressure of oxygen in the pulmonary veins is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about 40 mmHg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equivalent to alveolar partial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dramatically different than pulmonary arteries partial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equivalent to the partial pressure of oxygen in the arteriolar ends of systemic capillaries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Which factor would reduce the amount of oxygen transfer across the respiratory membrane?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higher partial pressure of oxygen in the atmosphere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abnormally high partial pressure of carbon dioxide in the atmosphere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reduced partial pressure of carbon dioxide in the atmosphere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low pulmonary capillary partial pressure of oxygen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Hemoglobin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plays a critical role in determining the total amount of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that is exchanged in the lungs because it removes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and keeps the </w:t>
            </w:r>
            <w:r w:rsidR="007C0C33" w:rsidRPr="006A0646">
              <w:rPr>
                <w:rFonts w:ascii="Times New Roman" w:eastAsiaTheme="minorEastAsia" w:hAnsi="Times New Roman"/>
                <w:color w:val="000000"/>
                <w:position w:val="-16"/>
              </w:rPr>
              <w:pict>
                <v:shape id="_x0000_i1032" type="#_x0000_t75" style="width:18pt;height:18pt">
                  <v:imagedata r:id="rId6" o:title=""/>
                </v:shape>
              </w:pict>
            </w:r>
            <w:r w:rsidRPr="000569CE">
              <w:rPr>
                <w:rFonts w:ascii="Times New Roman" w:eastAsiaTheme="minorEastAsia" w:hAnsi="Times New Roman"/>
                <w:color w:val="000000"/>
              </w:rPr>
              <w:t xml:space="preserve"> low so that net diffusion continues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combines only with O</w:t>
            </w:r>
            <w:r w:rsidRPr="000569CE">
              <w:rPr>
                <w:rFonts w:ascii="Times New Roman" w:eastAsiaTheme="minorEastAsia" w:hAnsi="Times New Roman"/>
                <w:color w:val="000000"/>
                <w:vertAlign w:val="subscript"/>
              </w:rPr>
              <w:t>2</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found in erythrocytes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does both a and 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does 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The percent of hemoglobin saturation decreases as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33" type="#_x0000_t75" style="width:18pt;height:18pt">
                  <v:imagedata r:id="rId6" o:title=""/>
                </v:shape>
              </w:pict>
            </w:r>
            <w:r w:rsidR="000569CE" w:rsidRPr="000569CE">
              <w:rPr>
                <w:rFonts w:ascii="Times New Roman" w:eastAsiaTheme="minorEastAsia" w:hAnsi="Times New Roman"/>
                <w:color w:val="000000"/>
              </w:rPr>
              <w:t xml:space="preserve">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34" type="#_x0000_t75" style="width:22.5pt;height:18pt">
                  <v:imagedata r:id="rId7" o:title=""/>
                </v:shape>
              </w:pict>
            </w:r>
            <w:r w:rsidR="000569CE" w:rsidRPr="000569CE">
              <w:rPr>
                <w:rFonts w:ascii="Times New Roman" w:eastAsiaTheme="minorEastAsia" w:hAnsi="Times New Roman"/>
                <w:color w:val="000000"/>
              </w:rPr>
              <w:t xml:space="preserve">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xml:space="preserve"> decreases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body temperature decreases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blood pH decreases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60.</w:t>
      </w:r>
      <w:r>
        <w:rPr>
          <w:rFonts w:ascii="Times New Roman" w:hAnsi="Times New Roman"/>
          <w:color w:val="000000"/>
        </w:rPr>
        <w:tab/>
        <w:t>All of the following would result in lower oxygen saturation of hemoglobin except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an increase in </w:t>
            </w:r>
            <w:r w:rsidR="007C0C33" w:rsidRPr="006A0646">
              <w:rPr>
                <w:rFonts w:ascii="Times New Roman" w:eastAsiaTheme="minorEastAsia" w:hAnsi="Times New Roman"/>
                <w:color w:val="000000"/>
                <w:position w:val="-16"/>
              </w:rPr>
              <w:pict>
                <v:shape id="_x0000_i1035" type="#_x0000_t75" style="width:18pt;height:18pt">
                  <v:imagedata r:id="rId6" o:title=""/>
                </v:shape>
              </w:pic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increase in temperature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an increase in </w:t>
            </w:r>
            <w:r w:rsidR="007C0C33" w:rsidRPr="006A0646">
              <w:rPr>
                <w:rFonts w:ascii="Times New Roman" w:eastAsiaTheme="minorEastAsia" w:hAnsi="Times New Roman"/>
                <w:color w:val="000000"/>
                <w:position w:val="-16"/>
              </w:rPr>
              <w:pict>
                <v:shape id="_x0000_i1036" type="#_x0000_t75" style="width:22.5pt;height:18pt">
                  <v:imagedata r:id="rId7" o:title=""/>
                </v:shape>
              </w:pic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decrease in pH</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increase in DPG</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 xml:space="preserve">The atmospheric </w:t>
      </w:r>
      <w:r w:rsidR="007C0C33" w:rsidRPr="006A0646">
        <w:rPr>
          <w:rFonts w:ascii="Times New Roman" w:hAnsi="Times New Roman"/>
          <w:color w:val="000000"/>
          <w:position w:val="-16"/>
        </w:rPr>
        <w:pict>
          <v:shape id="_x0000_i1037" type="#_x0000_t75" style="width:18pt;height:18pt">
            <v:imagedata r:id="rId6" o:title=""/>
          </v:shape>
        </w:pict>
      </w:r>
      <w:r>
        <w:rPr>
          <w:rFonts w:ascii="Times New Roman" w:hAnsi="Times New Roman"/>
          <w:color w:val="000000"/>
        </w:rPr>
        <w:t xml:space="preserve"> is approximately</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25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120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160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220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same as for nitrogen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Hemoglobin has the greatest affinity for</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carbon dioxide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oxygen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carbon monoxide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nitrogen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sulfur dioxide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Approximately what percentage of oxygen is transported in the blood dissolved in free form?</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1.5</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15</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60</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72</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100</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The plateau portion of the O</w:t>
      </w:r>
      <w:r>
        <w:rPr>
          <w:rFonts w:ascii="Times New Roman" w:hAnsi="Times New Roman"/>
          <w:color w:val="000000"/>
          <w:vertAlign w:val="subscript"/>
        </w:rPr>
        <w:t>2</w:t>
      </w:r>
      <w:r>
        <w:rPr>
          <w:rFonts w:ascii="Times New Roman" w:hAnsi="Times New Roman"/>
          <w:color w:val="000000"/>
        </w:rPr>
        <w:t>-Hb curve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in the blood-</w:t>
            </w:r>
            <w:r w:rsidR="007C0C33" w:rsidRPr="006A0646">
              <w:rPr>
                <w:rFonts w:ascii="Times New Roman" w:eastAsiaTheme="minorEastAsia" w:hAnsi="Times New Roman"/>
                <w:color w:val="000000"/>
                <w:position w:val="-16"/>
              </w:rPr>
              <w:pict>
                <v:shape id="_x0000_i1038" type="#_x0000_t75" style="width:18pt;height:18pt">
                  <v:imagedata r:id="rId6" o:title=""/>
                </v:shape>
              </w:pict>
            </w:r>
            <w:r w:rsidRPr="000569CE">
              <w:rPr>
                <w:rFonts w:ascii="Times New Roman" w:eastAsiaTheme="minorEastAsia" w:hAnsi="Times New Roman"/>
                <w:color w:val="000000"/>
              </w:rPr>
              <w:t xml:space="preserve"> range that exists at pulmonary capillaries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means that Hb becomes nearly saturated in the lungs unless pulmonary capillary </w:t>
            </w:r>
            <w:r w:rsidR="007C0C33" w:rsidRPr="006A0646">
              <w:rPr>
                <w:rFonts w:ascii="Times New Roman" w:eastAsiaTheme="minorEastAsia" w:hAnsi="Times New Roman"/>
                <w:color w:val="000000"/>
                <w:position w:val="-16"/>
              </w:rPr>
              <w:pict>
                <v:shape id="_x0000_i1039" type="#_x0000_t75" style="width:18pt;height:18pt">
                  <v:imagedata r:id="rId6" o:title=""/>
                </v:shape>
              </w:pict>
            </w:r>
            <w:r w:rsidRPr="000569CE">
              <w:rPr>
                <w:rFonts w:ascii="Times New Roman" w:eastAsiaTheme="minorEastAsia" w:hAnsi="Times New Roman"/>
                <w:color w:val="000000"/>
              </w:rPr>
              <w:t xml:space="preserve"> falls below 60 mm Hg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in the blood-</w:t>
            </w:r>
            <w:r w:rsidR="007C0C33" w:rsidRPr="006A0646">
              <w:rPr>
                <w:rFonts w:ascii="Times New Roman" w:eastAsiaTheme="minorEastAsia" w:hAnsi="Times New Roman"/>
                <w:color w:val="000000"/>
                <w:position w:val="-16"/>
              </w:rPr>
              <w:pict>
                <v:shape id="_x0000_i1040" type="#_x0000_t75" style="width:18pt;height:18pt">
                  <v:imagedata r:id="rId6" o:title=""/>
                </v:shape>
              </w:pict>
            </w:r>
            <w:r w:rsidRPr="000569CE">
              <w:rPr>
                <w:rFonts w:ascii="Times New Roman" w:eastAsiaTheme="minorEastAsia" w:hAnsi="Times New Roman"/>
                <w:color w:val="000000"/>
              </w:rPr>
              <w:t xml:space="preserve"> range that exists at the systemic capillaries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both a and 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both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65.</w:t>
      </w:r>
      <w:r>
        <w:rPr>
          <w:rFonts w:ascii="Times New Roman" w:hAnsi="Times New Roman"/>
          <w:color w:val="000000"/>
        </w:rPr>
        <w:tab/>
        <w:t>Select the incorrect statement about hemoglobin.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combines with oxygen at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contains iron.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forms an irreversible association with oxygen.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 is located inside the red blood cell.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Its globin portion is a polypeptide.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Identify the correct statement(s).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The presence of Hb keeps blood </w:t>
            </w:r>
            <w:r w:rsidR="007C0C33" w:rsidRPr="006A0646">
              <w:rPr>
                <w:rFonts w:ascii="Times New Roman" w:eastAsiaTheme="minorEastAsia" w:hAnsi="Times New Roman"/>
                <w:color w:val="000000"/>
                <w:position w:val="-16"/>
              </w:rPr>
              <w:pict>
                <v:shape id="_x0000_i1041" type="#_x0000_t75" style="width:18pt;height:18pt">
                  <v:imagedata r:id="rId6" o:title=""/>
                </v:shape>
              </w:pict>
            </w:r>
            <w:r w:rsidRPr="000569CE">
              <w:rPr>
                <w:rFonts w:ascii="Times New Roman" w:eastAsiaTheme="minorEastAsia" w:hAnsi="Times New Roman"/>
                <w:color w:val="000000"/>
              </w:rPr>
              <w:t xml:space="preserve"> low and favors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movement into the blood.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Hb can combine with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H</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and CO.</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Hb unloads more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in the presence of increased tissue acidity.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Hb buffers against changes in pH due to respiratory carbonic acid.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statements are true.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The amount of oxygen unloaded from Hb at the tissue level increases when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42" type="#_x0000_t75" style="width:18pt;height:18pt">
                  <v:imagedata r:id="rId6" o:title=""/>
                </v:shape>
              </w:pict>
            </w:r>
            <w:r w:rsidR="000569CE" w:rsidRPr="000569CE">
              <w:rPr>
                <w:rFonts w:ascii="Times New Roman" w:eastAsiaTheme="minorEastAsia" w:hAnsi="Times New Roman"/>
                <w:color w:val="000000"/>
              </w:rPr>
              <w:t xml:space="preserve"> in the tissue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concentration of DPG in the red blood cells increases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concentration of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in the red blood cells decreases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and b occur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 and c occur</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Hemoglobin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combines preferentially with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over any other substance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known as carboxyhemoglobin when combined with carbon dioxide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plays a critical role in determining the amount of 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exchanged between alveoli and blood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has characteristics a and 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has all of the above characteristics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Approximately what percent of carbon dioxide is transported in the blood dissolved in dissolved form?</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1.5</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10</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35</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60</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100</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Carbon dioxide is transported in the blood in all the following ways except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bicarbonate 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carbonic acid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directly dissolved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bound to heme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bound to globin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71.</w:t>
      </w:r>
      <w:r>
        <w:rPr>
          <w:rFonts w:ascii="Times New Roman" w:hAnsi="Times New Roman"/>
          <w:color w:val="000000"/>
        </w:rPr>
        <w:tab/>
        <w:t>What is the primary form in which CO</w:t>
      </w:r>
      <w:r>
        <w:rPr>
          <w:rFonts w:ascii="Times New Roman" w:hAnsi="Times New Roman"/>
          <w:color w:val="000000"/>
          <w:vertAlign w:val="subscript"/>
        </w:rPr>
        <w:t>2</w:t>
      </w:r>
      <w:r>
        <w:rPr>
          <w:rFonts w:ascii="Times New Roman" w:hAnsi="Times New Roman"/>
          <w:color w:val="000000"/>
        </w:rPr>
        <w:t xml:space="preserve"> is transported in the blood?</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physically dissolved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bound to hemoglobin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bound to plasma protein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as bicarbonate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as carbonic anhydrase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Carbonic anhydrase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found in the red blood cells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catalyzes the formation of carbonic acid from carbonic dioxide and water</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catalyzes the formation of oxyhemoglobin from oxygen and reduced hemoglobin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has characteristics a and 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has characteristics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The chloride shift in red blood cells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causes the development of an electrical gradient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occurs in response to bicarbonate movement into the plasma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causes a decrease in blood pH</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involves the exchange of H</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xml:space="preserve"> for Cl</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xml:space="preserve"> ions on hemoglobin molecules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involves the exchange of HCO</w:t>
            </w:r>
            <w:r w:rsidRPr="000569CE">
              <w:rPr>
                <w:rFonts w:ascii="Times New Roman" w:eastAsiaTheme="minorEastAsia" w:hAnsi="Times New Roman"/>
                <w:color w:val="000000"/>
                <w:vertAlign w:val="subscript"/>
              </w:rPr>
              <w:t>3</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xml:space="preserve"> for Cl</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xml:space="preserve"> ions on hemoglobin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2,3-diphosphoglycerate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produced within red blood cells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production is inhibited by HbO</w:t>
            </w:r>
            <w:r w:rsidRPr="000569CE">
              <w:rPr>
                <w:rFonts w:ascii="Times New Roman" w:eastAsiaTheme="minorEastAsia" w:hAnsi="Times New Roman"/>
                <w:color w:val="000000"/>
                <w:vertAlign w:val="subscript"/>
              </w:rPr>
              <w:t>2</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concentration gradually increases when Hb in the arterial blood is chronically undersaturated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can bind with Hb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has all of the above characteristics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Which condition exists at high altitudes?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histotoxic hypoxia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hypoxic hypoxia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anemic hypoxia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hypocapnia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Hypercapnia</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refers to excess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in the arterial blood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occurs when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is blown off to the atmosphere at a rate faster than it is being produced by the tissues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may be caused by hypoventilation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would likely result in a higher percent saturation of oxygen on Hb</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would tend to raise the blood’s pH</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 w:val="left" w:pos="468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The brain region that provides output to the respiratory muscles is located in the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pons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medulla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cerebral cortex</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cerebellum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hypothalamus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Identify the correct statement(s).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DRG consists of both inspiratory neurons and expiratory neurons.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neurons of the DRG remain inactive during normal quiet breathing.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DRG is called into play by the VRG as when demands for ventilation are increased.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 are correct.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 are correct.</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The stretch receptors for the Hering-Breuer reflex are located in the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diaphragm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elastic tissue of the lungs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medulla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smooth muscle of the airways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trachea</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Pacemaker activity that establishes the rhythmicity of breathing resides in the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lung tissue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respiratory muscles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dorsal respiratory group</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phrenic nerve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cerebrum</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The inspiratory neurons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activate the phrenic nerve, bringing about contraction of the diaphragm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are stimulated by stretch receptors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are inhibited by the DRG when the DRG is stimulated by the apneustic area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have characteristics a and 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have characteristics b and c</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The apneustic center</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is located in the medulla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stimulates the inspiratory neurons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inhibits inspiratory activity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stimulates the pneumotaxic area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performs c and d</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83.</w:t>
      </w:r>
      <w:r>
        <w:rPr>
          <w:rFonts w:ascii="Times New Roman" w:hAnsi="Times New Roman"/>
          <w:color w:val="000000"/>
        </w:rPr>
        <w:tab/>
        <w:t>Expiratory neurons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are found in both the DRG and VRG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send impulses to the expiratory muscles during normal quiet breathing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are stimulated by the phrenic nerve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are stimulated by the apneustic area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are inactive during quiet breathing</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The primary regulator of the magnitude of ventilation in normal circumstances is the</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xml:space="preserve"> concentration of the brain extracellular fluid monitored by central chemoreceptors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43" type="#_x0000_t75" style="width:18pt;height:18pt">
                  <v:imagedata r:id="rId6" o:title=""/>
                </v:shape>
              </w:pict>
            </w:r>
            <w:r w:rsidR="000569CE" w:rsidRPr="000569CE">
              <w:rPr>
                <w:rFonts w:ascii="Times New Roman" w:eastAsiaTheme="minorEastAsia" w:hAnsi="Times New Roman"/>
                <w:color w:val="000000"/>
              </w:rPr>
              <w:t xml:space="preserve"> of the arterial blood monitored by central chemoreceptors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44" type="#_x0000_t75" style="width:18pt;height:18pt">
                  <v:imagedata r:id="rId6" o:title=""/>
                </v:shape>
              </w:pict>
            </w:r>
            <w:r w:rsidR="000569CE" w:rsidRPr="000569CE">
              <w:rPr>
                <w:rFonts w:ascii="Times New Roman" w:eastAsiaTheme="minorEastAsia" w:hAnsi="Times New Roman"/>
                <w:color w:val="000000"/>
              </w:rPr>
              <w:t xml:space="preserve"> of the arterial blood monitored by peripheral chemoreceptors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45" type="#_x0000_t75" style="width:22.5pt;height:18pt">
                  <v:imagedata r:id="rId7" o:title=""/>
                </v:shape>
              </w:pict>
            </w:r>
            <w:r w:rsidR="000569CE" w:rsidRPr="000569CE">
              <w:rPr>
                <w:rFonts w:ascii="Times New Roman" w:eastAsiaTheme="minorEastAsia" w:hAnsi="Times New Roman"/>
                <w:color w:val="000000"/>
              </w:rPr>
              <w:t xml:space="preserve"> of arterial blood monitored by central chemoreceptors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46" type="#_x0000_t75" style="width:22.5pt;height:18pt">
                  <v:imagedata r:id="rId7" o:title=""/>
                </v:shape>
              </w:pict>
            </w:r>
            <w:r w:rsidR="000569CE" w:rsidRPr="000569CE">
              <w:rPr>
                <w:rFonts w:ascii="Times New Roman" w:eastAsiaTheme="minorEastAsia" w:hAnsi="Times New Roman"/>
                <w:color w:val="000000"/>
              </w:rPr>
              <w:t xml:space="preserve"> of arterial blood monitored by peripheral chemoreceptors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Which statement about peripheral chemoreceptors is incorrect?</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They are stimulated whenever the arterial </w:t>
            </w:r>
            <w:r w:rsidR="007C0C33" w:rsidRPr="006A0646">
              <w:rPr>
                <w:rFonts w:ascii="Times New Roman" w:eastAsiaTheme="minorEastAsia" w:hAnsi="Times New Roman"/>
                <w:color w:val="000000"/>
                <w:position w:val="-16"/>
              </w:rPr>
              <w:pict>
                <v:shape id="_x0000_i1047" type="#_x0000_t75" style="width:18pt;height:18pt">
                  <v:imagedata r:id="rId6" o:title=""/>
                </v:shape>
              </w:pict>
            </w:r>
            <w:r w:rsidRPr="000569CE">
              <w:rPr>
                <w:rFonts w:ascii="Times New Roman" w:eastAsiaTheme="minorEastAsia" w:hAnsi="Times New Roman"/>
                <w:color w:val="000000"/>
              </w:rPr>
              <w:t xml:space="preserve"> falls below normal.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They are stimulated by a rise in arterial </w:t>
            </w:r>
            <w:r w:rsidR="007C0C33" w:rsidRPr="006A0646">
              <w:rPr>
                <w:rFonts w:ascii="Times New Roman" w:eastAsiaTheme="minorEastAsia" w:hAnsi="Times New Roman"/>
                <w:color w:val="000000"/>
                <w:position w:val="-16"/>
              </w:rPr>
              <w:pict>
                <v:shape id="_x0000_i1048" type="#_x0000_t75" style="width:22.5pt;height:18pt">
                  <v:imagedata r:id="rId7" o:title=""/>
                </v:shape>
              </w:pict>
            </w:r>
            <w:r w:rsidRPr="000569CE">
              <w:rPr>
                <w:rFonts w:ascii="Times New Roman" w:eastAsiaTheme="minorEastAsia" w:hAnsi="Times New Roman"/>
                <w:color w:val="000000"/>
              </w:rPr>
              <w: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They are stimulated by an increase in arterial H</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They are located in the carotid arteries and in the aortic arch.</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When stimulated, they reflexively increase ventilation.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 xml:space="preserve">The receptors that are stimulated by a large drop in the blood </w:t>
      </w:r>
      <w:r w:rsidR="007C0C33" w:rsidRPr="006A0646">
        <w:rPr>
          <w:rFonts w:ascii="Times New Roman" w:hAnsi="Times New Roman"/>
          <w:color w:val="000000"/>
          <w:position w:val="-16"/>
        </w:rPr>
        <w:pict>
          <v:shape id="_x0000_i1049" type="#_x0000_t75" style="width:18pt;height:18pt">
            <v:imagedata r:id="rId6" o:title=""/>
          </v:shape>
        </w:pict>
      </w:r>
      <w:r>
        <w:rPr>
          <w:rFonts w:ascii="Times New Roman" w:hAnsi="Times New Roman"/>
          <w:color w:val="000000"/>
        </w:rPr>
        <w:t xml:space="preserve"> level are located in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respiratory center of the brain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carotid and aortic bodies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tissue capillaries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both b and c</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all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87.</w:t>
      </w:r>
      <w:r>
        <w:rPr>
          <w:rFonts w:ascii="Times New Roman" w:hAnsi="Times New Roman"/>
          <w:color w:val="000000"/>
        </w:rPr>
        <w:tab/>
        <w:t xml:space="preserve">The factor in the arterial blood that has the largest effect on increasing the rate of respiration is </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increase in the hydrogen ion concentration in the kidneys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 increase in the hydrogen ion concentration in the arterial blood</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any decrease in the partial pressure of carbon dioxide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any decrease in oxygen's partial pressure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the detection of CO</w:t>
            </w:r>
            <w:r w:rsidRPr="000569CE">
              <w:rPr>
                <w:rFonts w:ascii="Times New Roman" w:eastAsiaTheme="minorEastAsia" w:hAnsi="Times New Roman"/>
                <w:color w:val="000000"/>
                <w:vertAlign w:val="subscript"/>
              </w:rPr>
              <w:t>2</w:t>
            </w:r>
            <w:r w:rsidRPr="000569CE">
              <w:rPr>
                <w:rFonts w:ascii="Times New Roman" w:eastAsiaTheme="minorEastAsia" w:hAnsi="Times New Roman"/>
                <w:color w:val="000000"/>
              </w:rPr>
              <w:t xml:space="preserve"> by central chemoreceptors</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88.</w:t>
      </w:r>
      <w:r>
        <w:rPr>
          <w:rFonts w:ascii="Times New Roman" w:hAnsi="Times New Roman"/>
          <w:color w:val="000000"/>
        </w:rPr>
        <w:tab/>
        <w:t>Ventilation is increased the most by</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increases in arterial </w:t>
            </w:r>
            <w:r w:rsidR="007C0C33" w:rsidRPr="006A0646">
              <w:rPr>
                <w:rFonts w:ascii="Times New Roman" w:eastAsiaTheme="minorEastAsia" w:hAnsi="Times New Roman"/>
                <w:color w:val="000000"/>
                <w:position w:val="-16"/>
              </w:rPr>
              <w:pict>
                <v:shape id="_x0000_i1050" type="#_x0000_t75" style="width:22.5pt;height:18pt">
                  <v:imagedata r:id="rId7" o:title=""/>
                </v:shape>
              </w:pic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decreases in arterial </w:t>
            </w:r>
            <w:r w:rsidR="007C0C33" w:rsidRPr="006A0646">
              <w:rPr>
                <w:rFonts w:ascii="Times New Roman" w:eastAsiaTheme="minorEastAsia" w:hAnsi="Times New Roman"/>
                <w:color w:val="000000"/>
                <w:position w:val="-16"/>
              </w:rPr>
              <w:pict>
                <v:shape id="_x0000_i1051" type="#_x0000_t75" style="width:22.5pt;height:18pt">
                  <v:imagedata r:id="rId7" o:title=""/>
                </v:shape>
              </w:pic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increases in arterial </w:t>
            </w:r>
            <w:r w:rsidR="007C0C33" w:rsidRPr="006A0646">
              <w:rPr>
                <w:rFonts w:ascii="Times New Roman" w:eastAsiaTheme="minorEastAsia" w:hAnsi="Times New Roman"/>
                <w:color w:val="000000"/>
                <w:position w:val="-16"/>
              </w:rPr>
              <w:pict>
                <v:shape id="_x0000_i1052" type="#_x0000_t75" style="width:18pt;height:18pt">
                  <v:imagedata r:id="rId6" o:title=""/>
                </v:shape>
              </w:pic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 xml:space="preserve">decreases in arterial </w:t>
            </w:r>
            <w:r w:rsidR="007C0C33" w:rsidRPr="006A0646">
              <w:rPr>
                <w:rFonts w:ascii="Times New Roman" w:eastAsiaTheme="minorEastAsia" w:hAnsi="Times New Roman"/>
                <w:color w:val="000000"/>
                <w:position w:val="-16"/>
              </w:rPr>
              <w:pict>
                <v:shape id="_x0000_i1053" type="#_x0000_t75" style="width:18pt;height:18pt">
                  <v:imagedata r:id="rId6" o:title=""/>
                </v:shape>
              </w:pic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none of the above</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At high altitudes, the alveolar</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54" type="#_x0000_t75" style="width:18pt;height:18pt">
                  <v:imagedata r:id="rId6" o:title=""/>
                </v:shape>
              </w:pict>
            </w:r>
            <w:r w:rsidR="000569CE" w:rsidRPr="000569CE">
              <w:rPr>
                <w:rFonts w:ascii="Times New Roman" w:eastAsiaTheme="minorEastAsia" w:hAnsi="Times New Roman"/>
                <w:color w:val="000000"/>
              </w:rPr>
              <w:t xml:space="preserve"> is higher than normal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55" type="#_x0000_t75" style="width:18pt;height:18pt">
                  <v:imagedata r:id="rId6" o:title=""/>
                </v:shape>
              </w:pict>
            </w:r>
            <w:r w:rsidR="000569CE" w:rsidRPr="000569CE">
              <w:rPr>
                <w:rFonts w:ascii="Times New Roman" w:eastAsiaTheme="minorEastAsia" w:hAnsi="Times New Roman"/>
                <w:color w:val="000000"/>
              </w:rPr>
              <w:t xml:space="preserve"> is lower than normal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56" type="#_x0000_t75" style="width:22.5pt;height:18pt">
                  <v:imagedata r:id="rId7" o:title=""/>
                </v:shape>
              </w:pict>
            </w:r>
            <w:r w:rsidR="000569CE" w:rsidRPr="000569CE">
              <w:rPr>
                <w:rFonts w:ascii="Times New Roman" w:eastAsiaTheme="minorEastAsia" w:hAnsi="Times New Roman"/>
                <w:color w:val="000000"/>
              </w:rPr>
              <w:t xml:space="preserve"> is higher than normal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57" type="#_x0000_t75" style="width:18pt;height:18pt">
                  <v:imagedata r:id="rId6" o:title=""/>
                </v:shape>
              </w:pict>
            </w:r>
            <w:r w:rsidR="000569CE" w:rsidRPr="000569CE">
              <w:rPr>
                <w:rFonts w:ascii="Times New Roman" w:eastAsiaTheme="minorEastAsia" w:hAnsi="Times New Roman"/>
                <w:color w:val="000000"/>
              </w:rPr>
              <w:t xml:space="preserve"> and </w:t>
            </w:r>
            <w:r w:rsidRPr="006A0646">
              <w:rPr>
                <w:rFonts w:ascii="Times New Roman" w:eastAsiaTheme="minorEastAsia" w:hAnsi="Times New Roman"/>
                <w:color w:val="000000"/>
                <w:position w:val="-16"/>
              </w:rPr>
              <w:pict>
                <v:shape id="_x0000_i1058" type="#_x0000_t75" style="width:22.5pt;height:18pt">
                  <v:imagedata r:id="rId7" o:title=""/>
                </v:shape>
              </w:pict>
            </w:r>
            <w:r w:rsidR="000569CE" w:rsidRPr="000569CE">
              <w:rPr>
                <w:rFonts w:ascii="Times New Roman" w:eastAsiaTheme="minorEastAsia" w:hAnsi="Times New Roman"/>
                <w:color w:val="000000"/>
              </w:rPr>
              <w:t xml:space="preserve"> are higher than normal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7C0C33">
            <w:pPr>
              <w:keepLines/>
              <w:suppressAutoHyphens/>
              <w:autoSpaceDE w:val="0"/>
              <w:autoSpaceDN w:val="0"/>
              <w:adjustRightInd w:val="0"/>
              <w:spacing w:after="0" w:line="240" w:lineRule="auto"/>
              <w:rPr>
                <w:rFonts w:ascii="Times New Roman" w:eastAsiaTheme="minorEastAsia" w:hAnsi="Times New Roman"/>
                <w:color w:val="000000"/>
              </w:rPr>
            </w:pPr>
            <w:r w:rsidRPr="006A0646">
              <w:rPr>
                <w:rFonts w:ascii="Times New Roman" w:eastAsiaTheme="minorEastAsia" w:hAnsi="Times New Roman"/>
                <w:color w:val="000000"/>
                <w:position w:val="-16"/>
              </w:rPr>
              <w:pict>
                <v:shape id="_x0000_i1059" type="#_x0000_t75" style="width:18pt;height:18pt">
                  <v:imagedata r:id="rId6" o:title=""/>
                </v:shape>
              </w:pict>
            </w:r>
            <w:r w:rsidR="000569CE" w:rsidRPr="000569CE">
              <w:rPr>
                <w:rFonts w:ascii="Times New Roman" w:eastAsiaTheme="minorEastAsia" w:hAnsi="Times New Roman"/>
                <w:color w:val="000000"/>
              </w:rPr>
              <w:t xml:space="preserve"> is lower than normal and </w:t>
            </w:r>
            <w:r w:rsidRPr="006A0646">
              <w:rPr>
                <w:rFonts w:ascii="Times New Roman" w:eastAsiaTheme="minorEastAsia" w:hAnsi="Times New Roman"/>
                <w:color w:val="000000"/>
                <w:position w:val="-16"/>
              </w:rPr>
              <w:pict>
                <v:shape id="_x0000_i1060" type="#_x0000_t75" style="width:22.5pt;height:18pt">
                  <v:imagedata r:id="rId7" o:title=""/>
                </v:shape>
              </w:pict>
            </w:r>
            <w:r w:rsidR="000569CE" w:rsidRPr="000569CE">
              <w:rPr>
                <w:rFonts w:ascii="Times New Roman" w:eastAsiaTheme="minorEastAsia" w:hAnsi="Times New Roman"/>
                <w:color w:val="000000"/>
              </w:rPr>
              <w:t xml:space="preserve"> is higher than normal</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Red blood cells in which of the following would likely contain the highest concentration of chloride ions in their cytoplasm?</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left atrium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vein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aorta</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artery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arteriolar end of a systemic capillary</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91.</w:t>
      </w:r>
      <w:r>
        <w:rPr>
          <w:rFonts w:ascii="Times New Roman" w:hAnsi="Times New Roman"/>
          <w:color w:val="000000"/>
        </w:rPr>
        <w:tab/>
        <w:t>Which of the following decreases Hb’s affinity for oxygen?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increased blood pH</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low partial pressure for CO</w:t>
            </w:r>
            <w:r w:rsidRPr="000569CE">
              <w:rPr>
                <w:rFonts w:ascii="Times New Roman" w:eastAsiaTheme="minorEastAsia" w:hAnsi="Times New Roman"/>
                <w:color w:val="000000"/>
                <w:vertAlign w:val="subscript"/>
              </w:rPr>
              <w:t>2</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high BPG</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high partial pressure for O</w:t>
            </w:r>
            <w:r w:rsidRPr="000569CE">
              <w:rPr>
                <w:rFonts w:ascii="Times New Roman" w:eastAsiaTheme="minorEastAsia" w:hAnsi="Times New Roman"/>
                <w:color w:val="000000"/>
                <w:vertAlign w:val="subscript"/>
              </w:rPr>
              <w:t>2</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decreased concentration of H</w:t>
            </w:r>
            <w:r w:rsidRPr="000569CE">
              <w:rPr>
                <w:rFonts w:ascii="Times New Roman" w:eastAsiaTheme="minorEastAsia" w:hAnsi="Times New Roman"/>
                <w:color w:val="000000"/>
                <w:vertAlign w:val="superscript"/>
              </w:rPr>
              <w:t>+</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Choose the structure that likely contains red blood cells with the most carbaminohemoglobin.</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systemic arterioles</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venule end of a pulmonary capillary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left atrium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vein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venule end of a systemic capillary</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93.</w:t>
      </w:r>
      <w:r>
        <w:rPr>
          <w:rFonts w:ascii="Times New Roman" w:hAnsi="Times New Roman"/>
          <w:color w:val="000000"/>
        </w:rPr>
        <w:tab/>
        <w:t>Identify the factor(s) that would increase Hb’s affinity for carbon dioxide in a red blood cell.</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Lowering the concentration of carbon dioxide in the cell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Lowering the concentration of H</w:t>
            </w:r>
            <w:r w:rsidRPr="000569CE">
              <w:rPr>
                <w:rFonts w:ascii="Times New Roman" w:eastAsiaTheme="minorEastAsia" w:hAnsi="Times New Roman"/>
                <w:color w:val="000000"/>
                <w:vertAlign w:val="superscript"/>
              </w:rPr>
              <w:t>+</w:t>
            </w:r>
            <w:r w:rsidRPr="000569CE">
              <w:rPr>
                <w:rFonts w:ascii="Times New Roman" w:eastAsiaTheme="minorEastAsia" w:hAnsi="Times New Roman"/>
                <w:color w:val="000000"/>
              </w:rPr>
              <w:t xml:space="preserve"> in the cell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Raising the pH in the cell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Increasing the amount of reduced hemoglobin in the cell</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Decreasing the amount of DPG in the cell</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HbH would be in a higher percentage within a red blood cell in which of the following?</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artery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left atrium</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systemic arteriole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venule end of a pulmonary capillary</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pulmonary vein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Choose the pairing that has the least related items:</w:t>
      </w:r>
    </w:p>
    <w:tbl>
      <w:tblPr>
        <w:tblW w:w="0" w:type="auto"/>
        <w:tblCellMar>
          <w:left w:w="45" w:type="dxa"/>
          <w:right w:w="45" w:type="dxa"/>
        </w:tblCellMar>
        <w:tblLook w:val="0000"/>
      </w:tblPr>
      <w:tblGrid>
        <w:gridCol w:w="360"/>
        <w:gridCol w:w="8100"/>
      </w:tblGrid>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Haldane, Hb affinity for carbon dioxide</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b.</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VRG, inspiration and expiration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c.</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Apneustic area, inspiration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d.</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Pneumotaxic area, expiration</w:t>
            </w:r>
          </w:p>
        </w:tc>
      </w:tr>
      <w:tr w:rsidR="00B9396C" w:rsidRPr="000569CE">
        <w:tc>
          <w:tcPr>
            <w:tcW w:w="36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e.</w:t>
            </w:r>
          </w:p>
        </w:tc>
        <w:tc>
          <w:tcPr>
            <w:tcW w:w="8100" w:type="dxa"/>
            <w:tcBorders>
              <w:top w:val="nil"/>
              <w:left w:val="nil"/>
              <w:bottom w:val="nil"/>
              <w:right w:val="nil"/>
            </w:tcBorders>
          </w:tcPr>
          <w:p w:rsidR="00B9396C" w:rsidRPr="000569CE" w:rsidRDefault="000569CE">
            <w:pPr>
              <w:keepLines/>
              <w:suppressAutoHyphens/>
              <w:autoSpaceDE w:val="0"/>
              <w:autoSpaceDN w:val="0"/>
              <w:adjustRightInd w:val="0"/>
              <w:spacing w:after="0" w:line="240" w:lineRule="auto"/>
              <w:rPr>
                <w:rFonts w:ascii="Times New Roman" w:eastAsiaTheme="minorEastAsia" w:hAnsi="Times New Roman"/>
                <w:color w:val="000000"/>
              </w:rPr>
            </w:pPr>
            <w:r w:rsidRPr="000569CE">
              <w:rPr>
                <w:rFonts w:ascii="Times New Roman" w:eastAsiaTheme="minorEastAsia" w:hAnsi="Times New Roman"/>
                <w:color w:val="000000"/>
              </w:rPr>
              <w:t>Hering-Breuer, Hb affinity for oxygen</w:t>
            </w:r>
          </w:p>
        </w:tc>
      </w:tr>
    </w:tbl>
    <w:p w:rsidR="00B9396C" w:rsidRDefault="00B9396C">
      <w:pPr>
        <w:widowControl w:val="0"/>
        <w:suppressAutoHyphens/>
        <w:autoSpaceDE w:val="0"/>
        <w:autoSpaceDN w:val="0"/>
        <w:adjustRightInd w:val="0"/>
        <w:spacing w:after="0" w:line="240" w:lineRule="auto"/>
        <w:rPr>
          <w:rFonts w:ascii="Times New Roman" w:hAnsi="Times New Roman"/>
          <w:color w:val="000000"/>
          <w:sz w:val="2"/>
          <w:szCs w:val="2"/>
        </w:rPr>
      </w:pPr>
    </w:p>
    <w:p w:rsidR="00B9396C" w:rsidRDefault="00B9396C">
      <w:pPr>
        <w:widowControl w:val="0"/>
        <w:suppressAutoHyphens/>
        <w:autoSpaceDE w:val="0"/>
        <w:autoSpaceDN w:val="0"/>
        <w:adjustRightInd w:val="0"/>
        <w:spacing w:after="1" w:line="240" w:lineRule="auto"/>
        <w:rPr>
          <w:rFonts w:ascii="Times New Roman" w:hAnsi="Times New Roman"/>
          <w:color w:val="000000"/>
          <w:sz w:val="12"/>
          <w:szCs w:val="12"/>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sz w:val="36"/>
          <w:szCs w:val="36"/>
        </w:rPr>
      </w:pPr>
    </w:p>
    <w:p w:rsidR="00B9396C" w:rsidRDefault="000569CE">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respiratory system is the only system involved with the exchange of gas between the cells of an organism and the external environment.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Gases are transported during external respiration by active transport mechanisms.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Respiration is accomplished entirely by the respiratory system.</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Exhaled air passes from the larynx through the trachea.</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Both the respiratory system and the circulatory system are involved in the process of respiration.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respiratory system provides a route for water and heat elimination.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respiratory airways filter, warm, and humidify incoming air.</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intrapleural cavity is located inside the lungs.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All respiratory airways are held open by cartilaginous rings.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alveoli are encircled by capillaries.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Air flow through the smaller bronchioles can be adjusted by varying the contractile activity of the smooth muscle within their walls.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Pores of Kohn permit air flow between adjacent alveoli, a process known as collateral ventilation.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bronchioles are rigid, non-muscular airways, encircled by a series of cartilaginous rings.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"negative" intrapleural pressure, when compared to atmospheric pressure, maintains lung inflation.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pleural cavity normally is not in direct communication with the atmosphere.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At the end of inspiration and at the end of expiration, intra-alveolar pressure is always equal to atmospheric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At the end of inspiration and at the end of expiration, intrapleural pressure is always equal to atmospheric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For inspiration to occur, the intra-alveolar pressure must be lower than the atmospheric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19.</w:t>
      </w:r>
      <w:r>
        <w:rPr>
          <w:rFonts w:ascii="Times New Roman" w:hAnsi="Times New Roman"/>
          <w:color w:val="000000"/>
        </w:rPr>
        <w:tab/>
        <w:t>Under normal conditions, intrapleural pressure is always less than atmospheric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Intrapleural pressure normally does not equilibrate with the intra-alveolar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abdominal muscles are expiratory muscles.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internal intercostal muscles are inspiratory muscles because they lift the ribs upward and outward to enlarge the thoracic cavity.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At a constant temperature, the pressure that a gas exerts depends on the volume that it occupies.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In the breathing cycle, the atmospheric pressure normally does not change.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quantity of air that will flow into and out of the lungs depends solely on the radius of the respiratory airways.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Inspiration is always an active process.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Expiration is always a passive process.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Stimulation of the sympathetic nervous system and epinephrine release lead to an increase in airway resistance.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Elastic recoil refers to the tendency of the chest wall to expand.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Pulmonary surfactant increases alveolar surface tension but does not affect lung expansion.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31.</w:t>
      </w:r>
      <w:r>
        <w:rPr>
          <w:rFonts w:ascii="Times New Roman" w:hAnsi="Times New Roman"/>
          <w:color w:val="000000"/>
        </w:rPr>
        <w:tab/>
        <w:t>Pulmonary surfactant is secreted by Type II alveolar cells.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Pulmonary surfactant reduces the work of breathing and increases lung stability by increasing alveolar surface tension.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Newborn respiratory distress syndrome is caused by an excess of pulmonary surfactant.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If there is a deficient supply of pulmonary surfactant, the lungs become more compliant.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 highly compliant lung is easier to stretch than a less compliant one.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 pneumothorax allows intrapleural pressure to equilibrate with atmospheric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Pneumothorax develops from the accumulation of fluid in the alveoli.</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Emphysema can be brought on by recurrent episodes of asthma and/or chronic bronchitis.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 increase in airway resistance and an increase in alveolar surface tension both increase the work of breathing.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In the absence of pulmonary surfactant, smaller alveoli display a larger inward-directed pressure than do larger alveoli.</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According to Laplace's law, the magnitude of the inward-directed collapsing pressure of a spherical bubble is directly proportional to both the surface tension and the radius of the bubble.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Pulmonary surfactant decreases surface tension to a greater degree in large alveoli than in small alveoli.</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43.</w:t>
      </w:r>
      <w:r>
        <w:rPr>
          <w:rFonts w:ascii="Times New Roman" w:hAnsi="Times New Roman"/>
          <w:color w:val="000000"/>
        </w:rPr>
        <w:tab/>
        <w:t>Patients suffering from chronic obstructive pulmonary disease generally have more trouble exhaling than inhaling.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Boyle's law states that the pressure exerted by a gas varies directly with the volume of the gas.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To produce a normal tidal volume, the expiratory muscles must be stimulated.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The residual volume is the amount of air remaining in the lungs at the end of a normal expiration.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Deep breaths usually result in the greatest alveolar ventilation rates.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If a person is breathing rapidly, it is safe to assume that he or she is getting adequate ventilation.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skeletal muscles for breathing are located in the walls of the lungs.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The 500 ml of air that is inspired is the same 500 ml of air that enters the alveoli during a single breath.</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If the tidal volume is 500 ml and the anatomic dead space volume is 150 ml, only 350 ml of air enters the alveoli during inspiration.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Slow, deep breathing is more effective for increasing alveolar ventilation than is rapid, shallow breathing.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O</w:t>
      </w:r>
      <w:r>
        <w:rPr>
          <w:rFonts w:ascii="Times New Roman" w:hAnsi="Times New Roman"/>
          <w:color w:val="000000"/>
          <w:vertAlign w:val="subscript"/>
        </w:rPr>
        <w:t>2</w:t>
      </w:r>
      <w:r>
        <w:rPr>
          <w:rFonts w:ascii="Times New Roman" w:hAnsi="Times New Roman"/>
          <w:color w:val="000000"/>
        </w:rPr>
        <w:t xml:space="preserve"> moves from regions of low partial pressure to regions of high partial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 xml:space="preserve">During external respiration, the </w:t>
      </w:r>
      <w:r w:rsidR="007C0C33" w:rsidRPr="006A0646">
        <w:rPr>
          <w:rFonts w:ascii="Times New Roman" w:hAnsi="Times New Roman"/>
          <w:color w:val="000000"/>
          <w:position w:val="-16"/>
        </w:rPr>
        <w:pict>
          <v:shape id="_x0000_i1061" type="#_x0000_t75" style="width:18pt;height:18pt">
            <v:imagedata r:id="rId6" o:title=""/>
          </v:shape>
        </w:pict>
      </w:r>
      <w:r>
        <w:rPr>
          <w:rFonts w:ascii="Times New Roman" w:hAnsi="Times New Roman"/>
          <w:color w:val="000000"/>
        </w:rPr>
        <w:t xml:space="preserve"> is greater in the alveoli than in the blood of the pulmonary capillaries.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55.</w:t>
      </w:r>
      <w:r>
        <w:rPr>
          <w:rFonts w:ascii="Times New Roman" w:hAnsi="Times New Roman"/>
          <w:color w:val="000000"/>
        </w:rPr>
        <w:tab/>
        <w:t xml:space="preserve">During external respiration, the </w:t>
      </w:r>
      <w:r w:rsidR="007C0C33" w:rsidRPr="006A0646">
        <w:rPr>
          <w:rFonts w:ascii="Times New Roman" w:hAnsi="Times New Roman"/>
          <w:color w:val="000000"/>
          <w:position w:val="-16"/>
        </w:rPr>
        <w:pict>
          <v:shape id="_x0000_i1062" type="#_x0000_t75" style="width:22.5pt;height:18pt">
            <v:imagedata r:id="rId7" o:title=""/>
          </v:shape>
        </w:pict>
      </w:r>
      <w:r>
        <w:rPr>
          <w:rFonts w:ascii="Times New Roman" w:hAnsi="Times New Roman"/>
          <w:color w:val="000000"/>
        </w:rPr>
        <w:t xml:space="preserve"> is greater in the blood of the pulmonary capillaries than in the alveoli.</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The partial pressure of a gas in blood depends on the amount that is physically dissolved and not on the total content of the gas present in the blood.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Alveolar partial pressures do not fluctuate to any extent between inspiration and expiration.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The tidal volume is the sum of the vital capacity, expiratory reserve volume, and inspiratory reserve volume.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The quantity of O</w:t>
      </w:r>
      <w:r>
        <w:rPr>
          <w:rFonts w:ascii="Times New Roman" w:hAnsi="Times New Roman"/>
          <w:color w:val="000000"/>
          <w:vertAlign w:val="subscript"/>
        </w:rPr>
        <w:t>2</w:t>
      </w:r>
      <w:r>
        <w:rPr>
          <w:rFonts w:ascii="Times New Roman" w:hAnsi="Times New Roman"/>
          <w:color w:val="000000"/>
        </w:rPr>
        <w:t xml:space="preserve"> that will diffuse between the alveolar air and pulmonary blood depends solely on the partial pressure gradients that exist between the alveoli and blood.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 xml:space="preserve">Systemic arterial </w:t>
      </w:r>
      <w:r w:rsidR="007C0C33" w:rsidRPr="006A0646">
        <w:rPr>
          <w:rFonts w:ascii="Times New Roman" w:hAnsi="Times New Roman"/>
          <w:color w:val="000000"/>
          <w:position w:val="-16"/>
        </w:rPr>
        <w:pict>
          <v:shape id="_x0000_i1063" type="#_x0000_t75" style="width:18pt;height:18pt">
            <v:imagedata r:id="rId6" o:title=""/>
          </v:shape>
        </w:pict>
      </w:r>
      <w:r>
        <w:rPr>
          <w:rFonts w:ascii="Times New Roman" w:hAnsi="Times New Roman"/>
          <w:color w:val="000000"/>
        </w:rPr>
        <w:t xml:space="preserve"> is greater than tissue </w:t>
      </w:r>
      <w:r w:rsidR="007C0C33" w:rsidRPr="006A0646">
        <w:rPr>
          <w:rFonts w:ascii="Times New Roman" w:hAnsi="Times New Roman"/>
          <w:color w:val="000000"/>
          <w:position w:val="-16"/>
        </w:rPr>
        <w:pict>
          <v:shape id="_x0000_i1064" type="#_x0000_t75" style="width:18pt;height:18pt">
            <v:imagedata r:id="rId6" o:title=""/>
          </v:shape>
        </w:pict>
      </w:r>
      <w:r>
        <w:rPr>
          <w:rFonts w:ascii="Times New Roman" w:hAnsi="Times New Roman"/>
          <w:color w:val="000000"/>
        </w:rPr>
        <w: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 xml:space="preserve">Systemic arterial </w:t>
      </w:r>
      <w:r w:rsidR="007C0C33" w:rsidRPr="006A0646">
        <w:rPr>
          <w:rFonts w:ascii="Times New Roman" w:hAnsi="Times New Roman"/>
          <w:color w:val="000000"/>
          <w:position w:val="-16"/>
        </w:rPr>
        <w:pict>
          <v:shape id="_x0000_i1065" type="#_x0000_t75" style="width:22.5pt;height:18pt">
            <v:imagedata r:id="rId7" o:title=""/>
          </v:shape>
        </w:pict>
      </w:r>
      <w:r>
        <w:rPr>
          <w:rFonts w:ascii="Times New Roman" w:hAnsi="Times New Roman"/>
          <w:color w:val="000000"/>
        </w:rPr>
        <w:t xml:space="preserve"> is less than tissue </w:t>
      </w:r>
      <w:r w:rsidR="007C0C33" w:rsidRPr="006A0646">
        <w:rPr>
          <w:rFonts w:ascii="Times New Roman" w:hAnsi="Times New Roman"/>
          <w:color w:val="000000"/>
          <w:position w:val="-16"/>
        </w:rPr>
        <w:pict>
          <v:shape id="_x0000_i1066" type="#_x0000_t75" style="width:22.5pt;height:18pt">
            <v:imagedata r:id="rId7" o:title=""/>
          </v:shape>
        </w:pict>
      </w:r>
      <w:r>
        <w:rPr>
          <w:rFonts w:ascii="Times New Roman" w:hAnsi="Times New Roman"/>
          <w:color w:val="000000"/>
        </w:rPr>
        <w: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 molecule of nitrogen exerts more pressure than a molecule of oxygen because nitrogen is a larger molecule.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The partial pressure of nitrogen in the atmosphere is greater than the partial pressure of oxygen in the atmosphere.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 xml:space="preserve">Alveolar </w:t>
      </w:r>
      <w:r w:rsidR="007C0C33" w:rsidRPr="006A0646">
        <w:rPr>
          <w:rFonts w:ascii="Times New Roman" w:hAnsi="Times New Roman"/>
          <w:color w:val="000000"/>
          <w:position w:val="-16"/>
        </w:rPr>
        <w:pict>
          <v:shape id="_x0000_i1067" type="#_x0000_t75" style="width:18pt;height:18pt">
            <v:imagedata r:id="rId6" o:title=""/>
          </v:shape>
        </w:pict>
      </w:r>
      <w:r>
        <w:rPr>
          <w:rFonts w:ascii="Times New Roman" w:hAnsi="Times New Roman"/>
          <w:color w:val="000000"/>
        </w:rPr>
        <w:t xml:space="preserve"> is higher following inspiration than following expiration.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 xml:space="preserve">The most important factor that determines the extent to which hemoglobin is saturated with oxygen is the blood </w:t>
      </w:r>
      <w:r w:rsidR="007C0C33" w:rsidRPr="006A0646">
        <w:rPr>
          <w:rFonts w:ascii="Times New Roman" w:hAnsi="Times New Roman"/>
          <w:color w:val="000000"/>
          <w:position w:val="-16"/>
        </w:rPr>
        <w:pict>
          <v:shape id="_x0000_i1068" type="#_x0000_t75" style="width:18pt;height:18pt">
            <v:imagedata r:id="rId6" o:title=""/>
          </v:shape>
        </w:pict>
      </w:r>
      <w:r>
        <w:rPr>
          <w:rFonts w:ascii="Times New Roman" w:hAnsi="Times New Roman"/>
          <w:color w:val="000000"/>
        </w:rPr>
        <w: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Increased acidity at the tissue cells stimulates increased dissociation of oxyhemoglobin.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O</w:t>
      </w:r>
      <w:r>
        <w:rPr>
          <w:rFonts w:ascii="Times New Roman" w:hAnsi="Times New Roman"/>
          <w:color w:val="000000"/>
          <w:vertAlign w:val="subscript"/>
        </w:rPr>
        <w:t>2</w:t>
      </w:r>
      <w:r>
        <w:rPr>
          <w:rFonts w:ascii="Times New Roman" w:hAnsi="Times New Roman"/>
          <w:color w:val="000000"/>
        </w:rPr>
        <w:t xml:space="preserve"> is much more soluble in blood than CO</w:t>
      </w:r>
      <w:r>
        <w:rPr>
          <w:rFonts w:ascii="Times New Roman" w:hAnsi="Times New Roman"/>
          <w:color w:val="000000"/>
          <w:vertAlign w:val="subscript"/>
        </w:rPr>
        <w:t>2</w:t>
      </w:r>
      <w:r>
        <w:rPr>
          <w:rFonts w:ascii="Times New Roman" w:hAnsi="Times New Roman"/>
          <w:color w:val="000000"/>
        </w:rPr>
        <w:t xml:space="preserve"> is.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 xml:space="preserve">At the systemic capillaries, the </w:t>
      </w:r>
      <w:r w:rsidR="007C0C33" w:rsidRPr="006A0646">
        <w:rPr>
          <w:rFonts w:ascii="Times New Roman" w:hAnsi="Times New Roman"/>
          <w:color w:val="000000"/>
          <w:position w:val="-16"/>
        </w:rPr>
        <w:pict>
          <v:shape id="_x0000_i1069" type="#_x0000_t75" style="width:18pt;height:18pt">
            <v:imagedata r:id="rId6" o:title=""/>
          </v:shape>
        </w:pict>
      </w:r>
      <w:r>
        <w:rPr>
          <w:rFonts w:ascii="Times New Roman" w:hAnsi="Times New Roman"/>
          <w:color w:val="000000"/>
        </w:rPr>
        <w:t xml:space="preserve"> is in the range of the steep portion of the O</w:t>
      </w:r>
      <w:r>
        <w:rPr>
          <w:rFonts w:ascii="Times New Roman" w:hAnsi="Times New Roman"/>
          <w:color w:val="000000"/>
          <w:vertAlign w:val="subscript"/>
        </w:rPr>
        <w:t>2</w:t>
      </w:r>
      <w:r>
        <w:rPr>
          <w:rFonts w:ascii="Times New Roman" w:hAnsi="Times New Roman"/>
          <w:color w:val="000000"/>
        </w:rPr>
        <w:t>-Hb curve.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Carbonic anhydrase catalyzes the formation of the oxyhemoglobin.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 xml:space="preserve">During hyperventilation, arterial </w:t>
      </w:r>
      <w:r w:rsidR="007C0C33" w:rsidRPr="006A0646">
        <w:rPr>
          <w:rFonts w:ascii="Times New Roman" w:hAnsi="Times New Roman"/>
          <w:color w:val="000000"/>
          <w:position w:val="-16"/>
        </w:rPr>
        <w:pict>
          <v:shape id="_x0000_i1070" type="#_x0000_t75" style="width:22.5pt;height:18pt">
            <v:imagedata r:id="rId7" o:title=""/>
          </v:shape>
        </w:pict>
      </w:r>
      <w:r>
        <w:rPr>
          <w:rFonts w:ascii="Times New Roman" w:hAnsi="Times New Roman"/>
          <w:color w:val="000000"/>
        </w:rPr>
        <w:t xml:space="preserve"> levels decrease because CO</w:t>
      </w:r>
      <w:r>
        <w:rPr>
          <w:rFonts w:ascii="Times New Roman" w:hAnsi="Times New Roman"/>
          <w:color w:val="000000"/>
          <w:vertAlign w:val="subscript"/>
        </w:rPr>
        <w:t>2</w:t>
      </w:r>
      <w:r>
        <w:rPr>
          <w:rFonts w:ascii="Times New Roman" w:hAnsi="Times New Roman"/>
          <w:color w:val="000000"/>
        </w:rPr>
        <w:t xml:space="preserve"> is blown off more rapidly than it is being produced in the tissues.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In the plateau region of the Hb-O</w:t>
      </w:r>
      <w:r>
        <w:rPr>
          <w:rFonts w:ascii="Times New Roman" w:hAnsi="Times New Roman"/>
          <w:color w:val="000000"/>
          <w:vertAlign w:val="subscript"/>
        </w:rPr>
        <w:t>2</w:t>
      </w:r>
      <w:r>
        <w:rPr>
          <w:rFonts w:ascii="Times New Roman" w:hAnsi="Times New Roman"/>
          <w:color w:val="000000"/>
        </w:rPr>
        <w:t xml:space="preserve"> curve, a large decrease in </w:t>
      </w:r>
      <w:r w:rsidR="007C0C33" w:rsidRPr="006A0646">
        <w:rPr>
          <w:rFonts w:ascii="Times New Roman" w:hAnsi="Times New Roman"/>
          <w:color w:val="000000"/>
          <w:position w:val="-16"/>
        </w:rPr>
        <w:pict>
          <v:shape id="_x0000_i1071" type="#_x0000_t75" style="width:18pt;height:18pt">
            <v:imagedata r:id="rId6" o:title=""/>
          </v:shape>
        </w:pict>
      </w:r>
      <w:r>
        <w:rPr>
          <w:rFonts w:ascii="Times New Roman" w:hAnsi="Times New Roman"/>
          <w:color w:val="000000"/>
        </w:rPr>
        <w:t xml:space="preserve"> results in a small decrease in Hb saturation, whereas in the steep portion of the curve, a small decrease in </w:t>
      </w:r>
      <w:r w:rsidR="007C0C33" w:rsidRPr="006A0646">
        <w:rPr>
          <w:rFonts w:ascii="Times New Roman" w:hAnsi="Times New Roman"/>
          <w:color w:val="000000"/>
          <w:position w:val="-16"/>
        </w:rPr>
        <w:pict>
          <v:shape id="_x0000_i1072" type="#_x0000_t75" style="width:18pt;height:18pt">
            <v:imagedata r:id="rId6" o:title=""/>
          </v:shape>
        </w:pict>
      </w:r>
      <w:r>
        <w:rPr>
          <w:rFonts w:ascii="Times New Roman" w:hAnsi="Times New Roman"/>
          <w:color w:val="000000"/>
        </w:rPr>
        <w:t xml:space="preserve"> results in a large decrease in percent Hb saturation.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The combination of Hb and CO</w:t>
      </w:r>
      <w:r>
        <w:rPr>
          <w:rFonts w:ascii="Times New Roman" w:hAnsi="Times New Roman"/>
          <w:color w:val="000000"/>
          <w:vertAlign w:val="subscript"/>
        </w:rPr>
        <w:t>2</w:t>
      </w:r>
      <w:r>
        <w:rPr>
          <w:rFonts w:ascii="Times New Roman" w:hAnsi="Times New Roman"/>
          <w:color w:val="000000"/>
        </w:rPr>
        <w:t xml:space="preserve"> is known as carbaminohemoglobin.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The peripheral chemoreceptors are not activated during carbon monoxide poisoning despite the fact that the total O</w:t>
      </w:r>
      <w:r>
        <w:rPr>
          <w:rFonts w:ascii="Times New Roman" w:hAnsi="Times New Roman"/>
          <w:color w:val="000000"/>
          <w:vertAlign w:val="subscript"/>
        </w:rPr>
        <w:t>2</w:t>
      </w:r>
      <w:r>
        <w:rPr>
          <w:rFonts w:ascii="Times New Roman" w:hAnsi="Times New Roman"/>
          <w:color w:val="000000"/>
        </w:rPr>
        <w:t xml:space="preserve"> content in the blood can become lethally low.</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Administering O</w:t>
      </w:r>
      <w:r>
        <w:rPr>
          <w:rFonts w:ascii="Times New Roman" w:hAnsi="Times New Roman"/>
          <w:color w:val="000000"/>
          <w:vertAlign w:val="subscript"/>
        </w:rPr>
        <w:t>2</w:t>
      </w:r>
      <w:r>
        <w:rPr>
          <w:rFonts w:ascii="Times New Roman" w:hAnsi="Times New Roman"/>
          <w:color w:val="000000"/>
        </w:rPr>
        <w:t xml:space="preserve"> to patients with severe chronic lung disease will not depress their drive to breathe.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 xml:space="preserve">Arterial </w:t>
      </w:r>
      <w:r w:rsidR="007C0C33" w:rsidRPr="006A0646">
        <w:rPr>
          <w:rFonts w:ascii="Times New Roman" w:hAnsi="Times New Roman"/>
          <w:color w:val="000000"/>
          <w:position w:val="-16"/>
        </w:rPr>
        <w:pict>
          <v:shape id="_x0000_i1073" type="#_x0000_t75" style="width:18pt;height:18pt">
            <v:imagedata r:id="rId6" o:title=""/>
          </v:shape>
        </w:pict>
      </w:r>
      <w:r>
        <w:rPr>
          <w:rFonts w:ascii="Times New Roman" w:hAnsi="Times New Roman"/>
          <w:color w:val="000000"/>
        </w:rPr>
        <w:t xml:space="preserve"> remains normal or may even increase slightly during exercise despite the fact that O</w:t>
      </w:r>
      <w:r>
        <w:rPr>
          <w:rFonts w:ascii="Times New Roman" w:hAnsi="Times New Roman"/>
          <w:color w:val="000000"/>
          <w:vertAlign w:val="subscript"/>
        </w:rPr>
        <w:t>2</w:t>
      </w:r>
      <w:r>
        <w:rPr>
          <w:rFonts w:ascii="Times New Roman" w:hAnsi="Times New Roman"/>
          <w:color w:val="000000"/>
        </w:rPr>
        <w:t xml:space="preserve"> consumption by the tissues is greatly increased.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Respiration is reflexively inhibited by alkalosis caused by a reduction in concentration of non-carbon-dioxide-generated H</w:t>
      </w:r>
      <w:r>
        <w:rPr>
          <w:rFonts w:ascii="Times New Roman" w:hAnsi="Times New Roman"/>
          <w:color w:val="000000"/>
          <w:vertAlign w:val="superscript"/>
        </w:rPr>
        <w:t>+</w:t>
      </w:r>
      <w:r>
        <w:rPr>
          <w:rFonts w:ascii="Times New Roman" w:hAnsi="Times New Roman"/>
          <w:color w:val="000000"/>
        </w:rPr>
        <w: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The respiratory center is located in the cerebral cortex.</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 xml:space="preserve">The most important factor controlling respiration is the </w:t>
      </w:r>
      <w:r w:rsidR="007C0C33" w:rsidRPr="006A0646">
        <w:rPr>
          <w:rFonts w:ascii="Times New Roman" w:hAnsi="Times New Roman"/>
          <w:color w:val="000000"/>
          <w:position w:val="-16"/>
        </w:rPr>
        <w:pict>
          <v:shape id="_x0000_i1074" type="#_x0000_t75" style="width:18pt;height:18pt">
            <v:imagedata r:id="rId6" o:title=""/>
          </v:shape>
        </w:pict>
      </w:r>
      <w:r>
        <w:rPr>
          <w:rFonts w:ascii="Times New Roman" w:hAnsi="Times New Roman"/>
          <w:color w:val="000000"/>
        </w:rPr>
        <w:t xml:space="preserve"> of arterial blood.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O</w:t>
      </w:r>
      <w:r>
        <w:rPr>
          <w:rFonts w:ascii="Times New Roman" w:hAnsi="Times New Roman"/>
          <w:color w:val="000000"/>
          <w:vertAlign w:val="subscript"/>
        </w:rPr>
        <w:t>2</w:t>
      </w:r>
      <w:r>
        <w:rPr>
          <w:rFonts w:ascii="Times New Roman" w:hAnsi="Times New Roman"/>
          <w:color w:val="000000"/>
        </w:rPr>
        <w:t xml:space="preserve"> levels are much more closely regulated than CO</w:t>
      </w:r>
      <w:r>
        <w:rPr>
          <w:rFonts w:ascii="Times New Roman" w:hAnsi="Times New Roman"/>
          <w:color w:val="000000"/>
          <w:vertAlign w:val="subscript"/>
        </w:rPr>
        <w:t>2</w:t>
      </w:r>
      <w:r>
        <w:rPr>
          <w:rFonts w:ascii="Times New Roman" w:hAnsi="Times New Roman"/>
          <w:color w:val="000000"/>
        </w:rPr>
        <w:t xml:space="preserve"> levels in the arterial blood.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 xml:space="preserve">A slight decrease in arterial </w:t>
      </w:r>
      <w:r w:rsidR="007C0C33" w:rsidRPr="006A0646">
        <w:rPr>
          <w:rFonts w:ascii="Times New Roman" w:hAnsi="Times New Roman"/>
          <w:color w:val="000000"/>
          <w:position w:val="-16"/>
        </w:rPr>
        <w:pict>
          <v:shape id="_x0000_i1075" type="#_x0000_t75" style="width:18pt;height:18pt">
            <v:imagedata r:id="rId6" o:title=""/>
          </v:shape>
        </w:pict>
      </w:r>
      <w:r>
        <w:rPr>
          <w:rFonts w:ascii="Times New Roman" w:hAnsi="Times New Roman"/>
          <w:color w:val="000000"/>
        </w:rPr>
        <w:t xml:space="preserve"> below normal is a more potent stimulus toward increasing respiration than is a slight increase in </w:t>
      </w:r>
      <w:r w:rsidR="007C0C33" w:rsidRPr="006A0646">
        <w:rPr>
          <w:rFonts w:ascii="Times New Roman" w:hAnsi="Times New Roman"/>
          <w:color w:val="000000"/>
          <w:position w:val="-16"/>
        </w:rPr>
        <w:pict>
          <v:shape id="_x0000_i1076" type="#_x0000_t75" style="width:22.5pt;height:18pt">
            <v:imagedata r:id="rId7" o:title=""/>
          </v:shape>
        </w:pict>
      </w:r>
      <w:r>
        <w:rPr>
          <w:rFonts w:ascii="Times New Roman" w:hAnsi="Times New Roman"/>
          <w:color w:val="000000"/>
        </w:rPr>
        <w:t xml:space="preserve"> above normal.</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When inspiratory neurons stop firing, the expiratory muscles will contract.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The inspiratory and expiratory neurons both display pacemaker activity.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The pneumotaxic and apneustic centers are located in the cerebellum.</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 xml:space="preserve">Receptors in the CNS that detect changes in arterial </w:t>
      </w:r>
      <w:r w:rsidR="007C0C33" w:rsidRPr="006A0646">
        <w:rPr>
          <w:rFonts w:ascii="Times New Roman" w:hAnsi="Times New Roman"/>
          <w:color w:val="000000"/>
          <w:position w:val="-16"/>
        </w:rPr>
        <w:pict>
          <v:shape id="_x0000_i1077" type="#_x0000_t75" style="width:22.5pt;height:18pt">
            <v:imagedata r:id="rId7" o:title=""/>
          </v:shape>
        </w:pict>
      </w:r>
      <w:r>
        <w:rPr>
          <w:rFonts w:ascii="Times New Roman" w:hAnsi="Times New Roman"/>
          <w:color w:val="000000"/>
        </w:rPr>
        <w:t xml:space="preserve"> are actually sensitive to the H</w:t>
      </w:r>
      <w:r>
        <w:rPr>
          <w:rFonts w:ascii="Times New Roman" w:hAnsi="Times New Roman"/>
          <w:color w:val="000000"/>
          <w:vertAlign w:val="superscript"/>
        </w:rPr>
        <w:t>+</w:t>
      </w:r>
      <w:r>
        <w:rPr>
          <w:rFonts w:ascii="Times New Roman" w:hAnsi="Times New Roman"/>
          <w:color w:val="000000"/>
        </w:rPr>
        <w:t xml:space="preserve"> concentration of the brain extracellular fluid.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 xml:space="preserve">The primary factor believed to be responsible for stimulating the profound and abrupt increase in ventilation during exercise is increased arterial </w:t>
      </w:r>
      <w:r w:rsidR="007C0C33" w:rsidRPr="006A0646">
        <w:rPr>
          <w:rFonts w:ascii="Times New Roman" w:hAnsi="Times New Roman"/>
          <w:color w:val="000000"/>
          <w:position w:val="-16"/>
        </w:rPr>
        <w:pict>
          <v:shape id="_x0000_i1078" type="#_x0000_t75" style="width:22.5pt;height:18pt">
            <v:imagedata r:id="rId7" o:title=""/>
          </v:shape>
        </w:pict>
      </w:r>
      <w:r>
        <w:rPr>
          <w:rFonts w:ascii="Times New Roman" w:hAnsi="Times New Roman"/>
          <w:color w:val="000000"/>
        </w:rPr>
        <w: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Red blood cells in the pulmonary vein would contain a higher concentration of chloride ions than red blood cells in the pulmonary artery.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Well-ventilated alveoli usually receive more blood flow than more poorly-ventilated alveoli.</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88.</w:t>
      </w:r>
      <w:r>
        <w:rPr>
          <w:rFonts w:ascii="Times New Roman" w:hAnsi="Times New Roman"/>
          <w:color w:val="000000"/>
        </w:rPr>
        <w:tab/>
        <w:t>Hemoglobin’s affinity for carbon dioxide is higher in systemic capillaries than in pulmonary capillaries.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More bicarbonate ions diffuse out of red blood cells in exchange for chloride while those cells are in the systemic capillaries compared to when they are in the pulmonary capillaries.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According to Fick’s Law, gas diffuses faster through a thin respiratory membrane than through a thicker respiratory membrane.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B9396C" w:rsidRDefault="00B9396C">
      <w:pPr>
        <w:widowControl w:val="0"/>
        <w:suppressAutoHyphens/>
        <w:autoSpaceDE w:val="0"/>
        <w:autoSpaceDN w:val="0"/>
        <w:adjustRightInd w:val="0"/>
        <w:spacing w:after="0" w:line="240" w:lineRule="auto"/>
        <w:rPr>
          <w:rFonts w:ascii="Times New Roman" w:hAnsi="Times New Roman"/>
          <w:color w:val="000000"/>
          <w:sz w:val="36"/>
          <w:szCs w:val="36"/>
        </w:rPr>
      </w:pPr>
    </w:p>
    <w:p w:rsidR="00B9396C" w:rsidRDefault="000569CE">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_______________ serves as the largest respiratory airway of the respiratory system, and the ______________ are the gas-exchanging portion.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trachea, alveoli</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Pulmonary ventilation is another name for the mechanical act of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breathing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respiratory quotient is the ratio of ____________________ to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w:t>
      </w:r>
      <w:r>
        <w:rPr>
          <w:rFonts w:ascii="Times New Roman" w:hAnsi="Times New Roman"/>
          <w:color w:val="000000"/>
          <w:vertAlign w:val="subscript"/>
        </w:rPr>
        <w:t>2</w:t>
      </w:r>
      <w:r>
        <w:rPr>
          <w:rFonts w:ascii="Times New Roman" w:hAnsi="Times New Roman"/>
          <w:color w:val="000000"/>
        </w:rPr>
        <w:t xml:space="preserve"> produced, O</w:t>
      </w:r>
      <w:r>
        <w:rPr>
          <w:rFonts w:ascii="Times New Roman" w:hAnsi="Times New Roman"/>
          <w:color w:val="000000"/>
          <w:vertAlign w:val="subscript"/>
        </w:rPr>
        <w:t>2</w:t>
      </w:r>
      <w:r>
        <w:rPr>
          <w:rFonts w:ascii="Times New Roman" w:hAnsi="Times New Roman"/>
          <w:color w:val="000000"/>
        </w:rPr>
        <w:t xml:space="preserve"> consumed</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exchange of O</w:t>
      </w:r>
      <w:r>
        <w:rPr>
          <w:rFonts w:ascii="Times New Roman" w:hAnsi="Times New Roman"/>
          <w:color w:val="000000"/>
          <w:vertAlign w:val="subscript"/>
        </w:rPr>
        <w:t>2</w:t>
      </w:r>
      <w:r>
        <w:rPr>
          <w:rFonts w:ascii="Times New Roman" w:hAnsi="Times New Roman"/>
          <w:color w:val="000000"/>
        </w:rPr>
        <w:t xml:space="preserve"> and CO</w:t>
      </w:r>
      <w:r>
        <w:rPr>
          <w:rFonts w:ascii="Times New Roman" w:hAnsi="Times New Roman"/>
          <w:color w:val="000000"/>
          <w:vertAlign w:val="subscript"/>
        </w:rPr>
        <w:t>2</w:t>
      </w:r>
      <w:r>
        <w:rPr>
          <w:rFonts w:ascii="Times New Roman" w:hAnsi="Times New Roman"/>
          <w:color w:val="000000"/>
        </w:rPr>
        <w:t xml:space="preserve"> between the external environment and lungs is known as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external respiration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vocal folds are found in the ____________________, which is found at the top of the ____________________, or windpipe.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larynx, trachea</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The ____________________ serves as a common passageway for both the respiratory and digestive systems.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pharynx</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alveolar wall is ____________________ (how many?) cell layer(s) thick, and the wall of the pulmonary capillaries surrounding an alveolus is ____________________ (how many?) cell layer(s) thick.</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one, one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____________________ is the inflammation of the pleural sac.</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Pleurisy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____________________ refers to air flow between adjacent alveoli through the pores of Kohn.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Collateral ventilation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most profound changes in thoracic volume can be accomplished by contraction of the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diaphragm</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atmospheric, or ____________________, pressure is the pressure exerted by the weight of the air in the atmosphere.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barometric</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According to ____________________ law, at any constant temperature, the pressure of a gas varies inversely with the volume of the gas.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Boyle's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____________________ refers to air in the pleural cavity.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Pneumothorax</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 ____________________ pressure across the chest wall influences lung movements.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transmural</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____________________ nerve supplies the diaphragm.</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phrenic</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Contraction of the ____________________ intercostal muscles elevates the ribs.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external</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____________________ is a double-walled, closed sac that separates each lung from the thoracic wall and other surrounding structures.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pleural sac</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____________________ is a respiratory disease characterized by collapse of the smaller airways and a breakdown of alveolar walls.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Emphysema</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When relaxing, the diaphragm moves ____________________(up or down?), resulting in a(n) (increase or decrease?) in thoracic pressure.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up, increase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The maximum volume of air that can be moved in and out of the lungs in a single breath is known as the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vital capacity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volume occupied by the conducting airways is known as the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anatomic dead space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22.</w:t>
      </w:r>
      <w:r>
        <w:rPr>
          <w:rFonts w:ascii="Times New Roman" w:hAnsi="Times New Roman"/>
          <w:color w:val="000000"/>
        </w:rPr>
        <w:tab/>
        <w:t>As the resistance of the air passages increases, the airflow through them _______________ (increases or decreases?) if the pressure gradient remains constant.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primary factor that determines the percent Hb saturation is the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r>
      <w:r w:rsidR="007C0C33" w:rsidRPr="006A0646">
        <w:rPr>
          <w:rFonts w:ascii="Times New Roman" w:hAnsi="Times New Roman"/>
          <w:color w:val="000000"/>
          <w:position w:val="-16"/>
        </w:rPr>
        <w:pict>
          <v:shape id="_x0000_i1079" type="#_x0000_t75" style="width:18pt;height:18pt">
            <v:imagedata r:id="rId6" o:title=""/>
          </v:shape>
        </w:pic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____________________ ions shift into the red blood cells to maintain electric neutrality when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xml:space="preserve"> moves out of the cells down its concentration gradient.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Chloride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Pulmonary surfactant contributes to lung stability by _______________ (increasing or decreasing?) surface tension.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decreasing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____________________ effect refers to the reduced affinity of Hb for O</w:t>
      </w:r>
      <w:r>
        <w:rPr>
          <w:rFonts w:ascii="Times New Roman" w:hAnsi="Times New Roman"/>
          <w:color w:val="000000"/>
          <w:vertAlign w:val="subscript"/>
        </w:rPr>
        <w:t>2</w:t>
      </w:r>
      <w:r>
        <w:rPr>
          <w:rFonts w:ascii="Times New Roman" w:hAnsi="Times New Roman"/>
          <w:color w:val="000000"/>
        </w:rPr>
        <w:t xml:space="preserve"> in the presence of increased CO</w:t>
      </w:r>
      <w:r>
        <w:rPr>
          <w:rFonts w:ascii="Times New Roman" w:hAnsi="Times New Roman"/>
          <w:color w:val="000000"/>
          <w:vertAlign w:val="subscript"/>
        </w:rPr>
        <w:t>2</w:t>
      </w:r>
      <w:r>
        <w:rPr>
          <w:rFonts w:ascii="Times New Roman" w:hAnsi="Times New Roman"/>
          <w:color w:val="000000"/>
        </w:rPr>
        <w:t xml:space="preserve"> and H</w:t>
      </w:r>
      <w:r>
        <w:rPr>
          <w:rFonts w:ascii="Times New Roman" w:hAnsi="Times New Roman"/>
          <w:color w:val="000000"/>
          <w:vertAlign w:val="superscript"/>
        </w:rPr>
        <w:t>+</w:t>
      </w:r>
      <w:r>
        <w:rPr>
          <w:rFonts w:ascii="Times New Roman" w:hAnsi="Times New Roman"/>
          <w:color w:val="000000"/>
        </w:rPr>
        <w: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Bohr</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____________________ effect refers to the increased affinity of Hb for CO</w:t>
      </w:r>
      <w:r>
        <w:rPr>
          <w:rFonts w:ascii="Times New Roman" w:hAnsi="Times New Roman"/>
          <w:color w:val="000000"/>
          <w:vertAlign w:val="subscript"/>
        </w:rPr>
        <w:t>2</w:t>
      </w:r>
      <w:r>
        <w:rPr>
          <w:rFonts w:ascii="Times New Roman" w:hAnsi="Times New Roman"/>
          <w:color w:val="000000"/>
        </w:rPr>
        <w:t xml:space="preserve"> and H</w:t>
      </w:r>
      <w:r>
        <w:rPr>
          <w:rFonts w:ascii="Times New Roman" w:hAnsi="Times New Roman"/>
          <w:color w:val="000000"/>
          <w:vertAlign w:val="superscript"/>
        </w:rPr>
        <w:t>+</w:t>
      </w:r>
      <w:r>
        <w:rPr>
          <w:rFonts w:ascii="Times New Roman" w:hAnsi="Times New Roman"/>
          <w:color w:val="000000"/>
        </w:rPr>
        <w:t xml:space="preserve"> after O</w:t>
      </w:r>
      <w:r>
        <w:rPr>
          <w:rFonts w:ascii="Times New Roman" w:hAnsi="Times New Roman"/>
          <w:color w:val="000000"/>
          <w:vertAlign w:val="subscript"/>
        </w:rPr>
        <w:t>2</w:t>
      </w:r>
      <w:r>
        <w:rPr>
          <w:rFonts w:ascii="Times New Roman" w:hAnsi="Times New Roman"/>
          <w:color w:val="000000"/>
        </w:rPr>
        <w:t xml:space="preserve"> unloading.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Haldane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____________________ is the maximum volume of air that can be inspired at the end of a normal quiet expiration.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inspiratory capacity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____________________ refers to a ventilation rate that exceeds the metabolic needs of the body.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Hyperventilation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lastRenderedPageBreak/>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primary respiratory control center that provides output to the respiratory muscles is located in the ____________________ (specific part of brain).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medulla</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 increase of ____________________ ions in the arterial blood changes the respiratory rate by increasing it.</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hydrogen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apneustic and pneumotaxic centers are located in the ____________________ (specific part of brain).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pons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 drop in the oxygen levels in arterial blood __________________ (increases or decreases?) central chemoreceptor activity.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depresses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DRG consists mostly of __________________ (inspiratory or expiratory) neurons.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inspiratory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The VRG consists of ____________________ and ____________________ neurons.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inspiratory, expiratory</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partial pressure of _______ in the arteries is normally the most important input in regulating the magnitude of ventilation under resting conditions.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carbon dioxide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D87017" w:rsidRDefault="00D87017">
      <w:pPr>
        <w:widowControl w:val="0"/>
        <w:suppressAutoHyphens/>
        <w:autoSpaceDE w:val="0"/>
        <w:autoSpaceDN w:val="0"/>
        <w:adjustRightInd w:val="0"/>
        <w:spacing w:after="0" w:line="240" w:lineRule="auto"/>
        <w:rPr>
          <w:rFonts w:ascii="Times New Roman" w:hAnsi="Times New Roman"/>
          <w:color w:val="000000"/>
        </w:rPr>
      </w:pPr>
    </w:p>
    <w:p w:rsidR="00B9396C" w:rsidRDefault="00D87017">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37.</w:t>
      </w:r>
      <w:r>
        <w:rPr>
          <w:rFonts w:ascii="Times New Roman" w:hAnsi="Times New Roman"/>
          <w:color w:val="000000"/>
        </w:rPr>
        <w:tab/>
      </w:r>
      <w:r w:rsidR="000569CE">
        <w:rPr>
          <w:rFonts w:ascii="Times New Roman" w:hAnsi="Times New Roman"/>
          <w:color w:val="000000"/>
        </w:rPr>
        <w:t>The peripheral chemoreceptors are located in the ____________________ and ____________________ bodies.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carotid, aortic</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____________________ is the transient cessation of breathing.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Apnea</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subjective sensation of not getting enough air is known as ____________________.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dyspnea</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If the concentration of carbon dioxide at sea level (760 mm Hg) is 0.04 of 1.0%, the partial pressure of this gas is ____________________ mm of Hg.</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0.304</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If the vital capacity of a person is 4800 ml, while the TV 500 ml and the ERV 900 ml, the IRV is ____________________ ml.</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3400</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According to _______ law, making the respiratory membrane thicker by coating it with excess mucus would cause ______ (increase or decrease?) the exchange rate of gases through that membrane.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Fick’s, decrease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______(Hypo or Hyper?)ventilation would ______ (increase or decrease?) the level of carbon dioxide in the blood, and this would decrease the activity of the carotid bodies.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Hyper, decrease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left" w:pos="-360"/>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Increased ventilation that matches an increased metabolic demand, such as the increase need for O</w:t>
      </w:r>
      <w:r>
        <w:rPr>
          <w:rFonts w:ascii="Times New Roman" w:hAnsi="Times New Roman"/>
          <w:color w:val="000000"/>
          <w:vertAlign w:val="subscript"/>
        </w:rPr>
        <w:t>2</w:t>
      </w:r>
      <w:r>
        <w:rPr>
          <w:rFonts w:ascii="Times New Roman" w:hAnsi="Times New Roman"/>
          <w:color w:val="000000"/>
        </w:rPr>
        <w:t xml:space="preserve"> delivery and CO</w:t>
      </w:r>
      <w:r>
        <w:rPr>
          <w:rFonts w:ascii="Times New Roman" w:hAnsi="Times New Roman"/>
          <w:color w:val="000000"/>
          <w:vertAlign w:val="subscript"/>
        </w:rPr>
        <w:t>2</w:t>
      </w:r>
      <w:r>
        <w:rPr>
          <w:rFonts w:ascii="Times New Roman" w:hAnsi="Times New Roman"/>
          <w:color w:val="000000"/>
        </w:rPr>
        <w:t xml:space="preserve"> elimination during exercise, is termed _______.</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hyperpnea</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_______ (Contraction or Relaxation?) of the diaphragm ______ (increases or decreases?) the volume of the thoracic cavity, which, in turn causes intra-alveolar pressure to increase.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Relaxation, decreases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Intrapleural pressure would suddenly _______ (increase or decrease?) if a person experiences a pneumothorax just as he/she completes normal expiration.</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When a person is experiencing an asthma attack, his/her FEV</w:t>
      </w:r>
      <w:r>
        <w:rPr>
          <w:rFonts w:ascii="Times New Roman" w:hAnsi="Times New Roman"/>
          <w:color w:val="000000"/>
          <w:vertAlign w:val="subscript"/>
        </w:rPr>
        <w:t>1</w:t>
      </w:r>
      <w:r>
        <w:rPr>
          <w:rFonts w:ascii="Times New Roman" w:hAnsi="Times New Roman"/>
          <w:color w:val="000000"/>
        </w:rPr>
        <w:t xml:space="preserve"> would be ________(higher or lower?) than normal.</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lower</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 local ______ (increase or decrease?) in CO</w:t>
      </w:r>
      <w:r>
        <w:rPr>
          <w:rFonts w:ascii="Times New Roman" w:hAnsi="Times New Roman"/>
          <w:color w:val="000000"/>
          <w:vertAlign w:val="subscript"/>
        </w:rPr>
        <w:t>2</w:t>
      </w:r>
      <w:r>
        <w:rPr>
          <w:rFonts w:ascii="Times New Roman" w:hAnsi="Times New Roman"/>
          <w:color w:val="000000"/>
        </w:rPr>
        <w:t xml:space="preserve"> within alveoli cause constriction of the airways leading to those alveoli.</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 local _______ (increase or decrease?) in oxygen partial pressure within pulmonary arterioles causes vasoconstriction within those arterioles.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9396C" w:rsidRDefault="00B9396C">
      <w:pPr>
        <w:widowControl w:val="0"/>
        <w:suppressAutoHyphens/>
        <w:autoSpaceDE w:val="0"/>
        <w:autoSpaceDN w:val="0"/>
        <w:adjustRightInd w:val="0"/>
        <w:spacing w:after="0" w:line="240" w:lineRule="auto"/>
        <w:rPr>
          <w:rFonts w:ascii="Times New Roman" w:hAnsi="Times New Roman"/>
          <w:color w:val="000000"/>
        </w:rPr>
      </w:pPr>
    </w:p>
    <w:p w:rsidR="00B9396C" w:rsidRDefault="000569C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 _______ (high or low?) level of CO</w:t>
      </w:r>
      <w:r>
        <w:rPr>
          <w:rFonts w:ascii="Times New Roman" w:hAnsi="Times New Roman"/>
          <w:color w:val="000000"/>
          <w:vertAlign w:val="subscript"/>
        </w:rPr>
        <w:t>2</w:t>
      </w:r>
      <w:r>
        <w:rPr>
          <w:rFonts w:ascii="Times New Roman" w:hAnsi="Times New Roman"/>
          <w:color w:val="000000"/>
        </w:rPr>
        <w:t xml:space="preserve"> in local airways causes dilation of those airways, and a ______ (high or low?) level of O</w:t>
      </w:r>
      <w:r>
        <w:rPr>
          <w:rFonts w:ascii="Times New Roman" w:hAnsi="Times New Roman"/>
          <w:color w:val="000000"/>
          <w:vertAlign w:val="subscript"/>
        </w:rPr>
        <w:t>2</w:t>
      </w:r>
      <w:r>
        <w:rPr>
          <w:rFonts w:ascii="Times New Roman" w:hAnsi="Times New Roman"/>
          <w:color w:val="000000"/>
        </w:rPr>
        <w:t xml:space="preserve"> in pulmonary arterioles causes dilation of those arterioles.</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B9396C"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high, high</w:t>
      </w:r>
    </w:p>
    <w:p w:rsidR="00B9396C" w:rsidRDefault="00B9396C">
      <w:pPr>
        <w:widowControl w:val="0"/>
        <w:suppressAutoHyphens/>
        <w:autoSpaceDE w:val="0"/>
        <w:autoSpaceDN w:val="0"/>
        <w:adjustRightInd w:val="0"/>
        <w:spacing w:after="1" w:line="240" w:lineRule="auto"/>
        <w:rPr>
          <w:rFonts w:ascii="Times New Roman" w:hAnsi="Times New Roman"/>
          <w:color w:val="000000"/>
        </w:rPr>
      </w:pPr>
    </w:p>
    <w:p w:rsidR="000569CE" w:rsidRDefault="000569CE">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87017" w:rsidRDefault="00D87017">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14591F" w:rsidRDefault="0014591F" w:rsidP="001459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type of hypoxia would be present in each of the circumstances listed below by writing the appropriate letter in the blank using the following answer code.</w:t>
      </w:r>
    </w:p>
    <w:tbl>
      <w:tblPr>
        <w:tblW w:w="0" w:type="auto"/>
        <w:tblCellMar>
          <w:left w:w="45" w:type="dxa"/>
          <w:right w:w="45" w:type="dxa"/>
        </w:tblCellMar>
        <w:tblLook w:val="0000"/>
      </w:tblPr>
      <w:tblGrid>
        <w:gridCol w:w="360"/>
        <w:gridCol w:w="8100"/>
      </w:tblGrid>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anemic hypoxia</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b.</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circulatory hypoxia</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c.</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histotoxic hypoxia</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d.</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hypoxic hypoxia</w:t>
            </w:r>
          </w:p>
        </w:tc>
      </w:tr>
    </w:tbl>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12"/>
          <w:szCs w:val="1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Cyanide poisoning</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High altitude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Carbon monoxide poisoning</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Emphysema</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Hemoglobin deficiency</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Congestive heart failure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lung volume or capacity is being described in the column below by filling in the appropriate letter in the blank.</w:t>
      </w:r>
    </w:p>
    <w:tbl>
      <w:tblPr>
        <w:tblW w:w="0" w:type="auto"/>
        <w:tblCellMar>
          <w:left w:w="45" w:type="dxa"/>
          <w:right w:w="45" w:type="dxa"/>
        </w:tblCellMar>
        <w:tblLook w:val="0000"/>
      </w:tblPr>
      <w:tblGrid>
        <w:gridCol w:w="360"/>
        <w:gridCol w:w="8100"/>
      </w:tblGrid>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vital capacity</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b.</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respiratory rate</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c.</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FEV1</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d.</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tidal volume</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e.</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residual volume</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f.</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total lung capacity</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g.</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functional residual capacity</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h.</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alveolar ventilation</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i.</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pulmonary ventilation</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j.</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inspiratory reserve volume</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k.</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expiratory reserve volume</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l.</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inspiratory capacity</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m.</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anatomic dead space volume</w:t>
            </w:r>
          </w:p>
        </w:tc>
      </w:tr>
    </w:tbl>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12"/>
          <w:szCs w:val="1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Respiratory rate x (tidal volume - dead space volume)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Maximum volume of air that the lungs can hold</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volume of air entering or leaving the lungs in a single breath during quiet breathing</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minimum volume of air remaining in the lungs after maximal expiration</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extra volume of air that can be maximally inspired over and above the tidal volume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Amount of air breathed in and out in one minute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Maximum volume of air that can be moved in and out during a single breath</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Volume of air that can be expired during the first second of expiration in a vital-capacity determination</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maximum volume of air that can be inspired at the end of a normal expiration</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Inspiratory reserve volume + tidal volume + expiratory reserve volume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Vital capacity + residual volume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Volume of air in the respiratory airways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19.</w:t>
      </w:r>
      <w:r>
        <w:rPr>
          <w:rFonts w:ascii="Times New Roman" w:hAnsi="Times New Roman"/>
          <w:color w:val="000000"/>
        </w:rPr>
        <w:tab/>
        <w:t>The extra volume of air that can be actively expired by contraction of expiratory muscles beyond that normally expired</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Respiratory rate x tidal volume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Volume of air in the lungs at the end of a normal passive expiration</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Amount of air available for exchange of gases with the blood per minute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Breaths/minute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L</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M</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effect the following changes would have on the rate of gas transfer using the following answer code.</w:t>
      </w:r>
    </w:p>
    <w:tbl>
      <w:tblPr>
        <w:tblW w:w="0" w:type="auto"/>
        <w:tblCellMar>
          <w:left w:w="45" w:type="dxa"/>
          <w:right w:w="45" w:type="dxa"/>
        </w:tblCellMar>
        <w:tblLook w:val="0000"/>
      </w:tblPr>
      <w:tblGrid>
        <w:gridCol w:w="360"/>
        <w:gridCol w:w="8100"/>
      </w:tblGrid>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Increases the rate of gas transfer</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b.</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Decreases the rate of gas transfer</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c.</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Has no effect on the rate of gas transfer</w:t>
            </w:r>
          </w:p>
        </w:tc>
      </w:tr>
    </w:tbl>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12"/>
          <w:szCs w:val="1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Effect of pulmonary fibrosis on O</w:t>
      </w:r>
      <w:r>
        <w:rPr>
          <w:rFonts w:ascii="Times New Roman" w:hAnsi="Times New Roman"/>
          <w:color w:val="000000"/>
          <w:vertAlign w:val="subscript"/>
        </w:rPr>
        <w:t>2</w:t>
      </w:r>
      <w:r>
        <w:rPr>
          <w:rFonts w:ascii="Times New Roman" w:hAnsi="Times New Roman"/>
          <w:color w:val="000000"/>
        </w:rPr>
        <w:t xml:space="preserve"> and CO</w:t>
      </w:r>
      <w:r>
        <w:rPr>
          <w:rFonts w:ascii="Times New Roman" w:hAnsi="Times New Roman"/>
          <w:color w:val="000000"/>
          <w:vertAlign w:val="subscript"/>
        </w:rPr>
        <w:t>2</w:t>
      </w:r>
      <w:r>
        <w:rPr>
          <w:rFonts w:ascii="Times New Roman" w:hAnsi="Times New Roman"/>
          <w:color w:val="000000"/>
        </w:rPr>
        <w:t xml:space="preserve"> exchange within the lungs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Effect of emphysema on O</w:t>
      </w:r>
      <w:r>
        <w:rPr>
          <w:rFonts w:ascii="Times New Roman" w:hAnsi="Times New Roman"/>
          <w:color w:val="000000"/>
          <w:vertAlign w:val="subscript"/>
        </w:rPr>
        <w:t>2</w:t>
      </w:r>
      <w:r>
        <w:rPr>
          <w:rFonts w:ascii="Times New Roman" w:hAnsi="Times New Roman"/>
          <w:color w:val="000000"/>
        </w:rPr>
        <w:t xml:space="preserve"> and CO</w:t>
      </w:r>
      <w:r>
        <w:rPr>
          <w:rFonts w:ascii="Times New Roman" w:hAnsi="Times New Roman"/>
          <w:color w:val="000000"/>
          <w:vertAlign w:val="subscript"/>
        </w:rPr>
        <w:t>2</w:t>
      </w:r>
      <w:r>
        <w:rPr>
          <w:rFonts w:ascii="Times New Roman" w:hAnsi="Times New Roman"/>
          <w:color w:val="000000"/>
        </w:rPr>
        <w:t xml:space="preserve"> exchange within the lungs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 xml:space="preserve">Effect of a fall in atmospheric </w:t>
      </w:r>
      <w:r w:rsidR="007C0C33" w:rsidRPr="006A0646">
        <w:rPr>
          <w:rFonts w:ascii="Times New Roman" w:hAnsi="Times New Roman"/>
          <w:color w:val="000000"/>
          <w:position w:val="-16"/>
        </w:rPr>
        <w:pict>
          <v:shape id="_x0000_i1080" type="#_x0000_t75" style="width:18pt;height:18pt">
            <v:imagedata r:id="rId6" o:title=""/>
          </v:shape>
        </w:pict>
      </w:r>
      <w:r>
        <w:rPr>
          <w:rFonts w:ascii="Times New Roman" w:hAnsi="Times New Roman"/>
          <w:color w:val="000000"/>
        </w:rPr>
        <w:t xml:space="preserve"> on O</w:t>
      </w:r>
      <w:r>
        <w:rPr>
          <w:rFonts w:ascii="Times New Roman" w:hAnsi="Times New Roman"/>
          <w:color w:val="000000"/>
          <w:vertAlign w:val="subscript"/>
        </w:rPr>
        <w:t>2</w:t>
      </w:r>
      <w:r>
        <w:rPr>
          <w:rFonts w:ascii="Times New Roman" w:hAnsi="Times New Roman"/>
          <w:color w:val="000000"/>
        </w:rPr>
        <w:t xml:space="preserve"> exchange within the lungs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Effect on O</w:t>
      </w:r>
      <w:r>
        <w:rPr>
          <w:rFonts w:ascii="Times New Roman" w:hAnsi="Times New Roman"/>
          <w:color w:val="000000"/>
          <w:vertAlign w:val="subscript"/>
        </w:rPr>
        <w:t>2</w:t>
      </w:r>
      <w:r>
        <w:rPr>
          <w:rFonts w:ascii="Times New Roman" w:hAnsi="Times New Roman"/>
          <w:color w:val="000000"/>
        </w:rPr>
        <w:t xml:space="preserve"> exchange in the lungs of replacing part of the nitrogen with helium so that the inspired air consists of 60% N, 19% He, and 21% O</w:t>
      </w:r>
      <w:r>
        <w:rPr>
          <w:rFonts w:ascii="Times New Roman" w:hAnsi="Times New Roman"/>
          <w:color w:val="000000"/>
          <w:vertAlign w:val="subscript"/>
        </w:rPr>
        <w:t>2</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Effect of increased metabolism of a cell on O</w:t>
      </w:r>
      <w:r>
        <w:rPr>
          <w:rFonts w:ascii="Times New Roman" w:hAnsi="Times New Roman"/>
          <w:color w:val="000000"/>
          <w:vertAlign w:val="subscript"/>
        </w:rPr>
        <w:t>2</w:t>
      </w:r>
      <w:r>
        <w:rPr>
          <w:rFonts w:ascii="Times New Roman" w:hAnsi="Times New Roman"/>
          <w:color w:val="000000"/>
        </w:rPr>
        <w:t xml:space="preserve"> and CO</w:t>
      </w:r>
      <w:r>
        <w:rPr>
          <w:rFonts w:ascii="Times New Roman" w:hAnsi="Times New Roman"/>
          <w:color w:val="000000"/>
          <w:vertAlign w:val="subscript"/>
        </w:rPr>
        <w:t>2</w:t>
      </w:r>
      <w:r>
        <w:rPr>
          <w:rFonts w:ascii="Times New Roman" w:hAnsi="Times New Roman"/>
          <w:color w:val="000000"/>
        </w:rPr>
        <w:t xml:space="preserve"> exchange between the cell and blood</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Effect of tissue edema on O</w:t>
      </w:r>
      <w:r>
        <w:rPr>
          <w:rFonts w:ascii="Times New Roman" w:hAnsi="Times New Roman"/>
          <w:color w:val="000000"/>
          <w:vertAlign w:val="subscript"/>
        </w:rPr>
        <w:t>2</w:t>
      </w:r>
      <w:r>
        <w:rPr>
          <w:rFonts w:ascii="Times New Roman" w:hAnsi="Times New Roman"/>
          <w:color w:val="000000"/>
        </w:rPr>
        <w:t xml:space="preserve"> and CO</w:t>
      </w:r>
      <w:r>
        <w:rPr>
          <w:rFonts w:ascii="Times New Roman" w:hAnsi="Times New Roman"/>
          <w:color w:val="000000"/>
          <w:vertAlign w:val="subscript"/>
        </w:rPr>
        <w:t>2</w:t>
      </w:r>
      <w:r>
        <w:rPr>
          <w:rFonts w:ascii="Times New Roman" w:hAnsi="Times New Roman"/>
          <w:color w:val="000000"/>
        </w:rPr>
        <w:t xml:space="preserve"> exchange between the surrounding cells and blood</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 xml:space="preserve">Effect of reduced systemic venous </w:t>
      </w:r>
      <w:r w:rsidR="007C0C33" w:rsidRPr="006A0646">
        <w:rPr>
          <w:rFonts w:ascii="Times New Roman" w:hAnsi="Times New Roman"/>
          <w:color w:val="000000"/>
          <w:position w:val="-16"/>
        </w:rPr>
        <w:pict>
          <v:shape id="_x0000_i1081" type="#_x0000_t75" style="width:18pt;height:18pt">
            <v:imagedata r:id="rId6" o:title=""/>
          </v:shape>
        </w:pict>
      </w:r>
      <w:r>
        <w:rPr>
          <w:rFonts w:ascii="Times New Roman" w:hAnsi="Times New Roman"/>
          <w:color w:val="000000"/>
        </w:rPr>
        <w:t xml:space="preserve"> on O</w:t>
      </w:r>
      <w:r>
        <w:rPr>
          <w:rFonts w:ascii="Times New Roman" w:hAnsi="Times New Roman"/>
          <w:color w:val="000000"/>
          <w:vertAlign w:val="subscript"/>
        </w:rPr>
        <w:t>2</w:t>
      </w:r>
      <w:r>
        <w:rPr>
          <w:rFonts w:ascii="Times New Roman" w:hAnsi="Times New Roman"/>
          <w:color w:val="000000"/>
        </w:rPr>
        <w:t xml:space="preserve"> exchange within the lungs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Indicate which chemical factor is responsible for the effect described.</w:t>
      </w:r>
    </w:p>
    <w:tbl>
      <w:tblPr>
        <w:tblW w:w="0" w:type="auto"/>
        <w:tblCellMar>
          <w:left w:w="45" w:type="dxa"/>
          <w:right w:w="45" w:type="dxa"/>
        </w:tblCellMar>
        <w:tblLook w:val="0000"/>
      </w:tblPr>
      <w:tblGrid>
        <w:gridCol w:w="360"/>
        <w:gridCol w:w="8100"/>
      </w:tblGrid>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 xml:space="preserve">arterial </w:t>
            </w:r>
            <w:r w:rsidR="007C0C33" w:rsidRPr="006A0646">
              <w:rPr>
                <w:rFonts w:ascii="Times New Roman" w:eastAsiaTheme="minorEastAsia" w:hAnsi="Times New Roman"/>
                <w:color w:val="000000"/>
                <w:position w:val="-16"/>
              </w:rPr>
              <w:pict>
                <v:shape id="_x0000_i1082" type="#_x0000_t75" style="width:18pt;height:18pt">
                  <v:imagedata r:id="rId6" o:title=""/>
                </v:shape>
              </w:pict>
            </w:r>
            <w:r w:rsidRPr="008111E5">
              <w:rPr>
                <w:rFonts w:ascii="Times New Roman" w:eastAsiaTheme="minorEastAsia" w:hAnsi="Times New Roman"/>
                <w:color w:val="000000"/>
              </w:rPr>
              <w:t xml:space="preserve"> between 60 to 100 mm Hg</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b.</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 xml:space="preserve">arterial </w:t>
            </w:r>
            <w:r w:rsidR="007C0C33" w:rsidRPr="006A0646">
              <w:rPr>
                <w:rFonts w:ascii="Times New Roman" w:eastAsiaTheme="minorEastAsia" w:hAnsi="Times New Roman"/>
                <w:color w:val="000000"/>
                <w:position w:val="-16"/>
              </w:rPr>
              <w:pict>
                <v:shape id="_x0000_i1083" type="#_x0000_t75" style="width:18pt;height:18pt">
                  <v:imagedata r:id="rId6" o:title=""/>
                </v:shape>
              </w:pict>
            </w:r>
            <w:r w:rsidRPr="008111E5">
              <w:rPr>
                <w:rFonts w:ascii="Times New Roman" w:eastAsiaTheme="minorEastAsia" w:hAnsi="Times New Roman"/>
                <w:color w:val="000000"/>
              </w:rPr>
              <w:t xml:space="preserve"> less than 60 mm Hg</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c.</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 xml:space="preserve">arterial </w:t>
            </w:r>
            <w:r w:rsidR="007C0C33" w:rsidRPr="006A0646">
              <w:rPr>
                <w:rFonts w:ascii="Times New Roman" w:eastAsiaTheme="minorEastAsia" w:hAnsi="Times New Roman"/>
                <w:color w:val="000000"/>
                <w:position w:val="-16"/>
              </w:rPr>
              <w:pict>
                <v:shape id="_x0000_i1084" type="#_x0000_t75" style="width:22.5pt;height:18pt">
                  <v:imagedata r:id="rId7" o:title=""/>
                </v:shape>
              </w:pict>
            </w:r>
            <w:r w:rsidRPr="008111E5">
              <w:rPr>
                <w:rFonts w:ascii="Times New Roman" w:eastAsiaTheme="minorEastAsia" w:hAnsi="Times New Roman"/>
                <w:color w:val="000000"/>
              </w:rPr>
              <w:t xml:space="preserve"> increased above normal</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d.</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brain ECF H</w:t>
            </w:r>
            <w:r w:rsidRPr="008111E5">
              <w:rPr>
                <w:rFonts w:ascii="Times New Roman" w:eastAsiaTheme="minorEastAsia" w:hAnsi="Times New Roman"/>
                <w:color w:val="000000"/>
                <w:vertAlign w:val="superscript"/>
              </w:rPr>
              <w:t>+</w:t>
            </w:r>
            <w:r w:rsidRPr="008111E5">
              <w:rPr>
                <w:rFonts w:ascii="Times New Roman" w:eastAsiaTheme="minorEastAsia" w:hAnsi="Times New Roman"/>
                <w:color w:val="000000"/>
              </w:rPr>
              <w:t xml:space="preserve"> increased above normal</w:t>
            </w:r>
          </w:p>
        </w:tc>
      </w:tr>
      <w:tr w:rsidR="0014591F" w:rsidRPr="008111E5" w:rsidTr="00CE670F">
        <w:tc>
          <w:tcPr>
            <w:tcW w:w="36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e.</w:t>
            </w:r>
          </w:p>
        </w:tc>
        <w:tc>
          <w:tcPr>
            <w:tcW w:w="8100"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color w:val="000000"/>
              </w:rPr>
            </w:pPr>
            <w:r w:rsidRPr="008111E5">
              <w:rPr>
                <w:rFonts w:ascii="Times New Roman" w:eastAsiaTheme="minorEastAsia" w:hAnsi="Times New Roman"/>
                <w:color w:val="000000"/>
              </w:rPr>
              <w:t>arterial H</w:t>
            </w:r>
            <w:r w:rsidRPr="008111E5">
              <w:rPr>
                <w:rFonts w:ascii="Times New Roman" w:eastAsiaTheme="minorEastAsia" w:hAnsi="Times New Roman"/>
                <w:color w:val="000000"/>
                <w:vertAlign w:val="superscript"/>
              </w:rPr>
              <w:t>+</w:t>
            </w:r>
            <w:r w:rsidRPr="008111E5">
              <w:rPr>
                <w:rFonts w:ascii="Times New Roman" w:eastAsiaTheme="minorEastAsia" w:hAnsi="Times New Roman"/>
                <w:color w:val="000000"/>
              </w:rPr>
              <w:t xml:space="preserve"> increased above normal</w:t>
            </w:r>
          </w:p>
        </w:tc>
      </w:tr>
    </w:tbl>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12"/>
          <w:szCs w:val="1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Stimulates peripheral chemoreceptors and is important in the regulation of acid-base balance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Directly depresses the central chemoreceptors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Weakly stimulates the peripheral chemoreceptors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Stimulates peripheral chemoreceptors as an emergency mechanism</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Directly stimulates the central chemoreceptors and represents the dominant control of ventilation</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Has no effect on the peripheral chemoreceptors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36"/>
          <w:szCs w:val="36"/>
        </w:rPr>
      </w:pPr>
    </w:p>
    <w:p w:rsidR="0014591F" w:rsidRDefault="0014591F" w:rsidP="001459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7C0C33" w:rsidP="0014591F">
      <w:pPr>
        <w:keepLines/>
        <w:suppressAutoHyphens/>
        <w:autoSpaceDE w:val="0"/>
        <w:autoSpaceDN w:val="0"/>
        <w:adjustRightInd w:val="0"/>
        <w:spacing w:after="0" w:line="240" w:lineRule="auto"/>
        <w:rPr>
          <w:rFonts w:ascii="Times New Roman" w:hAnsi="Times New Roman"/>
          <w:color w:val="000000"/>
        </w:rPr>
      </w:pPr>
      <w:r w:rsidRPr="006A0646">
        <w:rPr>
          <w:rFonts w:ascii="Times New Roman" w:hAnsi="Times New Roman"/>
          <w:color w:val="000000"/>
        </w:rPr>
        <w:pict>
          <v:shape id="_x0000_i1085" type="#_x0000_t75" style="width:336pt;height:224.25pt">
            <v:imagedata r:id="rId8" o:title=""/>
          </v:shape>
        </w:pict>
      </w:r>
    </w:p>
    <w:p w:rsidR="0014591F" w:rsidRDefault="0014591F" w:rsidP="0014591F">
      <w:pPr>
        <w:keepLines/>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Which number identifies the most specific structure that contains type II cells?</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8</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structure labeled 3 is the right ________.</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bronchus</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 xml:space="preserve">Number ____ identifies the vessel containing the highest </w:t>
      </w:r>
      <w:r w:rsidR="007C0C33" w:rsidRPr="006A0646">
        <w:rPr>
          <w:rFonts w:ascii="Times New Roman" w:hAnsi="Times New Roman"/>
          <w:i/>
          <w:iCs/>
          <w:color w:val="000000"/>
          <w:position w:val="-16"/>
        </w:rPr>
        <w:pict>
          <v:shape id="_x0000_i1086" type="#_x0000_t75" style="width:22.5pt;height:18pt">
            <v:imagedata r:id="rId7" o:title=""/>
          </v:shape>
        </w:pict>
      </w:r>
      <w:r>
        <w:rPr>
          <w:rFonts w:ascii="Times New Roman" w:hAnsi="Times New Roman"/>
          <w:color w:val="000000"/>
        </w:rPr>
        <w:t>, and it is called the ____________________.</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9, pulmonary artery</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Number ____ on the figure at the left identifies the structure most affected in asthma, and it is called a(n) ____________________.</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4, bronchiole</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7C0C33" w:rsidP="0014591F">
      <w:pPr>
        <w:keepLines/>
        <w:suppressAutoHyphens/>
        <w:autoSpaceDE w:val="0"/>
        <w:autoSpaceDN w:val="0"/>
        <w:adjustRightInd w:val="0"/>
        <w:spacing w:after="0" w:line="240" w:lineRule="auto"/>
        <w:rPr>
          <w:rFonts w:ascii="Times New Roman" w:hAnsi="Times New Roman"/>
          <w:color w:val="000000"/>
        </w:rPr>
      </w:pPr>
      <w:r w:rsidRPr="006A0646">
        <w:rPr>
          <w:rFonts w:ascii="Times New Roman" w:hAnsi="Times New Roman"/>
          <w:color w:val="000000"/>
        </w:rPr>
        <w:pict>
          <v:shape id="_x0000_i1087" type="#_x0000_t75" style="width:300.75pt;height:186pt">
            <v:imagedata r:id="rId9" o:title=""/>
          </v:shape>
        </w:pict>
      </w:r>
    </w:p>
    <w:p w:rsidR="0014591F" w:rsidRDefault="0014591F" w:rsidP="0014591F">
      <w:pPr>
        <w:keepLines/>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Which number(s) relate(s) only to an amount of air inhaled?</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2, 3</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Number ____ identifies the ____________________, which is the maximum amount of air that can be exhaled after maximum inhalation.</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7, vital capacity</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Number ____ identifies the ____________________, which is the minimum amount of air left in the lungs after maximum exhalation.</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5, residual volume</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Number 3 identifies the ____________________, which is the sum of the ____________________, identified as number ____, and ____________________, identified as number ____.</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inspiratory capacity, inspiratory reserve volume, 2, tidal volume, 1</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sz w:val="36"/>
          <w:szCs w:val="36"/>
        </w:rPr>
      </w:pPr>
    </w:p>
    <w:p w:rsidR="0014591F" w:rsidRDefault="0014591F" w:rsidP="001459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In addition to providing for gas exchange, list five other functions of the respiratory system.</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i/>
          <w:iCs/>
          <w:color w:val="000000"/>
        </w:rPr>
      </w:pPr>
      <w:r>
        <w:rPr>
          <w:rFonts w:ascii="Times New Roman" w:hAnsi="Times New Roman"/>
          <w:i/>
          <w:iCs/>
          <w:color w:val="000000"/>
        </w:rPr>
        <w:t>(Any five of the following)</w:t>
      </w:r>
    </w:p>
    <w:p w:rsidR="0014591F" w:rsidRDefault="0014591F" w:rsidP="0014591F">
      <w:pPr>
        <w:keepLines/>
        <w:suppressAutoHyphens/>
        <w:autoSpaceDE w:val="0"/>
        <w:autoSpaceDN w:val="0"/>
        <w:adjustRightInd w:val="0"/>
        <w:spacing w:after="0" w:line="240" w:lineRule="auto"/>
        <w:rPr>
          <w:rFonts w:ascii="Times New Roman" w:hAnsi="Times New Roman"/>
          <w:i/>
          <w:iCs/>
          <w:color w:val="000000"/>
        </w:rPr>
      </w:pPr>
    </w:p>
    <w:tbl>
      <w:tblPr>
        <w:tblW w:w="0" w:type="auto"/>
        <w:tblLook w:val="0000"/>
      </w:tblPr>
      <w:tblGrid>
        <w:gridCol w:w="576"/>
        <w:gridCol w:w="8208"/>
      </w:tblGrid>
      <w:tr w:rsidR="0014591F" w:rsidRPr="008111E5" w:rsidTr="00CE670F">
        <w:tc>
          <w:tcPr>
            <w:tcW w:w="576"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(1)</w:t>
            </w:r>
          </w:p>
        </w:tc>
        <w:tc>
          <w:tcPr>
            <w:tcW w:w="8208"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Provides route for water loss and heat elimination</w:t>
            </w:r>
          </w:p>
        </w:tc>
      </w:tr>
      <w:tr w:rsidR="0014591F" w:rsidRPr="008111E5" w:rsidTr="00CE670F">
        <w:tc>
          <w:tcPr>
            <w:tcW w:w="576"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(2)</w:t>
            </w:r>
          </w:p>
        </w:tc>
        <w:tc>
          <w:tcPr>
            <w:tcW w:w="8208"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Heats and moistens incoming air so that gas exchange is more efficient</w:t>
            </w:r>
          </w:p>
        </w:tc>
      </w:tr>
      <w:tr w:rsidR="0014591F" w:rsidRPr="008111E5" w:rsidTr="00CE670F">
        <w:tc>
          <w:tcPr>
            <w:tcW w:w="576"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(3)</w:t>
            </w:r>
          </w:p>
        </w:tc>
        <w:tc>
          <w:tcPr>
            <w:tcW w:w="8208"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Functions as respiratory pump to enhance the return of blood to the heart</w:t>
            </w:r>
          </w:p>
        </w:tc>
      </w:tr>
      <w:tr w:rsidR="0014591F" w:rsidRPr="008111E5" w:rsidTr="00CE670F">
        <w:tc>
          <w:tcPr>
            <w:tcW w:w="576"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(4)</w:t>
            </w:r>
          </w:p>
        </w:tc>
        <w:tc>
          <w:tcPr>
            <w:tcW w:w="8208"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Helps maintain normal acid-base balance by altering the amount of CO</w:t>
            </w:r>
            <w:r w:rsidRPr="008111E5">
              <w:rPr>
                <w:rFonts w:ascii="Times New Roman" w:eastAsiaTheme="minorEastAsia" w:hAnsi="Times New Roman"/>
                <w:i/>
                <w:iCs/>
                <w:color w:val="000000"/>
                <w:vertAlign w:val="subscript"/>
              </w:rPr>
              <w:t>2</w:t>
            </w:r>
            <w:r w:rsidRPr="008111E5">
              <w:rPr>
                <w:rFonts w:ascii="Times New Roman" w:eastAsiaTheme="minorEastAsia" w:hAnsi="Times New Roman"/>
                <w:i/>
                <w:iCs/>
                <w:color w:val="000000"/>
              </w:rPr>
              <w:t xml:space="preserve"> and H</w:t>
            </w:r>
            <w:r w:rsidRPr="008111E5">
              <w:rPr>
                <w:rFonts w:ascii="Times New Roman" w:eastAsiaTheme="minorEastAsia" w:hAnsi="Times New Roman"/>
                <w:i/>
                <w:iCs/>
                <w:color w:val="000000"/>
                <w:vertAlign w:val="superscript"/>
              </w:rPr>
              <w:t>+</w:t>
            </w:r>
            <w:r w:rsidRPr="008111E5">
              <w:rPr>
                <w:rFonts w:ascii="Times New Roman" w:eastAsiaTheme="minorEastAsia" w:hAnsi="Times New Roman"/>
                <w:i/>
                <w:iCs/>
                <w:color w:val="000000"/>
              </w:rPr>
              <w:t xml:space="preserve"> in the blood</w:t>
            </w:r>
          </w:p>
        </w:tc>
      </w:tr>
      <w:tr w:rsidR="0014591F" w:rsidRPr="008111E5" w:rsidTr="00CE670F">
        <w:tc>
          <w:tcPr>
            <w:tcW w:w="576"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(5)</w:t>
            </w:r>
          </w:p>
        </w:tc>
        <w:tc>
          <w:tcPr>
            <w:tcW w:w="8208"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Enables speech, singing, and other vocalizations</w:t>
            </w:r>
          </w:p>
        </w:tc>
      </w:tr>
      <w:tr w:rsidR="0014591F" w:rsidRPr="008111E5" w:rsidTr="00CE670F">
        <w:tc>
          <w:tcPr>
            <w:tcW w:w="576"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(6)</w:t>
            </w:r>
          </w:p>
        </w:tc>
        <w:tc>
          <w:tcPr>
            <w:tcW w:w="8208"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Defends against inhaled foreign matter</w:t>
            </w:r>
          </w:p>
        </w:tc>
      </w:tr>
      <w:tr w:rsidR="0014591F" w:rsidRPr="008111E5" w:rsidTr="00CE670F">
        <w:tc>
          <w:tcPr>
            <w:tcW w:w="576"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(7)</w:t>
            </w:r>
          </w:p>
        </w:tc>
        <w:tc>
          <w:tcPr>
            <w:tcW w:w="8208" w:type="dxa"/>
            <w:tcBorders>
              <w:top w:val="nil"/>
              <w:left w:val="nil"/>
              <w:bottom w:val="nil"/>
              <w:right w:val="nil"/>
            </w:tcBorders>
          </w:tcPr>
          <w:p w:rsidR="0014591F" w:rsidRPr="008111E5" w:rsidRDefault="0014591F" w:rsidP="00CE670F">
            <w:pPr>
              <w:keepLines/>
              <w:suppressAutoHyphens/>
              <w:autoSpaceDE w:val="0"/>
              <w:autoSpaceDN w:val="0"/>
              <w:adjustRightInd w:val="0"/>
              <w:spacing w:after="0" w:line="240" w:lineRule="auto"/>
              <w:rPr>
                <w:rFonts w:ascii="Times New Roman" w:eastAsiaTheme="minorEastAsia" w:hAnsi="Times New Roman"/>
                <w:i/>
                <w:iCs/>
                <w:color w:val="000000"/>
              </w:rPr>
            </w:pPr>
            <w:r w:rsidRPr="008111E5">
              <w:rPr>
                <w:rFonts w:ascii="Times New Roman" w:eastAsiaTheme="minorEastAsia" w:hAnsi="Times New Roman"/>
                <w:i/>
                <w:iCs/>
                <w:color w:val="000000"/>
              </w:rPr>
              <w:t>Removes, modifies, activates, or inactivates various materials passing through the pulmonary circulation</w:t>
            </w:r>
          </w:p>
        </w:tc>
      </w:tr>
    </w:tbl>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Describe the mechanics of ventilation as it relates to Boyles' Law. Include the following in your answer: intra-alveolar pressure, intrapleural pressure, atmospheric pressure, inhalation, and exhalation.</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Boyles' Law states that the pressure within a chamber is inversely correlated to the size of the chamber. The thorax is a closed chamber and it encloses the lungs. When muscles cause the thorax to increase in volume, the intrapleural pressure (around the lungs) decreases, causing the lungs to expand and decrease the intra-alveolar pressure (inside the lungs). When the intra-alveolar pressure drops below atmospheric pressure, air rushes into the lungs (inhalation occurs). When the thorax recoils or is compressed, its volume decreases and its pressure increases, which in turn increases the intra-alveolar pressure. When intra-alveolar pressure exceeds atmospheric pressure, air rushes out of the lungs (exhalation occurs).</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 xml:space="preserve">What factors influence the amount of gas exchange occurring at the respiratory membrane? Include the following in your answer: </w:t>
      </w:r>
      <w:r w:rsidR="007C0C33" w:rsidRPr="006A0646">
        <w:rPr>
          <w:rFonts w:ascii="Times New Roman" w:hAnsi="Times New Roman"/>
          <w:i/>
          <w:iCs/>
          <w:color w:val="000000"/>
          <w:position w:val="-16"/>
        </w:rPr>
        <w:pict>
          <v:shape id="_x0000_i1088" type="#_x0000_t75" style="width:18pt;height:18pt">
            <v:imagedata r:id="rId6" o:title=""/>
          </v:shape>
        </w:pict>
      </w:r>
      <w:r>
        <w:rPr>
          <w:rFonts w:ascii="Times New Roman" w:hAnsi="Times New Roman"/>
          <w:color w:val="000000"/>
        </w:rPr>
        <w:t xml:space="preserve">, </w:t>
      </w:r>
      <w:r w:rsidR="007C0C33" w:rsidRPr="006A0646">
        <w:rPr>
          <w:rFonts w:ascii="Times New Roman" w:hAnsi="Times New Roman"/>
          <w:i/>
          <w:iCs/>
          <w:color w:val="000000"/>
          <w:position w:val="-16"/>
        </w:rPr>
        <w:pict>
          <v:shape id="_x0000_i1089" type="#_x0000_t75" style="width:22.5pt;height:18pt">
            <v:imagedata r:id="rId7" o:title=""/>
          </v:shape>
        </w:pict>
      </w:r>
      <w:r>
        <w:rPr>
          <w:rFonts w:ascii="Times New Roman" w:hAnsi="Times New Roman"/>
          <w:color w:val="000000"/>
        </w:rPr>
        <w:t>, mucus, and surfactant.</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amount of gas exchange in the lungs depends on the concentration gradients for O</w:t>
      </w:r>
      <w:r>
        <w:rPr>
          <w:rFonts w:ascii="Times New Roman" w:hAnsi="Times New Roman"/>
          <w:i/>
          <w:iCs/>
          <w:color w:val="000000"/>
          <w:vertAlign w:val="subscript"/>
        </w:rPr>
        <w:t>2</w:t>
      </w:r>
      <w:r>
        <w:rPr>
          <w:rFonts w:ascii="Times New Roman" w:hAnsi="Times New Roman"/>
          <w:i/>
          <w:iCs/>
          <w:color w:val="000000"/>
        </w:rPr>
        <w:t xml:space="preserve"> and CO</w:t>
      </w:r>
      <w:r>
        <w:rPr>
          <w:rFonts w:ascii="Times New Roman" w:hAnsi="Times New Roman"/>
          <w:i/>
          <w:iCs/>
          <w:color w:val="000000"/>
          <w:vertAlign w:val="subscript"/>
        </w:rPr>
        <w:t>2</w:t>
      </w:r>
      <w:r>
        <w:rPr>
          <w:rFonts w:ascii="Times New Roman" w:hAnsi="Times New Roman"/>
          <w:i/>
          <w:iCs/>
          <w:color w:val="000000"/>
        </w:rPr>
        <w:t xml:space="preserve"> in the alveoli and the blood within capillaries around the alveoli. Since </w:t>
      </w:r>
      <w:r w:rsidR="007C0C33" w:rsidRPr="006A0646">
        <w:rPr>
          <w:rFonts w:ascii="Times New Roman" w:hAnsi="Times New Roman"/>
          <w:i/>
          <w:iCs/>
          <w:color w:val="000000"/>
          <w:position w:val="-16"/>
        </w:rPr>
        <w:pict>
          <v:shape id="_x0000_i1090" type="#_x0000_t75" style="width:18pt;height:18pt">
            <v:imagedata r:id="rId10" o:title=""/>
          </v:shape>
        </w:pict>
      </w:r>
      <w:r>
        <w:rPr>
          <w:rFonts w:ascii="Times New Roman" w:hAnsi="Times New Roman"/>
          <w:i/>
          <w:iCs/>
          <w:color w:val="000000"/>
        </w:rPr>
        <w:t xml:space="preserve"> is higher in the alveoli than in the blood, O</w:t>
      </w:r>
      <w:r>
        <w:rPr>
          <w:rFonts w:ascii="Times New Roman" w:hAnsi="Times New Roman"/>
          <w:i/>
          <w:iCs/>
          <w:color w:val="000000"/>
          <w:vertAlign w:val="subscript"/>
        </w:rPr>
        <w:t>2</w:t>
      </w:r>
      <w:r>
        <w:rPr>
          <w:rFonts w:ascii="Times New Roman" w:hAnsi="Times New Roman"/>
          <w:i/>
          <w:iCs/>
          <w:color w:val="000000"/>
        </w:rPr>
        <w:t xml:space="preserve"> diffuses into the blood; and since </w:t>
      </w:r>
      <w:r w:rsidR="007C0C33" w:rsidRPr="006A0646">
        <w:rPr>
          <w:rFonts w:ascii="Times New Roman" w:hAnsi="Times New Roman"/>
          <w:i/>
          <w:iCs/>
          <w:color w:val="000000"/>
          <w:position w:val="-16"/>
        </w:rPr>
        <w:pict>
          <v:shape id="_x0000_i1091" type="#_x0000_t75" style="width:22.5pt;height:18pt">
            <v:imagedata r:id="rId11" o:title=""/>
          </v:shape>
        </w:pict>
      </w:r>
      <w:r>
        <w:rPr>
          <w:rFonts w:ascii="Times New Roman" w:hAnsi="Times New Roman"/>
          <w:i/>
          <w:iCs/>
          <w:color w:val="000000"/>
        </w:rPr>
        <w:t xml:space="preserve"> is higher in the blood than in the alveoli, CO</w:t>
      </w:r>
      <w:r>
        <w:rPr>
          <w:rFonts w:ascii="Times New Roman" w:hAnsi="Times New Roman"/>
          <w:i/>
          <w:iCs/>
          <w:color w:val="000000"/>
          <w:vertAlign w:val="subscript"/>
        </w:rPr>
        <w:t>2</w:t>
      </w:r>
      <w:r>
        <w:rPr>
          <w:rFonts w:ascii="Times New Roman" w:hAnsi="Times New Roman"/>
          <w:i/>
          <w:iCs/>
          <w:color w:val="000000"/>
        </w:rPr>
        <w:t xml:space="preserve"> diffuses into the alveoli. Accumulation of mucus in the alveoli increases the distance that these gases must travel between the blood and alveoli, thus decreasing the rate of gas exchange. Surfactant helps keep alveolar walls from sticking together; thus, the alveoli inflate easily and this allows gas exchange to occur more efficiently.</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 xml:space="preserve">Describe how temperature, blood pH, BPG, and </w:t>
      </w:r>
      <w:r w:rsidR="007C0C33" w:rsidRPr="006A0646">
        <w:rPr>
          <w:rFonts w:ascii="Times New Roman" w:hAnsi="Times New Roman"/>
          <w:i/>
          <w:iCs/>
          <w:color w:val="000000"/>
          <w:position w:val="-16"/>
        </w:rPr>
        <w:pict>
          <v:shape id="_x0000_i1092" type="#_x0000_t75" style="width:22.5pt;height:18pt">
            <v:imagedata r:id="rId7" o:title=""/>
          </v:shape>
        </w:pict>
      </w:r>
      <w:r>
        <w:rPr>
          <w:rFonts w:ascii="Times New Roman" w:hAnsi="Times New Roman"/>
          <w:color w:val="000000"/>
        </w:rPr>
        <w:t xml:space="preserve"> affect hemoglobin's percent saturation for O</w:t>
      </w:r>
      <w:r>
        <w:rPr>
          <w:rFonts w:ascii="Times New Roman" w:hAnsi="Times New Roman"/>
          <w:color w:val="000000"/>
          <w:vertAlign w:val="subscript"/>
        </w:rPr>
        <w:t>2</w:t>
      </w:r>
      <w:r>
        <w:rPr>
          <w:rFonts w:ascii="Times New Roman" w:hAnsi="Times New Roman"/>
          <w:color w:val="000000"/>
        </w:rPr>
        <w:t>. Include the Bohr effect in your answer.</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 xml:space="preserve">As temperature, BPG, and </w:t>
      </w:r>
      <w:r w:rsidR="007C0C33" w:rsidRPr="006A0646">
        <w:rPr>
          <w:rFonts w:ascii="Times New Roman" w:hAnsi="Times New Roman"/>
          <w:i/>
          <w:iCs/>
          <w:color w:val="000000"/>
          <w:position w:val="-16"/>
        </w:rPr>
        <w:pict>
          <v:shape id="_x0000_i1093" type="#_x0000_t75" style="width:22.5pt;height:18pt">
            <v:imagedata r:id="rId11" o:title=""/>
          </v:shape>
        </w:pict>
      </w:r>
      <w:r>
        <w:rPr>
          <w:rFonts w:ascii="Times New Roman" w:hAnsi="Times New Roman"/>
          <w:i/>
          <w:iCs/>
          <w:color w:val="000000"/>
        </w:rPr>
        <w:t xml:space="preserve"> increase around Hb, there is a decrease in Hb's affinity (binding strength) for O</w:t>
      </w:r>
      <w:r>
        <w:rPr>
          <w:rFonts w:ascii="Times New Roman" w:hAnsi="Times New Roman"/>
          <w:i/>
          <w:iCs/>
          <w:color w:val="000000"/>
          <w:vertAlign w:val="subscript"/>
        </w:rPr>
        <w:t>2</w:t>
      </w:r>
      <w:r>
        <w:rPr>
          <w:rFonts w:ascii="Times New Roman" w:hAnsi="Times New Roman"/>
          <w:i/>
          <w:iCs/>
          <w:color w:val="000000"/>
        </w:rPr>
        <w:t>. Under these conditions, Hb's percent saturation with O</w:t>
      </w:r>
      <w:r>
        <w:rPr>
          <w:rFonts w:ascii="Times New Roman" w:hAnsi="Times New Roman"/>
          <w:i/>
          <w:iCs/>
          <w:color w:val="000000"/>
          <w:vertAlign w:val="subscript"/>
        </w:rPr>
        <w:t>2</w:t>
      </w:r>
      <w:r>
        <w:rPr>
          <w:rFonts w:ascii="Times New Roman" w:hAnsi="Times New Roman"/>
          <w:i/>
          <w:iCs/>
          <w:color w:val="000000"/>
        </w:rPr>
        <w:t xml:space="preserve"> decreases. Hb's decreased affinity for O</w:t>
      </w:r>
      <w:r>
        <w:rPr>
          <w:rFonts w:ascii="Times New Roman" w:hAnsi="Times New Roman"/>
          <w:i/>
          <w:iCs/>
          <w:color w:val="000000"/>
          <w:vertAlign w:val="subscript"/>
        </w:rPr>
        <w:t>2</w:t>
      </w:r>
      <w:r>
        <w:rPr>
          <w:rFonts w:ascii="Times New Roman" w:hAnsi="Times New Roman"/>
          <w:i/>
          <w:iCs/>
          <w:color w:val="000000"/>
        </w:rPr>
        <w:t xml:space="preserve"> when </w:t>
      </w:r>
      <w:r w:rsidR="007C0C33" w:rsidRPr="006A0646">
        <w:rPr>
          <w:rFonts w:ascii="Times New Roman" w:hAnsi="Times New Roman"/>
          <w:i/>
          <w:iCs/>
          <w:color w:val="000000"/>
          <w:position w:val="-16"/>
        </w:rPr>
        <w:pict>
          <v:shape id="_x0000_i1094" type="#_x0000_t75" style="width:22.5pt;height:18pt">
            <v:imagedata r:id="rId11" o:title=""/>
          </v:shape>
        </w:pict>
      </w:r>
      <w:r>
        <w:rPr>
          <w:rFonts w:ascii="Times New Roman" w:hAnsi="Times New Roman"/>
          <w:i/>
          <w:iCs/>
          <w:color w:val="000000"/>
        </w:rPr>
        <w:t xml:space="preserve"> is high is called the Bohr effect. When blood pH decreases (becomes more acidic), more H+ ions bind with Hb and decrease Hb's affinity for O</w:t>
      </w:r>
      <w:r>
        <w:rPr>
          <w:rFonts w:ascii="Times New Roman" w:hAnsi="Times New Roman"/>
          <w:i/>
          <w:iCs/>
          <w:color w:val="000000"/>
          <w:vertAlign w:val="subscript"/>
        </w:rPr>
        <w:t>2</w:t>
      </w:r>
      <w:r>
        <w:rPr>
          <w:rFonts w:ascii="Times New Roman" w:hAnsi="Times New Roman"/>
          <w:i/>
          <w:iCs/>
          <w:color w:val="000000"/>
        </w:rPr>
        <w:t>; this is also part of the Bohr effect.</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D87017" w:rsidRDefault="00D87017" w:rsidP="0014591F">
      <w:pPr>
        <w:widowControl w:val="0"/>
        <w:suppressAutoHyphens/>
        <w:autoSpaceDE w:val="0"/>
        <w:autoSpaceDN w:val="0"/>
        <w:adjustRightInd w:val="0"/>
        <w:spacing w:after="0" w:line="240" w:lineRule="auto"/>
        <w:rPr>
          <w:rFonts w:ascii="Times New Roman" w:hAnsi="Times New Roman"/>
          <w:color w:val="000000"/>
        </w:rPr>
      </w:pPr>
    </w:p>
    <w:p w:rsidR="0014591F" w:rsidRDefault="0014591F" w:rsidP="001459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Describe the location and importance of the following to various patterns of breathing: DRG, VRG, pre-Bötzinger complex, apneustic area, and pneumotaxic area.</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4591F" w:rsidRDefault="0014591F" w:rsidP="001459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DRG, VRG, pre-B</w:t>
      </w:r>
      <w:r>
        <w:rPr>
          <w:rFonts w:ascii="Times New Roman" w:hAnsi="Times New Roman"/>
          <w:color w:val="000000"/>
        </w:rPr>
        <w:t>ö</w:t>
      </w:r>
      <w:r>
        <w:rPr>
          <w:rFonts w:ascii="Times New Roman" w:hAnsi="Times New Roman"/>
          <w:i/>
          <w:iCs/>
          <w:color w:val="000000"/>
        </w:rPr>
        <w:t>tzinger complex, apneustic area, and pneumotaxic areas are located within the medulla oblongata of the brain. The DRG consists of inspiratory neurons that stimulate inhalation muscle for restful inhalation. When these neurons stop firing, exhalation occurs. The VRG consists of inspiratory and expiratory neurons that stimulate breathing muscles for forced inhalation and forced exhalation. The pre-B</w:t>
      </w:r>
      <w:r>
        <w:rPr>
          <w:rFonts w:ascii="Times New Roman" w:hAnsi="Times New Roman"/>
          <w:color w:val="000000"/>
        </w:rPr>
        <w:t>ö</w:t>
      </w:r>
      <w:r>
        <w:rPr>
          <w:rFonts w:ascii="Times New Roman" w:hAnsi="Times New Roman"/>
          <w:i/>
          <w:iCs/>
          <w:color w:val="000000"/>
        </w:rPr>
        <w:t>tzinger complex is thought to be responsible for stimulating the DRG and making restful, rhythmic breathing possible. The apneustic area stimulates inspiratory neurons in the DRG to prolong inhalation. The pneumotaxic area inhibits the DRG and overrides the effect of the apneustic area to limit the length of inhalation events during restful breathing.</w:t>
      </w:r>
    </w:p>
    <w:p w:rsidR="0014591F" w:rsidRDefault="0014591F" w:rsidP="0014591F">
      <w:pPr>
        <w:widowControl w:val="0"/>
        <w:suppressAutoHyphens/>
        <w:autoSpaceDE w:val="0"/>
        <w:autoSpaceDN w:val="0"/>
        <w:adjustRightInd w:val="0"/>
        <w:spacing w:after="1" w:line="240" w:lineRule="auto"/>
        <w:rPr>
          <w:rFonts w:ascii="Times New Roman" w:hAnsi="Times New Roman"/>
          <w:color w:val="000000"/>
        </w:rPr>
      </w:pPr>
    </w:p>
    <w:p w:rsidR="0014591F" w:rsidRDefault="0014591F" w:rsidP="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4591F" w:rsidRDefault="001459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14591F" w:rsidSect="000C5D73">
      <w:footerReference w:type="default" r:id="rId12"/>
      <w:pgSz w:w="12240" w:h="15840"/>
      <w:pgMar w:top="720" w:right="1080" w:bottom="1440" w:left="2070" w:header="720" w:footer="720" w:gutter="0"/>
      <w:pgNumType w:start="395"/>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2F95" w:rsidRDefault="00762F95" w:rsidP="000C5D73">
      <w:pPr>
        <w:spacing w:after="0" w:line="240" w:lineRule="auto"/>
      </w:pPr>
      <w:r>
        <w:separator/>
      </w:r>
    </w:p>
  </w:endnote>
  <w:endnote w:type="continuationSeparator" w:id="0">
    <w:p w:rsidR="00762F95" w:rsidRDefault="00762F95" w:rsidP="000C5D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5D73" w:rsidRPr="000C5D73" w:rsidRDefault="000C5D73">
    <w:pPr>
      <w:pStyle w:val="Footer"/>
      <w:jc w:val="right"/>
      <w:rPr>
        <w:rFonts w:ascii="Times New Roman" w:hAnsi="Times New Roman"/>
        <w:sz w:val="20"/>
        <w:szCs w:val="20"/>
      </w:rPr>
    </w:pPr>
    <w:r w:rsidRPr="000C5D73">
      <w:rPr>
        <w:rFonts w:ascii="Times New Roman" w:hAnsi="Times New Roman"/>
        <w:sz w:val="20"/>
        <w:szCs w:val="20"/>
      </w:rPr>
      <w:fldChar w:fldCharType="begin"/>
    </w:r>
    <w:r w:rsidRPr="000C5D73">
      <w:rPr>
        <w:rFonts w:ascii="Times New Roman" w:hAnsi="Times New Roman"/>
        <w:sz w:val="20"/>
        <w:szCs w:val="20"/>
      </w:rPr>
      <w:instrText xml:space="preserve"> PAGE   \* MERGEFORMAT </w:instrText>
    </w:r>
    <w:r w:rsidRPr="000C5D73">
      <w:rPr>
        <w:rFonts w:ascii="Times New Roman" w:hAnsi="Times New Roman"/>
        <w:sz w:val="20"/>
        <w:szCs w:val="20"/>
      </w:rPr>
      <w:fldChar w:fldCharType="separate"/>
    </w:r>
    <w:r w:rsidR="00D87017">
      <w:rPr>
        <w:rFonts w:ascii="Times New Roman" w:hAnsi="Times New Roman"/>
        <w:noProof/>
        <w:sz w:val="20"/>
        <w:szCs w:val="20"/>
      </w:rPr>
      <w:t>433</w:t>
    </w:r>
    <w:r w:rsidRPr="000C5D73">
      <w:rPr>
        <w:rFonts w:ascii="Times New Roman" w:hAnsi="Times New Roman"/>
        <w:sz w:val="20"/>
        <w:szCs w:val="20"/>
      </w:rPr>
      <w:fldChar w:fldCharType="end"/>
    </w:r>
  </w:p>
  <w:p w:rsidR="000C5D73" w:rsidRDefault="000C5D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2F95" w:rsidRDefault="00762F95" w:rsidP="000C5D73">
      <w:pPr>
        <w:spacing w:after="0" w:line="240" w:lineRule="auto"/>
      </w:pPr>
      <w:r>
        <w:separator/>
      </w:r>
    </w:p>
  </w:footnote>
  <w:footnote w:type="continuationSeparator" w:id="0">
    <w:p w:rsidR="00762F95" w:rsidRDefault="00762F95" w:rsidP="000C5D7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90C87"/>
    <w:rsid w:val="000569CE"/>
    <w:rsid w:val="000C5D73"/>
    <w:rsid w:val="0014591F"/>
    <w:rsid w:val="006A0646"/>
    <w:rsid w:val="00762F95"/>
    <w:rsid w:val="007C0C33"/>
    <w:rsid w:val="00914A98"/>
    <w:rsid w:val="00B90C87"/>
    <w:rsid w:val="00B9396C"/>
    <w:rsid w:val="00D8701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96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5D73"/>
    <w:pPr>
      <w:tabs>
        <w:tab w:val="center" w:pos="4680"/>
        <w:tab w:val="right" w:pos="9360"/>
      </w:tabs>
    </w:pPr>
  </w:style>
  <w:style w:type="character" w:customStyle="1" w:styleId="HeaderChar">
    <w:name w:val="Header Char"/>
    <w:basedOn w:val="DefaultParagraphFont"/>
    <w:link w:val="Header"/>
    <w:uiPriority w:val="99"/>
    <w:semiHidden/>
    <w:rsid w:val="000C5D73"/>
    <w:rPr>
      <w:sz w:val="22"/>
      <w:szCs w:val="22"/>
    </w:rPr>
  </w:style>
  <w:style w:type="paragraph" w:styleId="Footer">
    <w:name w:val="footer"/>
    <w:basedOn w:val="Normal"/>
    <w:link w:val="FooterChar"/>
    <w:uiPriority w:val="99"/>
    <w:unhideWhenUsed/>
    <w:rsid w:val="000C5D73"/>
    <w:pPr>
      <w:tabs>
        <w:tab w:val="center" w:pos="4680"/>
        <w:tab w:val="right" w:pos="9360"/>
      </w:tabs>
    </w:pPr>
  </w:style>
  <w:style w:type="character" w:customStyle="1" w:styleId="FooterChar">
    <w:name w:val="Footer Char"/>
    <w:basedOn w:val="DefaultParagraphFont"/>
    <w:link w:val="Footer"/>
    <w:uiPriority w:val="99"/>
    <w:rsid w:val="000C5D73"/>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39</Pages>
  <Words>8809</Words>
  <Characters>50217</Characters>
  <Application>Microsoft Office Word</Application>
  <DocSecurity>0</DocSecurity>
  <Lines>418</Lines>
  <Paragraphs>117</Paragraphs>
  <ScaleCrop>false</ScaleCrop>
  <Company/>
  <LinksUpToDate>false</LinksUpToDate>
  <CharactersWithSpaces>58909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6</cp:revision>
  <dcterms:created xsi:type="dcterms:W3CDTF">2011-11-21T21:19:00Z</dcterms:created>
  <dcterms:modified xsi:type="dcterms:W3CDTF">2011-11-21T23:41:00Z</dcterms:modified>
</cp:coreProperties>
</file>