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A39C6" w:rsidRDefault="00881100">
      <w:pPr>
        <w:jc w:val="center"/>
      </w:pPr>
      <w:r>
        <w:rPr>
          <w:b/>
          <w:sz w:val="32"/>
        </w:rPr>
        <w:t>[Iteration 2 계획서]</w:t>
      </w:r>
    </w:p>
    <w:p w:rsidR="008C6241" w:rsidRDefault="00881100" w:rsidP="008C6241">
      <w:pPr>
        <w:pStyle w:val="a8"/>
        <w:numPr>
          <w:ilvl w:val="0"/>
          <w:numId w:val="4"/>
        </w:numPr>
        <w:ind w:leftChars="0"/>
      </w:pPr>
      <w:r>
        <w:t>Iteration 목표</w:t>
      </w:r>
    </w:p>
    <w:p w:rsidR="008C6241" w:rsidRDefault="008C6241" w:rsidP="008C6241">
      <w:pPr>
        <w:pStyle w:val="a8"/>
        <w:numPr>
          <w:ilvl w:val="0"/>
          <w:numId w:val="5"/>
        </w:numPr>
        <w:ind w:leftChars="0"/>
      </w:pPr>
      <w:r>
        <w:t>카테고리 및 레이아웃을 설정할 수 있는 기능을 만든다.</w:t>
      </w:r>
    </w:p>
    <w:p w:rsidR="008C6241" w:rsidRDefault="008C6241" w:rsidP="008C6241">
      <w:pPr>
        <w:pStyle w:val="a8"/>
        <w:numPr>
          <w:ilvl w:val="0"/>
          <w:numId w:val="5"/>
        </w:numPr>
        <w:ind w:leftChars="0"/>
      </w:pPr>
      <w:r>
        <w:t>카테고리 별 출력된 UI가 서로 이질적이지 않게 한다.</w:t>
      </w:r>
    </w:p>
    <w:p w:rsidR="008C6241" w:rsidRDefault="008C6241" w:rsidP="008C6241">
      <w:pPr>
        <w:pStyle w:val="a8"/>
        <w:numPr>
          <w:ilvl w:val="0"/>
          <w:numId w:val="5"/>
        </w:numPr>
        <w:ind w:leftChars="0"/>
      </w:pPr>
      <w:r>
        <w:t>설정한 정보를 저장할 수 있는 기능을 만든다.</w:t>
      </w:r>
    </w:p>
    <w:p w:rsidR="00321C04" w:rsidRDefault="008C6241" w:rsidP="00321C04">
      <w:pPr>
        <w:pStyle w:val="a8"/>
        <w:numPr>
          <w:ilvl w:val="0"/>
          <w:numId w:val="4"/>
        </w:numPr>
        <w:ind w:leftChars="0"/>
      </w:pPr>
      <w:r>
        <w:t>Iteration 완료 기준</w:t>
      </w:r>
    </w:p>
    <w:p w:rsidR="00321C04" w:rsidRPr="00321C04" w:rsidRDefault="00321C04" w:rsidP="00321C04">
      <w:pPr>
        <w:pStyle w:val="a8"/>
        <w:widowControl/>
        <w:numPr>
          <w:ilvl w:val="0"/>
          <w:numId w:val="5"/>
        </w:numPr>
        <w:spacing w:line="240" w:lineRule="auto"/>
        <w:ind w:leftChars="0"/>
        <w:textAlignment w:val="baseline"/>
        <w:rPr>
          <w:rFonts w:cs="굴림"/>
          <w:color w:val="auto"/>
        </w:rPr>
      </w:pPr>
      <w:r w:rsidRPr="00321C04">
        <w:rPr>
          <w:rFonts w:cs="굴림" w:hint="eastAsia"/>
        </w:rPr>
        <w:t>카테고리 설정 후 레이아웃에 담아 자유롭게 배치할 수 있어야 한다.</w:t>
      </w:r>
    </w:p>
    <w:p w:rsidR="00321C04" w:rsidRPr="00321C04" w:rsidRDefault="00321C04" w:rsidP="00321C04">
      <w:pPr>
        <w:pStyle w:val="a8"/>
        <w:widowControl/>
        <w:numPr>
          <w:ilvl w:val="0"/>
          <w:numId w:val="5"/>
        </w:numPr>
        <w:spacing w:line="240" w:lineRule="auto"/>
        <w:ind w:leftChars="0"/>
        <w:textAlignment w:val="baseline"/>
        <w:rPr>
          <w:rFonts w:cs="굴림"/>
          <w:color w:val="auto"/>
        </w:rPr>
      </w:pPr>
      <w:proofErr w:type="spellStart"/>
      <w:r w:rsidRPr="00321C04">
        <w:rPr>
          <w:rFonts w:cs="굴림" w:hint="eastAsia"/>
        </w:rPr>
        <w:t>사용자별로</w:t>
      </w:r>
      <w:proofErr w:type="spellEnd"/>
      <w:r w:rsidRPr="00321C04">
        <w:rPr>
          <w:rFonts w:cs="굴림" w:hint="eastAsia"/>
        </w:rPr>
        <w:t xml:space="preserve"> 레이아웃의 정보가 저장이 가능해야 한다. </w:t>
      </w:r>
    </w:p>
    <w:p w:rsidR="00321C04" w:rsidRDefault="00321C04" w:rsidP="00321C04">
      <w:pPr>
        <w:pStyle w:val="a8"/>
        <w:numPr>
          <w:ilvl w:val="0"/>
          <w:numId w:val="5"/>
        </w:numPr>
        <w:ind w:leftChars="0"/>
      </w:pPr>
      <w:r w:rsidRPr="00321C04">
        <w:rPr>
          <w:rFonts w:cs="굴림" w:hint="eastAsia"/>
        </w:rPr>
        <w:t>검색 결과를 사용자가 설정한 UI를 통해 보여준다.</w:t>
      </w:r>
    </w:p>
    <w:p w:rsidR="002A39C6" w:rsidRDefault="00881100" w:rsidP="00321C04">
      <w:pPr>
        <w:pStyle w:val="a8"/>
        <w:numPr>
          <w:ilvl w:val="0"/>
          <w:numId w:val="4"/>
        </w:numPr>
        <w:ind w:leftChars="0"/>
      </w:pPr>
      <w:r>
        <w:t>Iteration Story List</w:t>
      </w:r>
    </w:p>
    <w:tbl>
      <w:tblPr>
        <w:tblStyle w:val="a5"/>
        <w:tblW w:w="9026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3"/>
        <w:gridCol w:w="1365"/>
        <w:gridCol w:w="5167"/>
        <w:gridCol w:w="1291"/>
      </w:tblGrid>
      <w:tr w:rsidR="002A39C6"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rPr>
                <w:b/>
              </w:rPr>
              <w:t>우선순위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rPr>
                <w:b/>
              </w:rPr>
              <w:t>테마</w:t>
            </w:r>
          </w:p>
        </w:tc>
        <w:tc>
          <w:tcPr>
            <w:tcW w:w="51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rPr>
                <w:b/>
              </w:rPr>
              <w:t>내용</w:t>
            </w:r>
          </w:p>
        </w:tc>
        <w:tc>
          <w:tcPr>
            <w:tcW w:w="12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rPr>
                <w:b/>
              </w:rPr>
              <w:t>추정치</w:t>
            </w:r>
          </w:p>
        </w:tc>
      </w:tr>
      <w:tr w:rsidR="002A39C6">
        <w:tc>
          <w:tcPr>
            <w:tcW w:w="12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카테고리 서비스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39C6" w:rsidRDefault="00881100">
            <w:pPr>
              <w:jc w:val="center"/>
            </w:pPr>
            <w:r>
              <w:t>사용자가 원하는 곳의 검색정보를 보기 위해 검색을 원하는 카테고리를 설정하도록 한다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6</w:t>
            </w:r>
          </w:p>
        </w:tc>
      </w:tr>
      <w:tr w:rsidR="002A39C6">
        <w:tc>
          <w:tcPr>
            <w:tcW w:w="12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맞춤 인터페이스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39C6" w:rsidRDefault="00881100">
            <w:pPr>
              <w:jc w:val="center"/>
            </w:pPr>
            <w:r>
              <w:t xml:space="preserve">사용자의 </w:t>
            </w:r>
            <w:proofErr w:type="spellStart"/>
            <w:r>
              <w:t>가독성을</w:t>
            </w:r>
            <w:proofErr w:type="spellEnd"/>
            <w:r>
              <w:t xml:space="preserve"> 높이기 위해 인터페이스간 이질감이 없게 한다.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8</w:t>
            </w:r>
          </w:p>
        </w:tc>
      </w:tr>
      <w:tr w:rsidR="002A39C6">
        <w:tc>
          <w:tcPr>
            <w:tcW w:w="12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39C6" w:rsidRDefault="00881100">
            <w:pPr>
              <w:jc w:val="center"/>
            </w:pPr>
            <w:r>
              <w:t>맞춤 인터페이스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39C6" w:rsidRDefault="00881100">
            <w:pPr>
              <w:jc w:val="center"/>
            </w:pPr>
            <w:r>
              <w:t xml:space="preserve">사용자가 선호하는 </w:t>
            </w:r>
            <w:proofErr w:type="spellStart"/>
            <w:r>
              <w:t>컨텐츠를</w:t>
            </w:r>
            <w:proofErr w:type="spellEnd"/>
            <w:r>
              <w:t xml:space="preserve"> 쉽게 보기 위해 카테고리 별 레이아웃조절(배치, 크기)이 가능하게 하다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9</w:t>
            </w:r>
          </w:p>
        </w:tc>
      </w:tr>
      <w:tr w:rsidR="002A39C6">
        <w:tc>
          <w:tcPr>
            <w:tcW w:w="12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39C6" w:rsidRDefault="00881100">
            <w:pPr>
              <w:jc w:val="center"/>
            </w:pPr>
            <w:r>
              <w:t>맞춤 인터페이스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39C6" w:rsidRDefault="00881100">
            <w:pPr>
              <w:jc w:val="center"/>
            </w:pPr>
            <w:r>
              <w:t xml:space="preserve">사용자가 설정 정보를 </w:t>
            </w:r>
            <w:r w:rsidR="000A2680">
              <w:rPr>
                <w:rFonts w:hint="eastAsia"/>
              </w:rPr>
              <w:t>유지</w:t>
            </w:r>
            <w:r>
              <w:t xml:space="preserve">하기 위해 </w:t>
            </w:r>
            <w:r w:rsidR="000A2680">
              <w:rPr>
                <w:rFonts w:hint="eastAsia"/>
              </w:rPr>
              <w:t xml:space="preserve">레이아웃 수정정보가 실시간으로 </w:t>
            </w:r>
            <w:proofErr w:type="spellStart"/>
            <w:r w:rsidR="000A2680">
              <w:rPr>
                <w:rFonts w:hint="eastAsia"/>
              </w:rPr>
              <w:t>저장될수있도록</w:t>
            </w:r>
            <w:proofErr w:type="spellEnd"/>
            <w:r w:rsidR="000A2680">
              <w:rPr>
                <w:rFonts w:hint="eastAsia"/>
              </w:rPr>
              <w:t xml:space="preserve"> 한다.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8</w:t>
            </w:r>
          </w:p>
        </w:tc>
      </w:tr>
    </w:tbl>
    <w:p w:rsidR="008C6241" w:rsidRDefault="008C6241"/>
    <w:p w:rsidR="002A39C6" w:rsidRDefault="00881100">
      <w:r>
        <w:lastRenderedPageBreak/>
        <w:t>4.      Task List</w:t>
      </w:r>
      <w:bookmarkStart w:id="0" w:name="_GoBack"/>
      <w:bookmarkEnd w:id="0"/>
    </w:p>
    <w:tbl>
      <w:tblPr>
        <w:tblStyle w:val="a6"/>
        <w:tblW w:w="9026" w:type="dxa"/>
        <w:jc w:val="center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"/>
        <w:gridCol w:w="1409"/>
        <w:gridCol w:w="5122"/>
        <w:gridCol w:w="1321"/>
      </w:tblGrid>
      <w:tr w:rsidR="002A39C6" w:rsidTr="008C6241">
        <w:trPr>
          <w:jc w:val="center"/>
        </w:trPr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39C6" w:rsidRDefault="00881100" w:rsidP="008C6241">
            <w:pPr>
              <w:spacing w:after="0" w:line="240" w:lineRule="auto"/>
              <w:jc w:val="center"/>
            </w:pPr>
            <w:r>
              <w:t>우선순위</w:t>
            </w:r>
          </w:p>
        </w:tc>
        <w:tc>
          <w:tcPr>
            <w:tcW w:w="14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39C6" w:rsidRDefault="00881100" w:rsidP="008C6241">
            <w:pPr>
              <w:spacing w:after="0" w:line="240" w:lineRule="auto"/>
              <w:jc w:val="center"/>
            </w:pPr>
            <w:r>
              <w:t>Story No.</w:t>
            </w:r>
          </w:p>
        </w:tc>
        <w:tc>
          <w:tcPr>
            <w:tcW w:w="51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39C6" w:rsidRDefault="00881100" w:rsidP="008C6241">
            <w:pPr>
              <w:spacing w:after="0" w:line="240" w:lineRule="auto"/>
              <w:jc w:val="center"/>
            </w:pPr>
            <w:r>
              <w:t>내용</w:t>
            </w:r>
          </w:p>
        </w:tc>
        <w:tc>
          <w:tcPr>
            <w:tcW w:w="13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39C6" w:rsidRDefault="00881100" w:rsidP="008C6241">
            <w:pPr>
              <w:spacing w:after="0" w:line="240" w:lineRule="auto"/>
              <w:jc w:val="center"/>
            </w:pPr>
            <w:r>
              <w:t>시간</w:t>
            </w:r>
          </w:p>
        </w:tc>
      </w:tr>
      <w:tr w:rsidR="00E76056" w:rsidTr="00AF5D9F">
        <w:trPr>
          <w:trHeight w:val="546"/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8C624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8C624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페이지에서 원하는 카테고리를 </w:t>
            </w:r>
            <w:proofErr w:type="spellStart"/>
            <w:r>
              <w:rPr>
                <w:rFonts w:cs="Arial" w:hint="eastAsia"/>
              </w:rPr>
              <w:t>드래그앤</w:t>
            </w:r>
            <w:proofErr w:type="spellEnd"/>
            <w:r>
              <w:rPr>
                <w:rFonts w:cs="Arial" w:hint="eastAsia"/>
              </w:rPr>
              <w:t xml:space="preserve"> </w:t>
            </w:r>
            <w:proofErr w:type="spellStart"/>
            <w:r>
              <w:rPr>
                <w:rFonts w:cs="Arial" w:hint="eastAsia"/>
              </w:rPr>
              <w:t>드랍으로</w:t>
            </w:r>
            <w:proofErr w:type="spellEnd"/>
            <w:r>
              <w:rPr>
                <w:rFonts w:cs="Arial" w:hint="eastAsia"/>
              </w:rPr>
              <w:t xml:space="preserve"> </w:t>
            </w:r>
            <w:proofErr w:type="spellStart"/>
            <w:r>
              <w:rPr>
                <w:rFonts w:cs="Arial" w:hint="eastAsia"/>
              </w:rPr>
              <w:t>추가할수있도록</w:t>
            </w:r>
            <w:proofErr w:type="spellEnd"/>
            <w:r>
              <w:rPr>
                <w:rFonts w:cs="Arial" w:hint="eastAsia"/>
              </w:rPr>
              <w:t xml:space="preserve"> 구현한다.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</w:p>
        </w:tc>
      </w:tr>
      <w:tr w:rsidR="00E76056" w:rsidTr="0008732E">
        <w:trPr>
          <w:trHeight w:val="546"/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jc w:val="center"/>
            </w:pPr>
            <w:r>
              <w:t>2</w:t>
            </w:r>
          </w:p>
        </w:tc>
        <w:tc>
          <w:tcPr>
            <w:tcW w:w="1409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22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페이지에서 원하는 카테고리를 </w:t>
            </w:r>
            <w:proofErr w:type="spellStart"/>
            <w:r>
              <w:rPr>
                <w:rFonts w:cs="Arial" w:hint="eastAsia"/>
              </w:rPr>
              <w:t>드래그앤</w:t>
            </w:r>
            <w:proofErr w:type="spellEnd"/>
            <w:r>
              <w:rPr>
                <w:rFonts w:cs="Arial" w:hint="eastAsia"/>
              </w:rPr>
              <w:t xml:space="preserve"> </w:t>
            </w:r>
            <w:proofErr w:type="spellStart"/>
            <w:r>
              <w:rPr>
                <w:rFonts w:cs="Arial" w:hint="eastAsia"/>
              </w:rPr>
              <w:t>드랍으로</w:t>
            </w:r>
            <w:proofErr w:type="spellEnd"/>
            <w:r>
              <w:rPr>
                <w:rFonts w:cs="Arial" w:hint="eastAsia"/>
              </w:rPr>
              <w:t xml:space="preserve"> 휴지통에 </w:t>
            </w:r>
            <w:proofErr w:type="spellStart"/>
            <w:r>
              <w:rPr>
                <w:rFonts w:cs="Arial" w:hint="eastAsia"/>
              </w:rPr>
              <w:t>버릴수</w:t>
            </w:r>
            <w:proofErr w:type="spellEnd"/>
            <w:r>
              <w:rPr>
                <w:rFonts w:cs="Arial" w:hint="eastAsia"/>
              </w:rPr>
              <w:t xml:space="preserve"> 있도록 구현한다.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5</w:t>
            </w:r>
          </w:p>
        </w:tc>
      </w:tr>
      <w:tr w:rsidR="00E76056" w:rsidTr="0008732E">
        <w:trPr>
          <w:trHeight w:val="546"/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rPr>
                <w:rFonts w:cs="Arial"/>
              </w:rPr>
            </w:pPr>
            <w:r>
              <w:rPr>
                <w:rFonts w:cs="Arial" w:hint="eastAsia"/>
              </w:rPr>
              <w:t>AJAX를 이용하여 실시간으로 추가/제거된 카테고리가 저장되도록 구현한다.</w:t>
            </w:r>
          </w:p>
        </w:tc>
        <w:tc>
          <w:tcPr>
            <w:tcW w:w="1321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6</w:t>
            </w:r>
          </w:p>
        </w:tc>
      </w:tr>
      <w:tr w:rsidR="00E76056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다양한 카테고리확보를 위해 추가 </w:t>
            </w:r>
            <w:proofErr w:type="spellStart"/>
            <w:r>
              <w:rPr>
                <w:rFonts w:cs="Arial" w:hint="eastAsia"/>
              </w:rPr>
              <w:t>크롤링</w:t>
            </w:r>
            <w:proofErr w:type="spellEnd"/>
            <w:r>
              <w:rPr>
                <w:rFonts w:cs="Arial" w:hint="eastAsia"/>
              </w:rPr>
              <w:t xml:space="preserve"> </w:t>
            </w:r>
            <w:proofErr w:type="spellStart"/>
            <w:r>
              <w:rPr>
                <w:rFonts w:cs="Arial" w:hint="eastAsia"/>
              </w:rPr>
              <w:t>파싱모듈을</w:t>
            </w:r>
            <w:proofErr w:type="spellEnd"/>
            <w:r>
              <w:rPr>
                <w:rFonts w:cs="Arial" w:hint="eastAsia"/>
              </w:rPr>
              <w:t xml:space="preserve"> 구현한다.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10</w:t>
            </w:r>
          </w:p>
        </w:tc>
      </w:tr>
      <w:tr w:rsidR="00E76056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방문자도 검색엔진을 </w:t>
            </w:r>
            <w:proofErr w:type="spellStart"/>
            <w:r>
              <w:rPr>
                <w:rFonts w:cs="Arial" w:hint="eastAsia"/>
              </w:rPr>
              <w:t>이용할수</w:t>
            </w:r>
            <w:proofErr w:type="spellEnd"/>
            <w:r>
              <w:rPr>
                <w:rFonts w:cs="Arial" w:hint="eastAsia"/>
              </w:rPr>
              <w:t xml:space="preserve"> 있도록 default설정을 구현한다.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2</w:t>
            </w:r>
          </w:p>
        </w:tc>
      </w:tr>
      <w:tr w:rsidR="00E76056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7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카테고리 타입 </w:t>
            </w:r>
            <w:proofErr w:type="spellStart"/>
            <w:r>
              <w:rPr>
                <w:rFonts w:cs="Arial" w:hint="eastAsia"/>
              </w:rPr>
              <w:t>특성별로</w:t>
            </w:r>
            <w:proofErr w:type="spellEnd"/>
            <w:r>
              <w:rPr>
                <w:rFonts w:cs="Arial" w:hint="eastAsia"/>
              </w:rPr>
              <w:t xml:space="preserve"> 내부 레이아웃을 분리시켜 구현한다.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6</w:t>
            </w:r>
          </w:p>
        </w:tc>
      </w:tr>
      <w:tr w:rsidR="00E76056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7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rPr>
                <w:rFonts w:cs="Arial"/>
              </w:rPr>
            </w:pPr>
            <w:r>
              <w:rPr>
                <w:rFonts w:cs="Arial" w:hint="eastAsia"/>
              </w:rPr>
              <w:t>로고 이미지, 버튼 이미지를 제작하여 적용시킨다.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2</w:t>
            </w:r>
          </w:p>
        </w:tc>
      </w:tr>
      <w:tr w:rsidR="00E76056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이전페이지, 다음 페이지, </w:t>
            </w:r>
            <w:proofErr w:type="spellStart"/>
            <w:r>
              <w:rPr>
                <w:rFonts w:cs="Arial" w:hint="eastAsia"/>
              </w:rPr>
              <w:t>페이지네비게이터를</w:t>
            </w:r>
            <w:proofErr w:type="spellEnd"/>
            <w:r>
              <w:rPr>
                <w:rFonts w:cs="Arial" w:hint="eastAsia"/>
              </w:rPr>
              <w:t xml:space="preserve"> 통해 5개의 </w:t>
            </w:r>
            <w:proofErr w:type="spellStart"/>
            <w:r>
              <w:rPr>
                <w:rFonts w:cs="Arial" w:hint="eastAsia"/>
              </w:rPr>
              <w:t>위젯페이지를</w:t>
            </w:r>
            <w:proofErr w:type="spellEnd"/>
            <w:r>
              <w:rPr>
                <w:rFonts w:cs="Arial" w:hint="eastAsia"/>
              </w:rPr>
              <w:t xml:space="preserve"> 자유롭게 이용하도록 구현한다.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10</w:t>
            </w:r>
          </w:p>
        </w:tc>
      </w:tr>
      <w:tr w:rsidR="00E76056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834AB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보기모드, 수정모드 </w:t>
            </w:r>
            <w:proofErr w:type="spellStart"/>
            <w:r>
              <w:rPr>
                <w:rFonts w:cs="Arial" w:hint="eastAsia"/>
              </w:rPr>
              <w:t>토글을통해</w:t>
            </w:r>
            <w:proofErr w:type="spellEnd"/>
            <w:r>
              <w:rPr>
                <w:rFonts w:cs="Arial" w:hint="eastAsia"/>
              </w:rPr>
              <w:t xml:space="preserve"> 사용자가 편리하게 레이아웃을 </w:t>
            </w:r>
            <w:proofErr w:type="spellStart"/>
            <w:r>
              <w:rPr>
                <w:rFonts w:cs="Arial" w:hint="eastAsia"/>
              </w:rPr>
              <w:t>수정할수</w:t>
            </w:r>
            <w:proofErr w:type="spellEnd"/>
            <w:r>
              <w:rPr>
                <w:rFonts w:cs="Arial" w:hint="eastAsia"/>
              </w:rPr>
              <w:t xml:space="preserve"> 있도록 구현한다.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5</w:t>
            </w:r>
          </w:p>
        </w:tc>
      </w:tr>
      <w:tr w:rsidR="00E76056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카테고리의 배치를 마우스 Drag &amp; Drop 으로 </w:t>
            </w:r>
            <w:r>
              <w:rPr>
                <w:rFonts w:cs="Arial" w:hint="eastAsia"/>
              </w:rPr>
              <w:lastRenderedPageBreak/>
              <w:t>위치변경 할 수 있도록 구현한다.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15</w:t>
            </w:r>
          </w:p>
        </w:tc>
      </w:tr>
      <w:tr w:rsidR="00E76056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내부 카테고리들이 각각 상대적으로 위아래위치를 </w:t>
            </w:r>
            <w:proofErr w:type="spellStart"/>
            <w:r>
              <w:rPr>
                <w:rFonts w:cs="Arial" w:hint="eastAsia"/>
              </w:rPr>
              <w:t>수정할수있도록</w:t>
            </w:r>
            <w:proofErr w:type="spellEnd"/>
            <w:r>
              <w:rPr>
                <w:rFonts w:cs="Arial" w:hint="eastAsia"/>
              </w:rPr>
              <w:t xml:space="preserve"> 구현한다.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10</w:t>
            </w:r>
          </w:p>
        </w:tc>
      </w:tr>
      <w:tr w:rsidR="00E76056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9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rPr>
                <w:rFonts w:cs="Arial"/>
              </w:rPr>
            </w:pPr>
            <w:r>
              <w:rPr>
                <w:rFonts w:cs="Arial" w:hint="eastAsia"/>
              </w:rPr>
              <w:t>변경된 배치가 실시간으로 DB에 저장되어 상태가 유지되도록 구현한다.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5</w:t>
            </w:r>
          </w:p>
        </w:tc>
      </w:tr>
      <w:tr w:rsidR="00E76056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spacing w:after="0" w:line="240" w:lineRule="auto"/>
              <w:jc w:val="center"/>
            </w:pP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spacing w:after="0" w:line="240" w:lineRule="auto"/>
              <w:jc w:val="center"/>
            </w:pP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spacing w:after="0" w:line="240" w:lineRule="auto"/>
              <w:jc w:val="center"/>
            </w:pPr>
            <w:r>
              <w:t>시간 합계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6056" w:rsidRDefault="00E76056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84 </w:t>
            </w:r>
            <w:r>
              <w:t>hour</w:t>
            </w:r>
          </w:p>
        </w:tc>
      </w:tr>
    </w:tbl>
    <w:p w:rsidR="002A39C6" w:rsidRDefault="00881100">
      <w:r>
        <w:t>5.      예상 문제점</w:t>
      </w:r>
    </w:p>
    <w:p w:rsidR="002A39C6" w:rsidRDefault="00881100">
      <w:pPr>
        <w:numPr>
          <w:ilvl w:val="0"/>
          <w:numId w:val="1"/>
        </w:numPr>
        <w:ind w:hanging="399"/>
        <w:contextualSpacing/>
      </w:pPr>
      <w:r>
        <w:t xml:space="preserve">자유로운 Layout customizing을 위한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기술의 한계</w:t>
      </w:r>
    </w:p>
    <w:p w:rsidR="00DE5AB9" w:rsidRDefault="00DE5AB9">
      <w:pPr>
        <w:numPr>
          <w:ilvl w:val="0"/>
          <w:numId w:val="1"/>
        </w:numPr>
        <w:ind w:hanging="399"/>
        <w:contextualSpacing/>
      </w:pPr>
      <w:r>
        <w:rPr>
          <w:rFonts w:hint="eastAsia"/>
        </w:rPr>
        <w:t xml:space="preserve">AJAX로 객체를 받아올 때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형식의 </w:t>
      </w:r>
      <w:proofErr w:type="spellStart"/>
      <w:r>
        <w:rPr>
          <w:rFonts w:hint="eastAsia"/>
        </w:rPr>
        <w:t>파싱문제</w:t>
      </w:r>
      <w:proofErr w:type="spellEnd"/>
    </w:p>
    <w:sectPr w:rsidR="00DE5AB9">
      <w:headerReference w:type="default" r:id="rId8"/>
      <w:footerReference w:type="default" r:id="rId9"/>
      <w:pgSz w:w="11906" w:h="16838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AAA" w:rsidRDefault="00E46AAA">
      <w:pPr>
        <w:spacing w:after="0" w:line="240" w:lineRule="auto"/>
      </w:pPr>
      <w:r>
        <w:separator/>
      </w:r>
    </w:p>
  </w:endnote>
  <w:endnote w:type="continuationSeparator" w:id="0">
    <w:p w:rsidR="00E46AAA" w:rsidRDefault="00E4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9C6" w:rsidRDefault="002A39C6">
    <w:pPr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AAA" w:rsidRDefault="00E46AAA">
      <w:pPr>
        <w:spacing w:after="0" w:line="240" w:lineRule="auto"/>
      </w:pPr>
      <w:r>
        <w:separator/>
      </w:r>
    </w:p>
  </w:footnote>
  <w:footnote w:type="continuationSeparator" w:id="0">
    <w:p w:rsidR="00E46AAA" w:rsidRDefault="00E4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9C6" w:rsidRDefault="002A39C6">
    <w:pPr>
      <w:spacing w:after="0"/>
      <w:jc w:val="left"/>
    </w:pPr>
  </w:p>
  <w:tbl>
    <w:tblPr>
      <w:tblStyle w:val="a7"/>
      <w:tblW w:w="9072" w:type="dxa"/>
      <w:tblInd w:w="-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096"/>
      <w:gridCol w:w="1488"/>
      <w:gridCol w:w="1488"/>
    </w:tblGrid>
    <w:tr w:rsidR="002A39C6">
      <w:tc>
        <w:tcPr>
          <w:tcW w:w="6096" w:type="dxa"/>
        </w:tcPr>
        <w:p w:rsidR="002A39C6" w:rsidRDefault="00881100">
          <w:pPr>
            <w:tabs>
              <w:tab w:val="left" w:pos="452"/>
              <w:tab w:val="center" w:pos="2940"/>
            </w:tabs>
            <w:spacing w:after="200" w:line="276" w:lineRule="auto"/>
            <w:jc w:val="left"/>
          </w:pPr>
          <w:r>
            <w:rPr>
              <w:sz w:val="16"/>
            </w:rPr>
            <w:tab/>
          </w:r>
          <w:r>
            <w:rPr>
              <w:sz w:val="16"/>
            </w:rPr>
            <w:tab/>
          </w:r>
          <w:proofErr w:type="spellStart"/>
          <w:r>
            <w:rPr>
              <w:sz w:val="16"/>
            </w:rPr>
            <w:t>웹크롤링을</w:t>
          </w:r>
          <w:proofErr w:type="spellEnd"/>
          <w:r>
            <w:rPr>
              <w:sz w:val="16"/>
            </w:rPr>
            <w:t xml:space="preserve"> 이용한 custom search engine</w:t>
          </w:r>
        </w:p>
      </w:tc>
      <w:tc>
        <w:tcPr>
          <w:tcW w:w="2976" w:type="dxa"/>
          <w:gridSpan w:val="2"/>
        </w:tcPr>
        <w:p w:rsidR="002A39C6" w:rsidRDefault="00881100">
          <w:pPr>
            <w:tabs>
              <w:tab w:val="center" w:pos="4513"/>
              <w:tab w:val="right" w:pos="9026"/>
            </w:tabs>
            <w:spacing w:after="200" w:line="276" w:lineRule="auto"/>
            <w:jc w:val="center"/>
          </w:pPr>
          <w:r>
            <w:rPr>
              <w:sz w:val="16"/>
            </w:rPr>
            <w:t>심사위원</w:t>
          </w:r>
        </w:p>
      </w:tc>
    </w:tr>
    <w:tr w:rsidR="002A39C6">
      <w:tc>
        <w:tcPr>
          <w:tcW w:w="6096" w:type="dxa"/>
          <w:vAlign w:val="center"/>
        </w:tcPr>
        <w:p w:rsidR="002A39C6" w:rsidRDefault="00881100">
          <w:pPr>
            <w:tabs>
              <w:tab w:val="left" w:pos="218"/>
              <w:tab w:val="center" w:pos="2940"/>
              <w:tab w:val="center" w:pos="4513"/>
              <w:tab w:val="right" w:pos="9026"/>
            </w:tabs>
            <w:spacing w:after="200" w:line="276" w:lineRule="auto"/>
            <w:jc w:val="center"/>
          </w:pPr>
          <w:r>
            <w:rPr>
              <w:sz w:val="16"/>
            </w:rPr>
            <w:t xml:space="preserve">(팀원) 25-1기 </w:t>
          </w:r>
          <w:proofErr w:type="spellStart"/>
          <w:r>
            <w:rPr>
              <w:sz w:val="16"/>
            </w:rPr>
            <w:t>최환종</w:t>
          </w:r>
          <w:proofErr w:type="spellEnd"/>
          <w:r>
            <w:rPr>
              <w:sz w:val="16"/>
            </w:rPr>
            <w:t xml:space="preserve"> 25-1기 안중환 25-1기 정광현 25-1기 </w:t>
          </w:r>
          <w:proofErr w:type="spellStart"/>
          <w:r>
            <w:rPr>
              <w:sz w:val="16"/>
            </w:rPr>
            <w:t>정다비치</w:t>
          </w:r>
          <w:proofErr w:type="spellEnd"/>
        </w:p>
      </w:tc>
      <w:tc>
        <w:tcPr>
          <w:tcW w:w="1488" w:type="dxa"/>
        </w:tcPr>
        <w:p w:rsidR="002A39C6" w:rsidRDefault="002A39C6">
          <w:pPr>
            <w:tabs>
              <w:tab w:val="center" w:pos="4513"/>
              <w:tab w:val="right" w:pos="9026"/>
            </w:tabs>
            <w:spacing w:after="200" w:line="276" w:lineRule="auto"/>
            <w:jc w:val="center"/>
          </w:pPr>
        </w:p>
      </w:tc>
      <w:tc>
        <w:tcPr>
          <w:tcW w:w="1488" w:type="dxa"/>
        </w:tcPr>
        <w:p w:rsidR="002A39C6" w:rsidRDefault="00881100">
          <w:pPr>
            <w:tabs>
              <w:tab w:val="center" w:pos="4513"/>
              <w:tab w:val="right" w:pos="9026"/>
            </w:tabs>
            <w:spacing w:after="200" w:line="276" w:lineRule="auto"/>
            <w:jc w:val="center"/>
          </w:pPr>
          <w:r>
            <w:rPr>
              <w:sz w:val="16"/>
            </w:rPr>
            <w:t xml:space="preserve"> </w:t>
          </w:r>
        </w:p>
      </w:tc>
    </w:tr>
  </w:tbl>
  <w:p w:rsidR="002A39C6" w:rsidRDefault="002A39C6">
    <w:pP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1F7"/>
    <w:multiLevelType w:val="hybridMultilevel"/>
    <w:tmpl w:val="18CEFAEA"/>
    <w:lvl w:ilvl="0" w:tplc="F91428B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="맑은 고딕" w:hint="eastAsia"/>
      </w:rPr>
    </w:lvl>
    <w:lvl w:ilvl="1" w:tplc="F91428B4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104A0E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4F31308"/>
    <w:multiLevelType w:val="hybridMultilevel"/>
    <w:tmpl w:val="BD202B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76F52DE"/>
    <w:multiLevelType w:val="hybridMultilevel"/>
    <w:tmpl w:val="90BE6B1C"/>
    <w:lvl w:ilvl="0" w:tplc="F91428B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5D1A7F5D"/>
    <w:multiLevelType w:val="multilevel"/>
    <w:tmpl w:val="D07A956C"/>
    <w:lvl w:ilvl="0">
      <w:start w:val="4"/>
      <w:numFmt w:val="bullet"/>
      <w:lvlText w:val="-"/>
      <w:lvlJc w:val="left"/>
      <w:pPr>
        <w:ind w:left="800" w:firstLine="400"/>
      </w:pPr>
      <w:rPr>
        <w:u w:val="none"/>
      </w:rPr>
    </w:lvl>
    <w:lvl w:ilvl="1">
      <w:start w:val="1"/>
      <w:numFmt w:val="upperLetter"/>
      <w:lvlText w:val="%2."/>
      <w:lvlJc w:val="left"/>
      <w:pPr>
        <w:ind w:left="1200" w:firstLine="800"/>
      </w:pPr>
      <w:rPr>
        <w:u w:val="none"/>
      </w:rPr>
    </w:lvl>
    <w:lvl w:ilvl="2">
      <w:start w:val="1"/>
      <w:numFmt w:val="lowerRoman"/>
      <w:lvlText w:val="%3."/>
      <w:lvlJc w:val="right"/>
      <w:pPr>
        <w:ind w:left="1600" w:firstLine="1200"/>
      </w:pPr>
      <w:rPr>
        <w:u w:val="none"/>
      </w:rPr>
    </w:lvl>
    <w:lvl w:ilvl="3">
      <w:start w:val="1"/>
      <w:numFmt w:val="decimal"/>
      <w:lvlText w:val="%4."/>
      <w:lvlJc w:val="left"/>
      <w:pPr>
        <w:ind w:left="2000" w:firstLine="1600"/>
      </w:pPr>
      <w:rPr>
        <w:u w:val="none"/>
      </w:rPr>
    </w:lvl>
    <w:lvl w:ilvl="4">
      <w:start w:val="1"/>
      <w:numFmt w:val="upperLetter"/>
      <w:lvlText w:val="%5."/>
      <w:lvlJc w:val="left"/>
      <w:pPr>
        <w:ind w:left="2400" w:firstLine="2000"/>
      </w:pPr>
      <w:rPr>
        <w:u w:val="none"/>
      </w:rPr>
    </w:lvl>
    <w:lvl w:ilvl="5">
      <w:start w:val="1"/>
      <w:numFmt w:val="lowerRoman"/>
      <w:lvlText w:val="%6."/>
      <w:lvlJc w:val="right"/>
      <w:pPr>
        <w:ind w:left="2800" w:firstLine="2400"/>
      </w:pPr>
      <w:rPr>
        <w:u w:val="none"/>
      </w:rPr>
    </w:lvl>
    <w:lvl w:ilvl="6">
      <w:start w:val="1"/>
      <w:numFmt w:val="decimal"/>
      <w:lvlText w:val="%7."/>
      <w:lvlJc w:val="left"/>
      <w:pPr>
        <w:ind w:left="3200" w:firstLine="2800"/>
      </w:pPr>
      <w:rPr>
        <w:u w:val="none"/>
      </w:rPr>
    </w:lvl>
    <w:lvl w:ilvl="7">
      <w:start w:val="1"/>
      <w:numFmt w:val="upperLetter"/>
      <w:lvlText w:val="%8."/>
      <w:lvlJc w:val="left"/>
      <w:pPr>
        <w:ind w:left="3600" w:firstLine="3200"/>
      </w:pPr>
      <w:rPr>
        <w:u w:val="none"/>
      </w:rPr>
    </w:lvl>
    <w:lvl w:ilvl="8">
      <w:start w:val="1"/>
      <w:numFmt w:val="lowerRoman"/>
      <w:lvlText w:val="%9."/>
      <w:lvlJc w:val="right"/>
      <w:pPr>
        <w:ind w:left="4000" w:firstLine="3600"/>
      </w:pPr>
      <w:rPr>
        <w:u w:val="none"/>
      </w:rPr>
    </w:lvl>
  </w:abstractNum>
  <w:abstractNum w:abstractNumId="5">
    <w:nsid w:val="6E933E60"/>
    <w:multiLevelType w:val="hybridMultilevel"/>
    <w:tmpl w:val="67D0FDCC"/>
    <w:lvl w:ilvl="0" w:tplc="F91428B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7C441560"/>
    <w:multiLevelType w:val="hybridMultilevel"/>
    <w:tmpl w:val="3F946C58"/>
    <w:lvl w:ilvl="0" w:tplc="2BE8EC50">
      <w:start w:val="1"/>
      <w:numFmt w:val="decimal"/>
      <w:lvlText w:val="%1."/>
      <w:lvlJc w:val="left"/>
      <w:pPr>
        <w:ind w:left="9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A39C6"/>
    <w:rsid w:val="0008732E"/>
    <w:rsid w:val="000A2680"/>
    <w:rsid w:val="002A39C6"/>
    <w:rsid w:val="00321C04"/>
    <w:rsid w:val="0049538C"/>
    <w:rsid w:val="004B2375"/>
    <w:rsid w:val="007857C5"/>
    <w:rsid w:val="00881100"/>
    <w:rsid w:val="008C6241"/>
    <w:rsid w:val="00A45FB3"/>
    <w:rsid w:val="00AF5D9F"/>
    <w:rsid w:val="00CB623B"/>
    <w:rsid w:val="00D6689C"/>
    <w:rsid w:val="00DE5AB9"/>
    <w:rsid w:val="00E46AAA"/>
    <w:rsid w:val="00E7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List Paragraph"/>
    <w:basedOn w:val="a"/>
    <w:uiPriority w:val="34"/>
    <w:qFormat/>
    <w:rsid w:val="008C6241"/>
    <w:pPr>
      <w:ind w:leftChars="400" w:left="800"/>
    </w:pPr>
  </w:style>
  <w:style w:type="paragraph" w:styleId="a9">
    <w:name w:val="Normal (Web)"/>
    <w:basedOn w:val="a"/>
    <w:uiPriority w:val="99"/>
    <w:semiHidden/>
    <w:unhideWhenUsed/>
    <w:rsid w:val="00321C04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List Paragraph"/>
    <w:basedOn w:val="a"/>
    <w:uiPriority w:val="34"/>
    <w:qFormat/>
    <w:rsid w:val="008C6241"/>
    <w:pPr>
      <w:ind w:leftChars="400" w:left="800"/>
    </w:pPr>
  </w:style>
  <w:style w:type="paragraph" w:styleId="a9">
    <w:name w:val="Normal (Web)"/>
    <w:basedOn w:val="a"/>
    <w:uiPriority w:val="99"/>
    <w:semiHidden/>
    <w:unhideWhenUsed/>
    <w:rsid w:val="00321C04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[수원][시작][1501] 웹크롤링을 이용한 custom search engine 계획서.docx</vt:lpstr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[수원][시작][1501] 웹크롤링을 이용한 custom search engine 계획서.docx</dc:title>
  <dc:creator>CHOIHWANJONG</dc:creator>
  <cp:lastModifiedBy>CHOIHWANJONG</cp:lastModifiedBy>
  <cp:revision>3</cp:revision>
  <dcterms:created xsi:type="dcterms:W3CDTF">2015-02-03T04:31:00Z</dcterms:created>
  <dcterms:modified xsi:type="dcterms:W3CDTF">2015-02-10T05:23:00Z</dcterms:modified>
</cp:coreProperties>
</file>